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99E5E" w14:textId="77777777" w:rsidR="004F498F" w:rsidRDefault="004F498F" w:rsidP="004F498F">
      <w:pPr>
        <w:spacing w:line="480" w:lineRule="auto"/>
        <w:rPr>
          <w:rFonts w:ascii="Times New Roman" w:hAnsi="Times New Roman"/>
          <w:lang w:val="en-GB"/>
        </w:rPr>
      </w:pPr>
      <w:r>
        <w:rPr>
          <w:rFonts w:ascii="Times New Roman" w:hAnsi="Times New Roman"/>
          <w:lang w:val="en-GB"/>
        </w:rPr>
        <w:t xml:space="preserve">Table S1.Pairwise genetic differentiation between sampled populations. </w:t>
      </w:r>
      <w:r>
        <w:rPr>
          <w:rFonts w:ascii="Times New Roman" w:hAnsi="Times New Roman"/>
          <w:i/>
          <w:lang w:val="en-GB"/>
        </w:rPr>
        <w:t>F</w:t>
      </w:r>
      <w:r>
        <w:rPr>
          <w:rFonts w:ascii="Times New Roman" w:hAnsi="Times New Roman"/>
          <w:i/>
          <w:vertAlign w:val="subscript"/>
          <w:lang w:val="en-GB"/>
        </w:rPr>
        <w:t>ST</w:t>
      </w:r>
      <w:r>
        <w:rPr>
          <w:rFonts w:ascii="Times New Roman" w:hAnsi="Times New Roman"/>
          <w:lang w:val="en-GB"/>
        </w:rPr>
        <w:t xml:space="preserve"> is shown in the upper triangle and </w:t>
      </w:r>
      <w:r>
        <w:rPr>
          <w:rFonts w:ascii="Times New Roman" w:hAnsi="Times New Roman"/>
          <w:i/>
          <w:lang w:val="en-GB"/>
        </w:rPr>
        <w:t>D</w:t>
      </w:r>
      <w:r>
        <w:rPr>
          <w:rFonts w:ascii="Times New Roman" w:hAnsi="Times New Roman"/>
          <w:i/>
          <w:vertAlign w:val="subscript"/>
          <w:lang w:val="en-GB"/>
        </w:rPr>
        <w:t>C</w:t>
      </w:r>
      <w:r>
        <w:rPr>
          <w:rFonts w:ascii="Times New Roman" w:hAnsi="Times New Roman"/>
          <w:lang w:val="en-GB"/>
        </w:rPr>
        <w:t xml:space="preserve"> is shown in the lower triangle</w:t>
      </w:r>
    </w:p>
    <w:tbl>
      <w:tblPr>
        <w:tblpPr w:leftFromText="180" w:rightFromText="180" w:vertAnchor="page" w:horzAnchor="margin" w:tblpXSpec="center" w:tblpY="2011"/>
        <w:tblW w:w="15071" w:type="dxa"/>
        <w:tblLook w:val="04A0" w:firstRow="1" w:lastRow="0" w:firstColumn="1" w:lastColumn="0" w:noHBand="0" w:noVBand="1"/>
      </w:tblPr>
      <w:tblGrid>
        <w:gridCol w:w="587"/>
        <w:gridCol w:w="672"/>
        <w:gridCol w:w="672"/>
        <w:gridCol w:w="672"/>
        <w:gridCol w:w="672"/>
        <w:gridCol w:w="672"/>
        <w:gridCol w:w="672"/>
        <w:gridCol w:w="672"/>
        <w:gridCol w:w="672"/>
        <w:gridCol w:w="672"/>
        <w:gridCol w:w="672"/>
        <w:gridCol w:w="672"/>
        <w:gridCol w:w="672"/>
        <w:gridCol w:w="672"/>
        <w:gridCol w:w="672"/>
        <w:gridCol w:w="672"/>
        <w:gridCol w:w="672"/>
        <w:gridCol w:w="672"/>
        <w:gridCol w:w="672"/>
        <w:gridCol w:w="672"/>
        <w:gridCol w:w="672"/>
        <w:gridCol w:w="672"/>
        <w:gridCol w:w="751"/>
      </w:tblGrid>
      <w:tr w:rsidR="004F498F" w14:paraId="720B380F" w14:textId="77777777" w:rsidTr="004F498F">
        <w:trPr>
          <w:trHeight w:val="285"/>
        </w:trPr>
        <w:tc>
          <w:tcPr>
            <w:tcW w:w="0" w:type="auto"/>
            <w:noWrap/>
            <w:vAlign w:val="bottom"/>
            <w:hideMark/>
          </w:tcPr>
          <w:p w14:paraId="5C6D59F5" w14:textId="77777777" w:rsidR="004F498F" w:rsidRDefault="004F498F"/>
        </w:tc>
        <w:tc>
          <w:tcPr>
            <w:tcW w:w="0" w:type="auto"/>
            <w:noWrap/>
            <w:vAlign w:val="bottom"/>
            <w:hideMark/>
          </w:tcPr>
          <w:p w14:paraId="6A20F5BA"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103p</w:t>
            </w:r>
          </w:p>
        </w:tc>
        <w:tc>
          <w:tcPr>
            <w:tcW w:w="0" w:type="auto"/>
            <w:noWrap/>
            <w:vAlign w:val="bottom"/>
            <w:hideMark/>
          </w:tcPr>
          <w:p w14:paraId="0D7FC5BA"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146p</w:t>
            </w:r>
          </w:p>
        </w:tc>
        <w:tc>
          <w:tcPr>
            <w:tcW w:w="0" w:type="auto"/>
            <w:noWrap/>
            <w:vAlign w:val="bottom"/>
            <w:hideMark/>
          </w:tcPr>
          <w:p w14:paraId="79D12C49"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148p</w:t>
            </w:r>
          </w:p>
        </w:tc>
        <w:tc>
          <w:tcPr>
            <w:tcW w:w="0" w:type="auto"/>
            <w:noWrap/>
            <w:vAlign w:val="bottom"/>
            <w:hideMark/>
          </w:tcPr>
          <w:p w14:paraId="689CE3CE"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149p</w:t>
            </w:r>
          </w:p>
        </w:tc>
        <w:tc>
          <w:tcPr>
            <w:tcW w:w="0" w:type="auto"/>
            <w:noWrap/>
            <w:vAlign w:val="bottom"/>
            <w:hideMark/>
          </w:tcPr>
          <w:p w14:paraId="65DC3644"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151p</w:t>
            </w:r>
          </w:p>
        </w:tc>
        <w:tc>
          <w:tcPr>
            <w:tcW w:w="0" w:type="auto"/>
            <w:noWrap/>
            <w:vAlign w:val="bottom"/>
            <w:hideMark/>
          </w:tcPr>
          <w:p w14:paraId="4C1AC623"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158p</w:t>
            </w:r>
          </w:p>
        </w:tc>
        <w:tc>
          <w:tcPr>
            <w:tcW w:w="0" w:type="auto"/>
            <w:noWrap/>
            <w:vAlign w:val="bottom"/>
            <w:hideMark/>
          </w:tcPr>
          <w:p w14:paraId="3A301B16"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2R</w:t>
            </w:r>
          </w:p>
        </w:tc>
        <w:tc>
          <w:tcPr>
            <w:tcW w:w="0" w:type="auto"/>
            <w:noWrap/>
            <w:vAlign w:val="bottom"/>
            <w:hideMark/>
          </w:tcPr>
          <w:p w14:paraId="628BE3D2"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300p</w:t>
            </w:r>
          </w:p>
        </w:tc>
        <w:tc>
          <w:tcPr>
            <w:tcW w:w="0" w:type="auto"/>
            <w:noWrap/>
            <w:vAlign w:val="bottom"/>
            <w:hideMark/>
          </w:tcPr>
          <w:p w14:paraId="2BAFDE69"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301p</w:t>
            </w:r>
          </w:p>
        </w:tc>
        <w:tc>
          <w:tcPr>
            <w:tcW w:w="0" w:type="auto"/>
            <w:vAlign w:val="bottom"/>
            <w:hideMark/>
          </w:tcPr>
          <w:p w14:paraId="14F423EF" w14:textId="77777777" w:rsidR="004F498F" w:rsidRDefault="004F498F">
            <w:pPr>
              <w:rPr>
                <w:rFonts w:ascii="Times New Roman" w:hAnsi="Times New Roman"/>
                <w:b/>
                <w:color w:val="000000"/>
                <w:sz w:val="18"/>
                <w:szCs w:val="18"/>
              </w:rPr>
            </w:pPr>
            <w:r>
              <w:rPr>
                <w:rFonts w:ascii="Times New Roman" w:hAnsi="Times New Roman"/>
                <w:b/>
                <w:color w:val="000000"/>
                <w:sz w:val="18"/>
                <w:szCs w:val="18"/>
              </w:rPr>
              <w:t>313p</w:t>
            </w:r>
          </w:p>
        </w:tc>
        <w:tc>
          <w:tcPr>
            <w:tcW w:w="0" w:type="auto"/>
            <w:noWrap/>
            <w:vAlign w:val="bottom"/>
            <w:hideMark/>
          </w:tcPr>
          <w:p w14:paraId="75134DBB"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315p</w:t>
            </w:r>
          </w:p>
        </w:tc>
        <w:tc>
          <w:tcPr>
            <w:tcW w:w="0" w:type="auto"/>
            <w:noWrap/>
            <w:vAlign w:val="bottom"/>
            <w:hideMark/>
          </w:tcPr>
          <w:p w14:paraId="0099EAD6"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330p</w:t>
            </w:r>
          </w:p>
        </w:tc>
        <w:tc>
          <w:tcPr>
            <w:tcW w:w="0" w:type="auto"/>
            <w:noWrap/>
            <w:vAlign w:val="bottom"/>
            <w:hideMark/>
          </w:tcPr>
          <w:p w14:paraId="2BD2B670"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333p</w:t>
            </w:r>
          </w:p>
        </w:tc>
        <w:tc>
          <w:tcPr>
            <w:tcW w:w="0" w:type="auto"/>
            <w:noWrap/>
            <w:vAlign w:val="bottom"/>
            <w:hideMark/>
          </w:tcPr>
          <w:p w14:paraId="4DAD9DFC"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343p</w:t>
            </w:r>
          </w:p>
        </w:tc>
        <w:tc>
          <w:tcPr>
            <w:tcW w:w="0" w:type="auto"/>
            <w:noWrap/>
            <w:vAlign w:val="bottom"/>
            <w:hideMark/>
          </w:tcPr>
          <w:p w14:paraId="1892B3D7"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37R</w:t>
            </w:r>
          </w:p>
        </w:tc>
        <w:tc>
          <w:tcPr>
            <w:tcW w:w="0" w:type="auto"/>
            <w:noWrap/>
            <w:vAlign w:val="bottom"/>
            <w:hideMark/>
          </w:tcPr>
          <w:p w14:paraId="4F09EE76"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40R</w:t>
            </w:r>
          </w:p>
        </w:tc>
        <w:tc>
          <w:tcPr>
            <w:tcW w:w="0" w:type="auto"/>
            <w:noWrap/>
            <w:vAlign w:val="bottom"/>
            <w:hideMark/>
          </w:tcPr>
          <w:p w14:paraId="4B0DF6EA"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41R</w:t>
            </w:r>
          </w:p>
        </w:tc>
        <w:tc>
          <w:tcPr>
            <w:tcW w:w="0" w:type="auto"/>
            <w:noWrap/>
            <w:vAlign w:val="bottom"/>
            <w:hideMark/>
          </w:tcPr>
          <w:p w14:paraId="71C644DF"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44p</w:t>
            </w:r>
          </w:p>
        </w:tc>
        <w:tc>
          <w:tcPr>
            <w:tcW w:w="0" w:type="auto"/>
            <w:noWrap/>
            <w:vAlign w:val="bottom"/>
            <w:hideMark/>
          </w:tcPr>
          <w:p w14:paraId="5E4D255B"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46p</w:t>
            </w:r>
          </w:p>
        </w:tc>
        <w:tc>
          <w:tcPr>
            <w:tcW w:w="0" w:type="auto"/>
            <w:noWrap/>
            <w:vAlign w:val="bottom"/>
            <w:hideMark/>
          </w:tcPr>
          <w:p w14:paraId="509F081F"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74p</w:t>
            </w:r>
          </w:p>
        </w:tc>
        <w:tc>
          <w:tcPr>
            <w:tcW w:w="0" w:type="auto"/>
            <w:noWrap/>
            <w:vAlign w:val="bottom"/>
            <w:hideMark/>
          </w:tcPr>
          <w:p w14:paraId="000774F7"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7R</w:t>
            </w:r>
          </w:p>
        </w:tc>
        <w:tc>
          <w:tcPr>
            <w:tcW w:w="751" w:type="dxa"/>
            <w:noWrap/>
            <w:vAlign w:val="bottom"/>
            <w:hideMark/>
          </w:tcPr>
          <w:p w14:paraId="391EEA31"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8R</w:t>
            </w:r>
          </w:p>
        </w:tc>
      </w:tr>
      <w:tr w:rsidR="004F498F" w14:paraId="49268C87" w14:textId="77777777" w:rsidTr="004F498F">
        <w:trPr>
          <w:trHeight w:val="300"/>
        </w:trPr>
        <w:tc>
          <w:tcPr>
            <w:tcW w:w="0" w:type="auto"/>
            <w:noWrap/>
            <w:vAlign w:val="bottom"/>
            <w:hideMark/>
          </w:tcPr>
          <w:p w14:paraId="33729242"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103p</w:t>
            </w:r>
          </w:p>
        </w:tc>
        <w:tc>
          <w:tcPr>
            <w:tcW w:w="0" w:type="auto"/>
            <w:noWrap/>
            <w:vAlign w:val="bottom"/>
            <w:hideMark/>
          </w:tcPr>
          <w:p w14:paraId="4D61BCBA"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399201BD" w14:textId="77777777" w:rsidR="004F498F" w:rsidRDefault="004F498F">
            <w:pPr>
              <w:jc w:val="right"/>
              <w:rPr>
                <w:color w:val="000000"/>
                <w:sz w:val="18"/>
                <w:szCs w:val="18"/>
              </w:rPr>
            </w:pPr>
            <w:r>
              <w:rPr>
                <w:color w:val="000000"/>
                <w:sz w:val="18"/>
                <w:szCs w:val="18"/>
              </w:rPr>
              <w:t>0.019</w:t>
            </w:r>
          </w:p>
        </w:tc>
        <w:tc>
          <w:tcPr>
            <w:tcW w:w="0" w:type="auto"/>
            <w:noWrap/>
            <w:vAlign w:val="bottom"/>
            <w:hideMark/>
          </w:tcPr>
          <w:p w14:paraId="31598528" w14:textId="77777777" w:rsidR="004F498F" w:rsidRDefault="004F498F">
            <w:pPr>
              <w:jc w:val="right"/>
              <w:rPr>
                <w:color w:val="000000"/>
                <w:sz w:val="18"/>
                <w:szCs w:val="18"/>
              </w:rPr>
            </w:pPr>
            <w:r>
              <w:rPr>
                <w:color w:val="000000"/>
                <w:sz w:val="18"/>
                <w:szCs w:val="18"/>
              </w:rPr>
              <w:t>0.015</w:t>
            </w:r>
          </w:p>
        </w:tc>
        <w:tc>
          <w:tcPr>
            <w:tcW w:w="0" w:type="auto"/>
            <w:noWrap/>
            <w:vAlign w:val="bottom"/>
            <w:hideMark/>
          </w:tcPr>
          <w:p w14:paraId="52560CAC" w14:textId="77777777" w:rsidR="004F498F" w:rsidRDefault="004F498F">
            <w:pPr>
              <w:jc w:val="right"/>
              <w:rPr>
                <w:color w:val="000000"/>
                <w:sz w:val="18"/>
                <w:szCs w:val="18"/>
              </w:rPr>
            </w:pPr>
            <w:r>
              <w:rPr>
                <w:color w:val="000000"/>
                <w:sz w:val="18"/>
                <w:szCs w:val="18"/>
              </w:rPr>
              <w:t>0.010</w:t>
            </w:r>
          </w:p>
        </w:tc>
        <w:tc>
          <w:tcPr>
            <w:tcW w:w="0" w:type="auto"/>
            <w:noWrap/>
            <w:vAlign w:val="bottom"/>
            <w:hideMark/>
          </w:tcPr>
          <w:p w14:paraId="4A3104B7" w14:textId="77777777" w:rsidR="004F498F" w:rsidRDefault="004F498F">
            <w:pPr>
              <w:jc w:val="right"/>
              <w:rPr>
                <w:color w:val="000000"/>
                <w:sz w:val="18"/>
                <w:szCs w:val="18"/>
              </w:rPr>
            </w:pPr>
            <w:r>
              <w:rPr>
                <w:color w:val="000000"/>
                <w:sz w:val="18"/>
                <w:szCs w:val="18"/>
              </w:rPr>
              <w:t>0.024</w:t>
            </w:r>
          </w:p>
        </w:tc>
        <w:tc>
          <w:tcPr>
            <w:tcW w:w="0" w:type="auto"/>
            <w:noWrap/>
            <w:vAlign w:val="bottom"/>
            <w:hideMark/>
          </w:tcPr>
          <w:p w14:paraId="558EBF57"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604F44CB" w14:textId="77777777" w:rsidR="004F498F" w:rsidRDefault="004F498F">
            <w:pPr>
              <w:jc w:val="right"/>
              <w:rPr>
                <w:color w:val="000000"/>
                <w:sz w:val="18"/>
                <w:szCs w:val="18"/>
              </w:rPr>
            </w:pPr>
            <w:r>
              <w:rPr>
                <w:color w:val="000000"/>
                <w:sz w:val="18"/>
                <w:szCs w:val="18"/>
              </w:rPr>
              <w:t>0.001</w:t>
            </w:r>
          </w:p>
        </w:tc>
        <w:tc>
          <w:tcPr>
            <w:tcW w:w="0" w:type="auto"/>
            <w:noWrap/>
            <w:vAlign w:val="bottom"/>
            <w:hideMark/>
          </w:tcPr>
          <w:p w14:paraId="5C0F17EE" w14:textId="77777777" w:rsidR="004F498F" w:rsidRDefault="004F498F">
            <w:pPr>
              <w:jc w:val="right"/>
              <w:rPr>
                <w:color w:val="000000"/>
                <w:sz w:val="18"/>
                <w:szCs w:val="18"/>
              </w:rPr>
            </w:pPr>
            <w:r>
              <w:rPr>
                <w:color w:val="000000"/>
                <w:sz w:val="18"/>
                <w:szCs w:val="18"/>
              </w:rPr>
              <w:t>0.014</w:t>
            </w:r>
          </w:p>
        </w:tc>
        <w:tc>
          <w:tcPr>
            <w:tcW w:w="0" w:type="auto"/>
            <w:noWrap/>
            <w:vAlign w:val="bottom"/>
            <w:hideMark/>
          </w:tcPr>
          <w:p w14:paraId="4A15ECC9" w14:textId="77777777" w:rsidR="004F498F" w:rsidRDefault="004F498F">
            <w:pPr>
              <w:jc w:val="right"/>
              <w:rPr>
                <w:color w:val="000000"/>
                <w:sz w:val="18"/>
                <w:szCs w:val="18"/>
              </w:rPr>
            </w:pPr>
            <w:r>
              <w:rPr>
                <w:color w:val="000000"/>
                <w:sz w:val="18"/>
                <w:szCs w:val="18"/>
              </w:rPr>
              <w:t>0.006</w:t>
            </w:r>
          </w:p>
        </w:tc>
        <w:tc>
          <w:tcPr>
            <w:tcW w:w="0" w:type="auto"/>
            <w:vAlign w:val="bottom"/>
            <w:hideMark/>
          </w:tcPr>
          <w:p w14:paraId="4629C75E" w14:textId="77777777" w:rsidR="004F498F" w:rsidRDefault="004F498F">
            <w:pPr>
              <w:jc w:val="right"/>
              <w:rPr>
                <w:color w:val="000000"/>
                <w:sz w:val="20"/>
                <w:szCs w:val="20"/>
              </w:rPr>
            </w:pPr>
            <w:r>
              <w:rPr>
                <w:color w:val="000000"/>
                <w:sz w:val="20"/>
                <w:szCs w:val="20"/>
              </w:rPr>
              <w:t>0.001</w:t>
            </w:r>
          </w:p>
        </w:tc>
        <w:tc>
          <w:tcPr>
            <w:tcW w:w="0" w:type="auto"/>
            <w:noWrap/>
            <w:vAlign w:val="bottom"/>
            <w:hideMark/>
          </w:tcPr>
          <w:p w14:paraId="4BD22DA6"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592E249A" w14:textId="77777777" w:rsidR="004F498F" w:rsidRDefault="004F498F">
            <w:pPr>
              <w:jc w:val="right"/>
              <w:rPr>
                <w:color w:val="000000"/>
                <w:sz w:val="18"/>
                <w:szCs w:val="18"/>
              </w:rPr>
            </w:pPr>
            <w:r>
              <w:rPr>
                <w:color w:val="000000"/>
                <w:sz w:val="18"/>
                <w:szCs w:val="18"/>
              </w:rPr>
              <w:t>0.019</w:t>
            </w:r>
          </w:p>
        </w:tc>
        <w:tc>
          <w:tcPr>
            <w:tcW w:w="0" w:type="auto"/>
            <w:noWrap/>
            <w:vAlign w:val="bottom"/>
            <w:hideMark/>
          </w:tcPr>
          <w:p w14:paraId="5A3F05FB" w14:textId="77777777" w:rsidR="004F498F" w:rsidRDefault="004F498F">
            <w:pPr>
              <w:jc w:val="right"/>
              <w:rPr>
                <w:color w:val="000000"/>
                <w:sz w:val="18"/>
                <w:szCs w:val="18"/>
              </w:rPr>
            </w:pPr>
            <w:r>
              <w:rPr>
                <w:color w:val="000000"/>
                <w:sz w:val="18"/>
                <w:szCs w:val="18"/>
              </w:rPr>
              <w:t>0.019</w:t>
            </w:r>
          </w:p>
        </w:tc>
        <w:tc>
          <w:tcPr>
            <w:tcW w:w="0" w:type="auto"/>
            <w:noWrap/>
            <w:vAlign w:val="bottom"/>
            <w:hideMark/>
          </w:tcPr>
          <w:p w14:paraId="3ED54673" w14:textId="77777777" w:rsidR="004F498F" w:rsidRDefault="004F498F">
            <w:pPr>
              <w:jc w:val="right"/>
              <w:rPr>
                <w:color w:val="000000"/>
                <w:sz w:val="18"/>
                <w:szCs w:val="18"/>
              </w:rPr>
            </w:pPr>
            <w:r>
              <w:rPr>
                <w:color w:val="000000"/>
                <w:sz w:val="18"/>
                <w:szCs w:val="18"/>
              </w:rPr>
              <w:t>0.028</w:t>
            </w:r>
          </w:p>
        </w:tc>
        <w:tc>
          <w:tcPr>
            <w:tcW w:w="0" w:type="auto"/>
            <w:noWrap/>
            <w:vAlign w:val="bottom"/>
            <w:hideMark/>
          </w:tcPr>
          <w:p w14:paraId="16FC8292" w14:textId="77777777" w:rsidR="004F498F" w:rsidRDefault="004F498F">
            <w:pPr>
              <w:jc w:val="right"/>
              <w:rPr>
                <w:color w:val="000000"/>
                <w:sz w:val="18"/>
                <w:szCs w:val="18"/>
              </w:rPr>
            </w:pPr>
            <w:r>
              <w:rPr>
                <w:color w:val="000000"/>
                <w:sz w:val="18"/>
                <w:szCs w:val="18"/>
              </w:rPr>
              <w:t>0.028</w:t>
            </w:r>
          </w:p>
        </w:tc>
        <w:tc>
          <w:tcPr>
            <w:tcW w:w="0" w:type="auto"/>
            <w:noWrap/>
            <w:vAlign w:val="bottom"/>
            <w:hideMark/>
          </w:tcPr>
          <w:p w14:paraId="7029D7E1" w14:textId="77777777" w:rsidR="004F498F" w:rsidRDefault="004F498F">
            <w:pPr>
              <w:jc w:val="right"/>
              <w:rPr>
                <w:color w:val="000000"/>
                <w:sz w:val="18"/>
                <w:szCs w:val="18"/>
              </w:rPr>
            </w:pPr>
            <w:r>
              <w:rPr>
                <w:color w:val="000000"/>
                <w:sz w:val="18"/>
                <w:szCs w:val="18"/>
              </w:rPr>
              <w:t>0.014</w:t>
            </w:r>
          </w:p>
        </w:tc>
        <w:tc>
          <w:tcPr>
            <w:tcW w:w="0" w:type="auto"/>
            <w:noWrap/>
            <w:vAlign w:val="bottom"/>
            <w:hideMark/>
          </w:tcPr>
          <w:p w14:paraId="104BBF76" w14:textId="77777777" w:rsidR="004F498F" w:rsidRDefault="004F498F">
            <w:pPr>
              <w:jc w:val="right"/>
              <w:rPr>
                <w:color w:val="000000"/>
                <w:sz w:val="18"/>
                <w:szCs w:val="18"/>
              </w:rPr>
            </w:pPr>
            <w:r>
              <w:rPr>
                <w:color w:val="000000"/>
                <w:sz w:val="18"/>
                <w:szCs w:val="18"/>
              </w:rPr>
              <w:t>0.017</w:t>
            </w:r>
          </w:p>
        </w:tc>
        <w:tc>
          <w:tcPr>
            <w:tcW w:w="0" w:type="auto"/>
            <w:noWrap/>
            <w:vAlign w:val="bottom"/>
            <w:hideMark/>
          </w:tcPr>
          <w:p w14:paraId="44FCDAEC"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33676D65" w14:textId="77777777" w:rsidR="004F498F" w:rsidRDefault="004F498F">
            <w:pPr>
              <w:jc w:val="right"/>
              <w:rPr>
                <w:color w:val="000000"/>
                <w:sz w:val="18"/>
                <w:szCs w:val="18"/>
              </w:rPr>
            </w:pPr>
            <w:r>
              <w:rPr>
                <w:color w:val="000000"/>
                <w:sz w:val="18"/>
                <w:szCs w:val="18"/>
              </w:rPr>
              <w:t>0.008</w:t>
            </w:r>
          </w:p>
        </w:tc>
        <w:tc>
          <w:tcPr>
            <w:tcW w:w="0" w:type="auto"/>
            <w:noWrap/>
            <w:vAlign w:val="bottom"/>
            <w:hideMark/>
          </w:tcPr>
          <w:p w14:paraId="21DC977B" w14:textId="77777777" w:rsidR="004F498F" w:rsidRDefault="004F498F">
            <w:pPr>
              <w:jc w:val="right"/>
              <w:rPr>
                <w:color w:val="000000"/>
                <w:sz w:val="18"/>
                <w:szCs w:val="18"/>
              </w:rPr>
            </w:pPr>
            <w:r>
              <w:rPr>
                <w:color w:val="000000"/>
                <w:sz w:val="18"/>
                <w:szCs w:val="18"/>
              </w:rPr>
              <w:t>0.008</w:t>
            </w:r>
          </w:p>
        </w:tc>
        <w:tc>
          <w:tcPr>
            <w:tcW w:w="0" w:type="auto"/>
            <w:noWrap/>
            <w:vAlign w:val="bottom"/>
            <w:hideMark/>
          </w:tcPr>
          <w:p w14:paraId="26AC10B8" w14:textId="77777777" w:rsidR="004F498F" w:rsidRDefault="004F498F">
            <w:pPr>
              <w:jc w:val="right"/>
              <w:rPr>
                <w:color w:val="000000"/>
                <w:sz w:val="18"/>
                <w:szCs w:val="18"/>
              </w:rPr>
            </w:pPr>
            <w:r>
              <w:rPr>
                <w:color w:val="000000"/>
                <w:sz w:val="18"/>
                <w:szCs w:val="18"/>
              </w:rPr>
              <w:t>0.017</w:t>
            </w:r>
          </w:p>
        </w:tc>
        <w:tc>
          <w:tcPr>
            <w:tcW w:w="751" w:type="dxa"/>
            <w:noWrap/>
            <w:vAlign w:val="bottom"/>
            <w:hideMark/>
          </w:tcPr>
          <w:p w14:paraId="320A1DD0" w14:textId="77777777" w:rsidR="004F498F" w:rsidRDefault="004F498F">
            <w:pPr>
              <w:jc w:val="right"/>
              <w:rPr>
                <w:color w:val="000000"/>
                <w:sz w:val="18"/>
                <w:szCs w:val="18"/>
              </w:rPr>
            </w:pPr>
            <w:r>
              <w:rPr>
                <w:color w:val="000000"/>
                <w:sz w:val="18"/>
                <w:szCs w:val="18"/>
              </w:rPr>
              <w:t>0.027</w:t>
            </w:r>
          </w:p>
        </w:tc>
      </w:tr>
      <w:tr w:rsidR="004F498F" w14:paraId="0CBE6F16" w14:textId="77777777" w:rsidTr="004F498F">
        <w:trPr>
          <w:trHeight w:val="300"/>
        </w:trPr>
        <w:tc>
          <w:tcPr>
            <w:tcW w:w="0" w:type="auto"/>
            <w:noWrap/>
            <w:vAlign w:val="bottom"/>
            <w:hideMark/>
          </w:tcPr>
          <w:p w14:paraId="66E9FA52"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146p</w:t>
            </w:r>
          </w:p>
        </w:tc>
        <w:tc>
          <w:tcPr>
            <w:tcW w:w="0" w:type="auto"/>
            <w:noWrap/>
            <w:vAlign w:val="bottom"/>
            <w:hideMark/>
          </w:tcPr>
          <w:p w14:paraId="39350F7B" w14:textId="77777777" w:rsidR="004F498F" w:rsidRDefault="004F498F">
            <w:pPr>
              <w:jc w:val="right"/>
              <w:rPr>
                <w:color w:val="000000"/>
                <w:sz w:val="18"/>
                <w:szCs w:val="18"/>
              </w:rPr>
            </w:pPr>
            <w:r>
              <w:rPr>
                <w:color w:val="000000"/>
                <w:sz w:val="18"/>
                <w:szCs w:val="18"/>
              </w:rPr>
              <w:t>0.311</w:t>
            </w:r>
          </w:p>
        </w:tc>
        <w:tc>
          <w:tcPr>
            <w:tcW w:w="0" w:type="auto"/>
            <w:noWrap/>
            <w:vAlign w:val="bottom"/>
            <w:hideMark/>
          </w:tcPr>
          <w:p w14:paraId="439FA68B"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5EC4F990"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45A6E5B3"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2EC6DC72" w14:textId="77777777" w:rsidR="004F498F" w:rsidRDefault="004F498F">
            <w:pPr>
              <w:jc w:val="right"/>
              <w:rPr>
                <w:color w:val="000000"/>
                <w:sz w:val="18"/>
                <w:szCs w:val="18"/>
              </w:rPr>
            </w:pPr>
            <w:r>
              <w:rPr>
                <w:color w:val="000000"/>
                <w:sz w:val="18"/>
                <w:szCs w:val="18"/>
              </w:rPr>
              <w:t>0.006</w:t>
            </w:r>
          </w:p>
        </w:tc>
        <w:tc>
          <w:tcPr>
            <w:tcW w:w="0" w:type="auto"/>
            <w:noWrap/>
            <w:vAlign w:val="bottom"/>
            <w:hideMark/>
          </w:tcPr>
          <w:p w14:paraId="1E03C1C8" w14:textId="77777777" w:rsidR="004F498F" w:rsidRDefault="004F498F">
            <w:pPr>
              <w:jc w:val="right"/>
              <w:rPr>
                <w:color w:val="000000"/>
                <w:sz w:val="18"/>
                <w:szCs w:val="18"/>
              </w:rPr>
            </w:pPr>
            <w:r>
              <w:rPr>
                <w:color w:val="000000"/>
                <w:sz w:val="18"/>
                <w:szCs w:val="18"/>
              </w:rPr>
              <w:t>0.024</w:t>
            </w:r>
          </w:p>
        </w:tc>
        <w:tc>
          <w:tcPr>
            <w:tcW w:w="0" w:type="auto"/>
            <w:noWrap/>
            <w:vAlign w:val="bottom"/>
            <w:hideMark/>
          </w:tcPr>
          <w:p w14:paraId="112DCA42" w14:textId="77777777" w:rsidR="004F498F" w:rsidRDefault="004F498F">
            <w:pPr>
              <w:jc w:val="right"/>
              <w:rPr>
                <w:color w:val="000000"/>
                <w:sz w:val="18"/>
                <w:szCs w:val="18"/>
              </w:rPr>
            </w:pPr>
            <w:r>
              <w:rPr>
                <w:color w:val="000000"/>
                <w:sz w:val="18"/>
                <w:szCs w:val="18"/>
              </w:rPr>
              <w:t>0.019</w:t>
            </w:r>
          </w:p>
        </w:tc>
        <w:tc>
          <w:tcPr>
            <w:tcW w:w="0" w:type="auto"/>
            <w:noWrap/>
            <w:vAlign w:val="bottom"/>
            <w:hideMark/>
          </w:tcPr>
          <w:p w14:paraId="24B50D16" w14:textId="77777777" w:rsidR="004F498F" w:rsidRDefault="004F498F">
            <w:pPr>
              <w:jc w:val="right"/>
              <w:rPr>
                <w:color w:val="000000"/>
                <w:sz w:val="18"/>
                <w:szCs w:val="18"/>
              </w:rPr>
            </w:pPr>
            <w:r>
              <w:rPr>
                <w:color w:val="000000"/>
                <w:sz w:val="18"/>
                <w:szCs w:val="18"/>
              </w:rPr>
              <w:t>0.017</w:t>
            </w:r>
          </w:p>
        </w:tc>
        <w:tc>
          <w:tcPr>
            <w:tcW w:w="0" w:type="auto"/>
            <w:noWrap/>
            <w:vAlign w:val="bottom"/>
            <w:hideMark/>
          </w:tcPr>
          <w:p w14:paraId="50C3C6EE" w14:textId="77777777" w:rsidR="004F498F" w:rsidRDefault="004F498F">
            <w:pPr>
              <w:jc w:val="right"/>
              <w:rPr>
                <w:color w:val="000000"/>
                <w:sz w:val="18"/>
                <w:szCs w:val="18"/>
              </w:rPr>
            </w:pPr>
            <w:r>
              <w:rPr>
                <w:color w:val="000000"/>
                <w:sz w:val="18"/>
                <w:szCs w:val="18"/>
              </w:rPr>
              <w:t>0.012</w:t>
            </w:r>
          </w:p>
        </w:tc>
        <w:tc>
          <w:tcPr>
            <w:tcW w:w="0" w:type="auto"/>
            <w:vAlign w:val="bottom"/>
            <w:hideMark/>
          </w:tcPr>
          <w:p w14:paraId="01B36C4F" w14:textId="77777777" w:rsidR="004F498F" w:rsidRDefault="004F498F">
            <w:pPr>
              <w:jc w:val="right"/>
              <w:rPr>
                <w:color w:val="000000"/>
                <w:sz w:val="20"/>
                <w:szCs w:val="20"/>
              </w:rPr>
            </w:pPr>
            <w:r>
              <w:rPr>
                <w:color w:val="000000"/>
                <w:sz w:val="20"/>
                <w:szCs w:val="20"/>
              </w:rPr>
              <w:t>0.013</w:t>
            </w:r>
          </w:p>
        </w:tc>
        <w:tc>
          <w:tcPr>
            <w:tcW w:w="0" w:type="auto"/>
            <w:noWrap/>
            <w:vAlign w:val="bottom"/>
            <w:hideMark/>
          </w:tcPr>
          <w:p w14:paraId="5B4ECFFD" w14:textId="77777777" w:rsidR="004F498F" w:rsidRDefault="004F498F">
            <w:pPr>
              <w:jc w:val="right"/>
              <w:rPr>
                <w:color w:val="000000"/>
                <w:sz w:val="18"/>
                <w:szCs w:val="18"/>
              </w:rPr>
            </w:pPr>
            <w:r>
              <w:rPr>
                <w:color w:val="000000"/>
                <w:sz w:val="18"/>
                <w:szCs w:val="18"/>
              </w:rPr>
              <w:t>0.026</w:t>
            </w:r>
          </w:p>
        </w:tc>
        <w:tc>
          <w:tcPr>
            <w:tcW w:w="0" w:type="auto"/>
            <w:noWrap/>
            <w:vAlign w:val="bottom"/>
            <w:hideMark/>
          </w:tcPr>
          <w:p w14:paraId="798E0D14"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5998A5E2"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5020C56A" w14:textId="77777777" w:rsidR="004F498F" w:rsidRDefault="004F498F">
            <w:pPr>
              <w:jc w:val="right"/>
              <w:rPr>
                <w:color w:val="000000"/>
                <w:sz w:val="18"/>
                <w:szCs w:val="18"/>
              </w:rPr>
            </w:pPr>
            <w:r>
              <w:rPr>
                <w:color w:val="000000"/>
                <w:sz w:val="18"/>
                <w:szCs w:val="18"/>
              </w:rPr>
              <w:t>0.016</w:t>
            </w:r>
          </w:p>
        </w:tc>
        <w:tc>
          <w:tcPr>
            <w:tcW w:w="0" w:type="auto"/>
            <w:noWrap/>
            <w:vAlign w:val="bottom"/>
            <w:hideMark/>
          </w:tcPr>
          <w:p w14:paraId="14424615" w14:textId="77777777" w:rsidR="004F498F" w:rsidRDefault="004F498F">
            <w:pPr>
              <w:jc w:val="right"/>
              <w:rPr>
                <w:color w:val="000000"/>
                <w:sz w:val="18"/>
                <w:szCs w:val="18"/>
              </w:rPr>
            </w:pPr>
            <w:r>
              <w:rPr>
                <w:color w:val="000000"/>
                <w:sz w:val="18"/>
                <w:szCs w:val="18"/>
              </w:rPr>
              <w:t>0.035</w:t>
            </w:r>
          </w:p>
        </w:tc>
        <w:tc>
          <w:tcPr>
            <w:tcW w:w="0" w:type="auto"/>
            <w:noWrap/>
            <w:vAlign w:val="bottom"/>
            <w:hideMark/>
          </w:tcPr>
          <w:p w14:paraId="4D874D8C" w14:textId="77777777" w:rsidR="004F498F" w:rsidRDefault="004F498F">
            <w:pPr>
              <w:jc w:val="right"/>
              <w:rPr>
                <w:color w:val="000000"/>
                <w:sz w:val="18"/>
                <w:szCs w:val="18"/>
              </w:rPr>
            </w:pPr>
            <w:r>
              <w:rPr>
                <w:color w:val="000000"/>
                <w:sz w:val="18"/>
                <w:szCs w:val="18"/>
              </w:rPr>
              <w:t>0.029</w:t>
            </w:r>
          </w:p>
        </w:tc>
        <w:tc>
          <w:tcPr>
            <w:tcW w:w="0" w:type="auto"/>
            <w:noWrap/>
            <w:vAlign w:val="bottom"/>
            <w:hideMark/>
          </w:tcPr>
          <w:p w14:paraId="5AB6DD5B" w14:textId="77777777" w:rsidR="004F498F" w:rsidRDefault="004F498F">
            <w:pPr>
              <w:jc w:val="right"/>
              <w:rPr>
                <w:color w:val="000000"/>
                <w:sz w:val="18"/>
                <w:szCs w:val="18"/>
              </w:rPr>
            </w:pPr>
            <w:r>
              <w:rPr>
                <w:color w:val="000000"/>
                <w:sz w:val="18"/>
                <w:szCs w:val="18"/>
              </w:rPr>
              <w:t>0.016</w:t>
            </w:r>
          </w:p>
        </w:tc>
        <w:tc>
          <w:tcPr>
            <w:tcW w:w="0" w:type="auto"/>
            <w:noWrap/>
            <w:vAlign w:val="bottom"/>
            <w:hideMark/>
          </w:tcPr>
          <w:p w14:paraId="3456E2AC" w14:textId="77777777" w:rsidR="004F498F" w:rsidRDefault="004F498F">
            <w:pPr>
              <w:jc w:val="right"/>
              <w:rPr>
                <w:color w:val="000000"/>
                <w:sz w:val="18"/>
                <w:szCs w:val="18"/>
              </w:rPr>
            </w:pPr>
            <w:r>
              <w:rPr>
                <w:color w:val="000000"/>
                <w:sz w:val="18"/>
                <w:szCs w:val="18"/>
              </w:rPr>
              <w:t>0.006</w:t>
            </w:r>
          </w:p>
        </w:tc>
        <w:tc>
          <w:tcPr>
            <w:tcW w:w="0" w:type="auto"/>
            <w:noWrap/>
            <w:vAlign w:val="bottom"/>
            <w:hideMark/>
          </w:tcPr>
          <w:p w14:paraId="0442A892" w14:textId="77777777" w:rsidR="004F498F" w:rsidRDefault="004F498F">
            <w:pPr>
              <w:jc w:val="right"/>
              <w:rPr>
                <w:color w:val="000000"/>
                <w:sz w:val="18"/>
                <w:szCs w:val="18"/>
              </w:rPr>
            </w:pPr>
            <w:r>
              <w:rPr>
                <w:color w:val="000000"/>
                <w:sz w:val="18"/>
                <w:szCs w:val="18"/>
              </w:rPr>
              <w:t>0.001</w:t>
            </w:r>
          </w:p>
        </w:tc>
        <w:tc>
          <w:tcPr>
            <w:tcW w:w="0" w:type="auto"/>
            <w:noWrap/>
            <w:vAlign w:val="bottom"/>
            <w:hideMark/>
          </w:tcPr>
          <w:p w14:paraId="0C49927A" w14:textId="77777777" w:rsidR="004F498F" w:rsidRDefault="004F498F">
            <w:pPr>
              <w:jc w:val="right"/>
              <w:rPr>
                <w:color w:val="000000"/>
                <w:sz w:val="18"/>
                <w:szCs w:val="18"/>
              </w:rPr>
            </w:pPr>
            <w:r>
              <w:rPr>
                <w:color w:val="000000"/>
                <w:sz w:val="18"/>
                <w:szCs w:val="18"/>
              </w:rPr>
              <w:t>0.005</w:t>
            </w:r>
          </w:p>
        </w:tc>
        <w:tc>
          <w:tcPr>
            <w:tcW w:w="0" w:type="auto"/>
            <w:noWrap/>
            <w:vAlign w:val="bottom"/>
            <w:hideMark/>
          </w:tcPr>
          <w:p w14:paraId="7D8516F4" w14:textId="77777777" w:rsidR="004F498F" w:rsidRDefault="004F498F">
            <w:pPr>
              <w:jc w:val="right"/>
              <w:rPr>
                <w:color w:val="000000"/>
                <w:sz w:val="18"/>
                <w:szCs w:val="18"/>
              </w:rPr>
            </w:pPr>
            <w:r>
              <w:rPr>
                <w:color w:val="000000"/>
                <w:sz w:val="18"/>
                <w:szCs w:val="18"/>
              </w:rPr>
              <w:t>0.028</w:t>
            </w:r>
          </w:p>
        </w:tc>
        <w:tc>
          <w:tcPr>
            <w:tcW w:w="751" w:type="dxa"/>
            <w:noWrap/>
            <w:vAlign w:val="bottom"/>
            <w:hideMark/>
          </w:tcPr>
          <w:p w14:paraId="75CE772A" w14:textId="77777777" w:rsidR="004F498F" w:rsidRDefault="004F498F">
            <w:pPr>
              <w:jc w:val="right"/>
              <w:rPr>
                <w:color w:val="000000"/>
                <w:sz w:val="18"/>
                <w:szCs w:val="18"/>
              </w:rPr>
            </w:pPr>
            <w:r>
              <w:rPr>
                <w:color w:val="000000"/>
                <w:sz w:val="18"/>
                <w:szCs w:val="18"/>
              </w:rPr>
              <w:t>0.012</w:t>
            </w:r>
          </w:p>
        </w:tc>
      </w:tr>
      <w:tr w:rsidR="004F498F" w14:paraId="10B81BE1" w14:textId="77777777" w:rsidTr="004F498F">
        <w:trPr>
          <w:trHeight w:val="300"/>
        </w:trPr>
        <w:tc>
          <w:tcPr>
            <w:tcW w:w="0" w:type="auto"/>
            <w:noWrap/>
            <w:vAlign w:val="bottom"/>
            <w:hideMark/>
          </w:tcPr>
          <w:p w14:paraId="00B856F8"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148p</w:t>
            </w:r>
          </w:p>
        </w:tc>
        <w:tc>
          <w:tcPr>
            <w:tcW w:w="0" w:type="auto"/>
            <w:noWrap/>
            <w:vAlign w:val="bottom"/>
            <w:hideMark/>
          </w:tcPr>
          <w:p w14:paraId="3AED0F82" w14:textId="77777777" w:rsidR="004F498F" w:rsidRDefault="004F498F">
            <w:pPr>
              <w:jc w:val="right"/>
              <w:rPr>
                <w:color w:val="000000"/>
                <w:sz w:val="18"/>
                <w:szCs w:val="18"/>
              </w:rPr>
            </w:pPr>
            <w:r>
              <w:rPr>
                <w:color w:val="000000"/>
                <w:sz w:val="18"/>
                <w:szCs w:val="18"/>
              </w:rPr>
              <w:t>0.310</w:t>
            </w:r>
          </w:p>
        </w:tc>
        <w:tc>
          <w:tcPr>
            <w:tcW w:w="0" w:type="auto"/>
            <w:noWrap/>
            <w:vAlign w:val="bottom"/>
            <w:hideMark/>
          </w:tcPr>
          <w:p w14:paraId="3378B689" w14:textId="77777777" w:rsidR="004F498F" w:rsidRDefault="004F498F">
            <w:pPr>
              <w:jc w:val="right"/>
              <w:rPr>
                <w:color w:val="000000"/>
                <w:sz w:val="18"/>
                <w:szCs w:val="18"/>
              </w:rPr>
            </w:pPr>
            <w:r>
              <w:rPr>
                <w:color w:val="000000"/>
                <w:sz w:val="18"/>
                <w:szCs w:val="18"/>
              </w:rPr>
              <w:t>0.238</w:t>
            </w:r>
          </w:p>
        </w:tc>
        <w:tc>
          <w:tcPr>
            <w:tcW w:w="0" w:type="auto"/>
            <w:noWrap/>
            <w:vAlign w:val="bottom"/>
            <w:hideMark/>
          </w:tcPr>
          <w:p w14:paraId="38FF6F93"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3A683105" w14:textId="77777777" w:rsidR="004F498F" w:rsidRDefault="004F498F">
            <w:pPr>
              <w:jc w:val="right"/>
              <w:rPr>
                <w:color w:val="000000"/>
                <w:sz w:val="18"/>
                <w:szCs w:val="18"/>
              </w:rPr>
            </w:pPr>
            <w:r>
              <w:rPr>
                <w:color w:val="000000"/>
                <w:sz w:val="18"/>
                <w:szCs w:val="18"/>
              </w:rPr>
              <w:t>0.005</w:t>
            </w:r>
          </w:p>
        </w:tc>
        <w:tc>
          <w:tcPr>
            <w:tcW w:w="0" w:type="auto"/>
            <w:noWrap/>
            <w:vAlign w:val="bottom"/>
            <w:hideMark/>
          </w:tcPr>
          <w:p w14:paraId="4A2D65C2" w14:textId="77777777" w:rsidR="004F498F" w:rsidRDefault="004F498F">
            <w:pPr>
              <w:jc w:val="right"/>
              <w:rPr>
                <w:color w:val="000000"/>
                <w:sz w:val="18"/>
                <w:szCs w:val="18"/>
              </w:rPr>
            </w:pPr>
            <w:r>
              <w:rPr>
                <w:color w:val="000000"/>
                <w:sz w:val="18"/>
                <w:szCs w:val="18"/>
              </w:rPr>
              <w:t>0.006</w:t>
            </w:r>
          </w:p>
        </w:tc>
        <w:tc>
          <w:tcPr>
            <w:tcW w:w="0" w:type="auto"/>
            <w:noWrap/>
            <w:vAlign w:val="bottom"/>
            <w:hideMark/>
          </w:tcPr>
          <w:p w14:paraId="4AA58E41" w14:textId="77777777" w:rsidR="004F498F" w:rsidRDefault="004F498F">
            <w:pPr>
              <w:jc w:val="right"/>
              <w:rPr>
                <w:color w:val="000000"/>
                <w:sz w:val="18"/>
                <w:szCs w:val="18"/>
              </w:rPr>
            </w:pPr>
            <w:r>
              <w:rPr>
                <w:color w:val="000000"/>
                <w:sz w:val="18"/>
                <w:szCs w:val="18"/>
              </w:rPr>
              <w:t>0.018</w:t>
            </w:r>
          </w:p>
        </w:tc>
        <w:tc>
          <w:tcPr>
            <w:tcW w:w="0" w:type="auto"/>
            <w:noWrap/>
            <w:vAlign w:val="bottom"/>
            <w:hideMark/>
          </w:tcPr>
          <w:p w14:paraId="4C4F3817" w14:textId="77777777" w:rsidR="004F498F" w:rsidRDefault="004F498F">
            <w:pPr>
              <w:jc w:val="right"/>
              <w:rPr>
                <w:color w:val="000000"/>
                <w:sz w:val="18"/>
                <w:szCs w:val="18"/>
              </w:rPr>
            </w:pPr>
            <w:r>
              <w:rPr>
                <w:color w:val="000000"/>
                <w:sz w:val="18"/>
                <w:szCs w:val="18"/>
              </w:rPr>
              <w:t>0.019</w:t>
            </w:r>
          </w:p>
        </w:tc>
        <w:tc>
          <w:tcPr>
            <w:tcW w:w="0" w:type="auto"/>
            <w:noWrap/>
            <w:vAlign w:val="bottom"/>
            <w:hideMark/>
          </w:tcPr>
          <w:p w14:paraId="1627BA73" w14:textId="77777777" w:rsidR="004F498F" w:rsidRDefault="004F498F">
            <w:pPr>
              <w:jc w:val="right"/>
              <w:rPr>
                <w:color w:val="000000"/>
                <w:sz w:val="18"/>
                <w:szCs w:val="18"/>
              </w:rPr>
            </w:pPr>
            <w:r>
              <w:rPr>
                <w:color w:val="000000"/>
                <w:sz w:val="18"/>
                <w:szCs w:val="18"/>
              </w:rPr>
              <w:t>0.005</w:t>
            </w:r>
          </w:p>
        </w:tc>
        <w:tc>
          <w:tcPr>
            <w:tcW w:w="0" w:type="auto"/>
            <w:noWrap/>
            <w:vAlign w:val="bottom"/>
            <w:hideMark/>
          </w:tcPr>
          <w:p w14:paraId="0D289D6E" w14:textId="77777777" w:rsidR="004F498F" w:rsidRDefault="004F498F">
            <w:pPr>
              <w:jc w:val="right"/>
              <w:rPr>
                <w:color w:val="000000"/>
                <w:sz w:val="18"/>
                <w:szCs w:val="18"/>
              </w:rPr>
            </w:pPr>
            <w:r>
              <w:rPr>
                <w:color w:val="000000"/>
                <w:sz w:val="18"/>
                <w:szCs w:val="18"/>
              </w:rPr>
              <w:t>0.014</w:t>
            </w:r>
          </w:p>
        </w:tc>
        <w:tc>
          <w:tcPr>
            <w:tcW w:w="0" w:type="auto"/>
            <w:vAlign w:val="bottom"/>
            <w:hideMark/>
          </w:tcPr>
          <w:p w14:paraId="6A2C3BA8" w14:textId="77777777" w:rsidR="004F498F" w:rsidRDefault="004F498F">
            <w:pPr>
              <w:jc w:val="right"/>
              <w:rPr>
                <w:color w:val="000000"/>
                <w:sz w:val="20"/>
                <w:szCs w:val="20"/>
              </w:rPr>
            </w:pPr>
            <w:r>
              <w:rPr>
                <w:color w:val="000000"/>
                <w:sz w:val="20"/>
                <w:szCs w:val="20"/>
              </w:rPr>
              <w:t>0.013</w:t>
            </w:r>
          </w:p>
        </w:tc>
        <w:tc>
          <w:tcPr>
            <w:tcW w:w="0" w:type="auto"/>
            <w:noWrap/>
            <w:vAlign w:val="bottom"/>
            <w:hideMark/>
          </w:tcPr>
          <w:p w14:paraId="3DF98CCC" w14:textId="77777777" w:rsidR="004F498F" w:rsidRDefault="004F498F">
            <w:pPr>
              <w:jc w:val="right"/>
              <w:rPr>
                <w:color w:val="000000"/>
                <w:sz w:val="18"/>
                <w:szCs w:val="18"/>
              </w:rPr>
            </w:pPr>
            <w:r>
              <w:rPr>
                <w:color w:val="000000"/>
                <w:sz w:val="18"/>
                <w:szCs w:val="18"/>
              </w:rPr>
              <w:t>0.022</w:t>
            </w:r>
          </w:p>
        </w:tc>
        <w:tc>
          <w:tcPr>
            <w:tcW w:w="0" w:type="auto"/>
            <w:noWrap/>
            <w:vAlign w:val="bottom"/>
            <w:hideMark/>
          </w:tcPr>
          <w:p w14:paraId="299B561D"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47434E82" w14:textId="77777777" w:rsidR="004F498F" w:rsidRDefault="004F498F">
            <w:pPr>
              <w:jc w:val="right"/>
              <w:rPr>
                <w:color w:val="000000"/>
                <w:sz w:val="18"/>
                <w:szCs w:val="18"/>
              </w:rPr>
            </w:pPr>
            <w:r>
              <w:rPr>
                <w:color w:val="000000"/>
                <w:sz w:val="18"/>
                <w:szCs w:val="18"/>
              </w:rPr>
              <w:t>0.008</w:t>
            </w:r>
          </w:p>
        </w:tc>
        <w:tc>
          <w:tcPr>
            <w:tcW w:w="0" w:type="auto"/>
            <w:noWrap/>
            <w:vAlign w:val="bottom"/>
            <w:hideMark/>
          </w:tcPr>
          <w:p w14:paraId="7C279F00" w14:textId="77777777" w:rsidR="004F498F" w:rsidRDefault="004F498F">
            <w:pPr>
              <w:jc w:val="right"/>
              <w:rPr>
                <w:color w:val="000000"/>
                <w:sz w:val="18"/>
                <w:szCs w:val="18"/>
              </w:rPr>
            </w:pPr>
            <w:r>
              <w:rPr>
                <w:color w:val="000000"/>
                <w:sz w:val="18"/>
                <w:szCs w:val="18"/>
              </w:rPr>
              <w:t>0.010</w:t>
            </w:r>
          </w:p>
        </w:tc>
        <w:tc>
          <w:tcPr>
            <w:tcW w:w="0" w:type="auto"/>
            <w:noWrap/>
            <w:vAlign w:val="bottom"/>
            <w:hideMark/>
          </w:tcPr>
          <w:p w14:paraId="170BB1AC" w14:textId="77777777" w:rsidR="004F498F" w:rsidRDefault="004F498F">
            <w:pPr>
              <w:jc w:val="right"/>
              <w:rPr>
                <w:color w:val="000000"/>
                <w:sz w:val="18"/>
                <w:szCs w:val="18"/>
              </w:rPr>
            </w:pPr>
            <w:r>
              <w:rPr>
                <w:color w:val="000000"/>
                <w:sz w:val="18"/>
                <w:szCs w:val="18"/>
              </w:rPr>
              <w:t>0.006</w:t>
            </w:r>
          </w:p>
        </w:tc>
        <w:tc>
          <w:tcPr>
            <w:tcW w:w="0" w:type="auto"/>
            <w:noWrap/>
            <w:vAlign w:val="bottom"/>
            <w:hideMark/>
          </w:tcPr>
          <w:p w14:paraId="36ABD1E7" w14:textId="77777777" w:rsidR="004F498F" w:rsidRDefault="004F498F">
            <w:pPr>
              <w:jc w:val="right"/>
              <w:rPr>
                <w:color w:val="000000"/>
                <w:sz w:val="18"/>
                <w:szCs w:val="18"/>
              </w:rPr>
            </w:pPr>
            <w:r>
              <w:rPr>
                <w:color w:val="000000"/>
                <w:sz w:val="18"/>
                <w:szCs w:val="18"/>
              </w:rPr>
              <w:t>0.010</w:t>
            </w:r>
          </w:p>
        </w:tc>
        <w:tc>
          <w:tcPr>
            <w:tcW w:w="0" w:type="auto"/>
            <w:noWrap/>
            <w:vAlign w:val="bottom"/>
            <w:hideMark/>
          </w:tcPr>
          <w:p w14:paraId="78A04A28" w14:textId="77777777" w:rsidR="004F498F" w:rsidRDefault="004F498F">
            <w:pPr>
              <w:jc w:val="right"/>
              <w:rPr>
                <w:color w:val="000000"/>
                <w:sz w:val="18"/>
                <w:szCs w:val="18"/>
              </w:rPr>
            </w:pPr>
            <w:r>
              <w:rPr>
                <w:color w:val="000000"/>
                <w:sz w:val="18"/>
                <w:szCs w:val="18"/>
              </w:rPr>
              <w:t>0.002</w:t>
            </w:r>
          </w:p>
        </w:tc>
        <w:tc>
          <w:tcPr>
            <w:tcW w:w="0" w:type="auto"/>
            <w:noWrap/>
            <w:vAlign w:val="bottom"/>
            <w:hideMark/>
          </w:tcPr>
          <w:p w14:paraId="3849C60F" w14:textId="77777777" w:rsidR="004F498F" w:rsidRDefault="004F498F">
            <w:pPr>
              <w:jc w:val="right"/>
              <w:rPr>
                <w:color w:val="000000"/>
                <w:sz w:val="18"/>
                <w:szCs w:val="18"/>
              </w:rPr>
            </w:pPr>
            <w:r>
              <w:rPr>
                <w:color w:val="000000"/>
                <w:sz w:val="18"/>
                <w:szCs w:val="18"/>
              </w:rPr>
              <w:t>0.002</w:t>
            </w:r>
          </w:p>
        </w:tc>
        <w:tc>
          <w:tcPr>
            <w:tcW w:w="0" w:type="auto"/>
            <w:noWrap/>
            <w:vAlign w:val="bottom"/>
            <w:hideMark/>
          </w:tcPr>
          <w:p w14:paraId="01400C16" w14:textId="77777777" w:rsidR="004F498F" w:rsidRDefault="004F498F">
            <w:pPr>
              <w:jc w:val="right"/>
              <w:rPr>
                <w:color w:val="000000"/>
                <w:sz w:val="18"/>
                <w:szCs w:val="18"/>
              </w:rPr>
            </w:pPr>
            <w:r>
              <w:rPr>
                <w:color w:val="000000"/>
                <w:sz w:val="18"/>
                <w:szCs w:val="18"/>
              </w:rPr>
              <w:t>0.024</w:t>
            </w:r>
          </w:p>
        </w:tc>
        <w:tc>
          <w:tcPr>
            <w:tcW w:w="0" w:type="auto"/>
            <w:noWrap/>
            <w:vAlign w:val="bottom"/>
            <w:hideMark/>
          </w:tcPr>
          <w:p w14:paraId="111C6B48" w14:textId="77777777" w:rsidR="004F498F" w:rsidRDefault="004F498F">
            <w:pPr>
              <w:jc w:val="right"/>
              <w:rPr>
                <w:color w:val="000000"/>
                <w:sz w:val="18"/>
                <w:szCs w:val="18"/>
              </w:rPr>
            </w:pPr>
            <w:r>
              <w:rPr>
                <w:color w:val="000000"/>
                <w:sz w:val="18"/>
                <w:szCs w:val="18"/>
              </w:rPr>
              <w:t>0.003</w:t>
            </w:r>
          </w:p>
        </w:tc>
        <w:tc>
          <w:tcPr>
            <w:tcW w:w="0" w:type="auto"/>
            <w:noWrap/>
            <w:vAlign w:val="bottom"/>
            <w:hideMark/>
          </w:tcPr>
          <w:p w14:paraId="0A4C60FC" w14:textId="77777777" w:rsidR="004F498F" w:rsidRDefault="004F498F">
            <w:pPr>
              <w:jc w:val="right"/>
              <w:rPr>
                <w:color w:val="000000"/>
                <w:sz w:val="18"/>
                <w:szCs w:val="18"/>
              </w:rPr>
            </w:pPr>
            <w:r>
              <w:rPr>
                <w:color w:val="000000"/>
                <w:sz w:val="18"/>
                <w:szCs w:val="18"/>
              </w:rPr>
              <w:t>0.025</w:t>
            </w:r>
          </w:p>
        </w:tc>
        <w:tc>
          <w:tcPr>
            <w:tcW w:w="751" w:type="dxa"/>
            <w:noWrap/>
            <w:vAlign w:val="bottom"/>
            <w:hideMark/>
          </w:tcPr>
          <w:p w14:paraId="2F314886" w14:textId="77777777" w:rsidR="004F498F" w:rsidRDefault="004F498F">
            <w:pPr>
              <w:jc w:val="right"/>
              <w:rPr>
                <w:color w:val="000000"/>
                <w:sz w:val="18"/>
                <w:szCs w:val="18"/>
              </w:rPr>
            </w:pPr>
            <w:r>
              <w:rPr>
                <w:color w:val="000000"/>
                <w:sz w:val="18"/>
                <w:szCs w:val="18"/>
              </w:rPr>
              <w:t>0.007</w:t>
            </w:r>
          </w:p>
        </w:tc>
      </w:tr>
      <w:tr w:rsidR="004F498F" w14:paraId="247D99D6" w14:textId="77777777" w:rsidTr="004F498F">
        <w:trPr>
          <w:trHeight w:val="300"/>
        </w:trPr>
        <w:tc>
          <w:tcPr>
            <w:tcW w:w="0" w:type="auto"/>
            <w:noWrap/>
            <w:vAlign w:val="bottom"/>
            <w:hideMark/>
          </w:tcPr>
          <w:p w14:paraId="021244BF"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149p</w:t>
            </w:r>
          </w:p>
        </w:tc>
        <w:tc>
          <w:tcPr>
            <w:tcW w:w="0" w:type="auto"/>
            <w:noWrap/>
            <w:vAlign w:val="bottom"/>
            <w:hideMark/>
          </w:tcPr>
          <w:p w14:paraId="11E3FF7C" w14:textId="77777777" w:rsidR="004F498F" w:rsidRDefault="004F498F">
            <w:pPr>
              <w:jc w:val="right"/>
              <w:rPr>
                <w:color w:val="000000"/>
                <w:sz w:val="18"/>
                <w:szCs w:val="18"/>
              </w:rPr>
            </w:pPr>
            <w:r>
              <w:rPr>
                <w:color w:val="000000"/>
                <w:sz w:val="18"/>
                <w:szCs w:val="18"/>
              </w:rPr>
              <w:t>0.278</w:t>
            </w:r>
          </w:p>
        </w:tc>
        <w:tc>
          <w:tcPr>
            <w:tcW w:w="0" w:type="auto"/>
            <w:noWrap/>
            <w:vAlign w:val="bottom"/>
            <w:hideMark/>
          </w:tcPr>
          <w:p w14:paraId="72CCFAB2" w14:textId="77777777" w:rsidR="004F498F" w:rsidRDefault="004F498F">
            <w:pPr>
              <w:jc w:val="right"/>
              <w:rPr>
                <w:color w:val="000000"/>
                <w:sz w:val="18"/>
                <w:szCs w:val="18"/>
              </w:rPr>
            </w:pPr>
            <w:r>
              <w:rPr>
                <w:color w:val="000000"/>
                <w:sz w:val="18"/>
                <w:szCs w:val="18"/>
              </w:rPr>
              <w:t>0.210</w:t>
            </w:r>
          </w:p>
        </w:tc>
        <w:tc>
          <w:tcPr>
            <w:tcW w:w="0" w:type="auto"/>
            <w:noWrap/>
            <w:vAlign w:val="bottom"/>
            <w:hideMark/>
          </w:tcPr>
          <w:p w14:paraId="3CBA722B" w14:textId="77777777" w:rsidR="004F498F" w:rsidRDefault="004F498F">
            <w:pPr>
              <w:jc w:val="right"/>
              <w:rPr>
                <w:color w:val="000000"/>
                <w:sz w:val="18"/>
                <w:szCs w:val="18"/>
              </w:rPr>
            </w:pPr>
            <w:r>
              <w:rPr>
                <w:color w:val="000000"/>
                <w:sz w:val="18"/>
                <w:szCs w:val="18"/>
              </w:rPr>
              <w:t>0.255</w:t>
            </w:r>
          </w:p>
        </w:tc>
        <w:tc>
          <w:tcPr>
            <w:tcW w:w="0" w:type="auto"/>
            <w:noWrap/>
            <w:vAlign w:val="bottom"/>
            <w:hideMark/>
          </w:tcPr>
          <w:p w14:paraId="57BAA247"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2DF062A6"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7A054082" w14:textId="77777777" w:rsidR="004F498F" w:rsidRDefault="004F498F">
            <w:pPr>
              <w:jc w:val="right"/>
              <w:rPr>
                <w:color w:val="000000"/>
                <w:sz w:val="18"/>
                <w:szCs w:val="18"/>
              </w:rPr>
            </w:pPr>
            <w:r>
              <w:rPr>
                <w:color w:val="000000"/>
                <w:sz w:val="18"/>
                <w:szCs w:val="18"/>
              </w:rPr>
              <w:t>0.009</w:t>
            </w:r>
          </w:p>
        </w:tc>
        <w:tc>
          <w:tcPr>
            <w:tcW w:w="0" w:type="auto"/>
            <w:noWrap/>
            <w:vAlign w:val="bottom"/>
            <w:hideMark/>
          </w:tcPr>
          <w:p w14:paraId="3688C2FF" w14:textId="77777777" w:rsidR="004F498F" w:rsidRDefault="004F498F">
            <w:pPr>
              <w:jc w:val="right"/>
              <w:rPr>
                <w:color w:val="000000"/>
                <w:sz w:val="18"/>
                <w:szCs w:val="18"/>
              </w:rPr>
            </w:pPr>
            <w:r>
              <w:rPr>
                <w:color w:val="000000"/>
                <w:sz w:val="18"/>
                <w:szCs w:val="18"/>
              </w:rPr>
              <w:t>0.019</w:t>
            </w:r>
          </w:p>
        </w:tc>
        <w:tc>
          <w:tcPr>
            <w:tcW w:w="0" w:type="auto"/>
            <w:noWrap/>
            <w:vAlign w:val="bottom"/>
            <w:hideMark/>
          </w:tcPr>
          <w:p w14:paraId="37AD8F92" w14:textId="77777777" w:rsidR="004F498F" w:rsidRDefault="004F498F">
            <w:pPr>
              <w:jc w:val="right"/>
              <w:rPr>
                <w:color w:val="000000"/>
                <w:sz w:val="18"/>
                <w:szCs w:val="18"/>
              </w:rPr>
            </w:pPr>
            <w:r>
              <w:rPr>
                <w:color w:val="000000"/>
                <w:sz w:val="18"/>
                <w:szCs w:val="18"/>
              </w:rPr>
              <w:t>0.003</w:t>
            </w:r>
          </w:p>
        </w:tc>
        <w:tc>
          <w:tcPr>
            <w:tcW w:w="0" w:type="auto"/>
            <w:noWrap/>
            <w:vAlign w:val="bottom"/>
            <w:hideMark/>
          </w:tcPr>
          <w:p w14:paraId="1869B333" w14:textId="77777777" w:rsidR="004F498F" w:rsidRDefault="004F498F">
            <w:pPr>
              <w:jc w:val="right"/>
              <w:rPr>
                <w:color w:val="000000"/>
                <w:sz w:val="18"/>
                <w:szCs w:val="18"/>
              </w:rPr>
            </w:pPr>
            <w:r>
              <w:rPr>
                <w:color w:val="000000"/>
                <w:sz w:val="18"/>
                <w:szCs w:val="18"/>
              </w:rPr>
              <w:t>0.004</w:t>
            </w:r>
          </w:p>
        </w:tc>
        <w:tc>
          <w:tcPr>
            <w:tcW w:w="0" w:type="auto"/>
            <w:vAlign w:val="bottom"/>
            <w:hideMark/>
          </w:tcPr>
          <w:p w14:paraId="2A0C793B" w14:textId="77777777" w:rsidR="004F498F" w:rsidRDefault="004F498F">
            <w:pPr>
              <w:jc w:val="right"/>
              <w:rPr>
                <w:color w:val="000000"/>
                <w:sz w:val="20"/>
                <w:szCs w:val="20"/>
              </w:rPr>
            </w:pPr>
            <w:r>
              <w:rPr>
                <w:color w:val="000000"/>
                <w:sz w:val="20"/>
                <w:szCs w:val="20"/>
              </w:rPr>
              <w:t>0.000</w:t>
            </w:r>
          </w:p>
        </w:tc>
        <w:tc>
          <w:tcPr>
            <w:tcW w:w="0" w:type="auto"/>
            <w:noWrap/>
            <w:vAlign w:val="bottom"/>
            <w:hideMark/>
          </w:tcPr>
          <w:p w14:paraId="3B938DC6" w14:textId="77777777" w:rsidR="004F498F" w:rsidRDefault="004F498F">
            <w:pPr>
              <w:jc w:val="right"/>
              <w:rPr>
                <w:color w:val="000000"/>
                <w:sz w:val="18"/>
                <w:szCs w:val="18"/>
              </w:rPr>
            </w:pPr>
            <w:r>
              <w:rPr>
                <w:color w:val="000000"/>
                <w:sz w:val="18"/>
                <w:szCs w:val="18"/>
              </w:rPr>
              <w:t>0.013</w:t>
            </w:r>
          </w:p>
        </w:tc>
        <w:tc>
          <w:tcPr>
            <w:tcW w:w="0" w:type="auto"/>
            <w:noWrap/>
            <w:vAlign w:val="bottom"/>
            <w:hideMark/>
          </w:tcPr>
          <w:p w14:paraId="26B2A765"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2ECC8597" w14:textId="77777777" w:rsidR="004F498F" w:rsidRDefault="004F498F">
            <w:pPr>
              <w:jc w:val="right"/>
              <w:rPr>
                <w:color w:val="000000"/>
                <w:sz w:val="18"/>
                <w:szCs w:val="18"/>
              </w:rPr>
            </w:pPr>
            <w:r>
              <w:rPr>
                <w:color w:val="000000"/>
                <w:sz w:val="18"/>
                <w:szCs w:val="18"/>
              </w:rPr>
              <w:t>0.001</w:t>
            </w:r>
          </w:p>
        </w:tc>
        <w:tc>
          <w:tcPr>
            <w:tcW w:w="0" w:type="auto"/>
            <w:noWrap/>
            <w:vAlign w:val="bottom"/>
            <w:hideMark/>
          </w:tcPr>
          <w:p w14:paraId="772DB8A9" w14:textId="77777777" w:rsidR="004F498F" w:rsidRDefault="004F498F">
            <w:pPr>
              <w:jc w:val="right"/>
              <w:rPr>
                <w:color w:val="000000"/>
                <w:sz w:val="18"/>
                <w:szCs w:val="18"/>
              </w:rPr>
            </w:pPr>
            <w:r>
              <w:rPr>
                <w:color w:val="000000"/>
                <w:sz w:val="18"/>
                <w:szCs w:val="18"/>
              </w:rPr>
              <w:t>0.007</w:t>
            </w:r>
          </w:p>
        </w:tc>
        <w:tc>
          <w:tcPr>
            <w:tcW w:w="0" w:type="auto"/>
            <w:noWrap/>
            <w:vAlign w:val="bottom"/>
            <w:hideMark/>
          </w:tcPr>
          <w:p w14:paraId="30121E30" w14:textId="77777777" w:rsidR="004F498F" w:rsidRDefault="004F498F">
            <w:pPr>
              <w:jc w:val="right"/>
              <w:rPr>
                <w:color w:val="000000"/>
                <w:sz w:val="18"/>
                <w:szCs w:val="18"/>
              </w:rPr>
            </w:pPr>
            <w:r>
              <w:rPr>
                <w:color w:val="000000"/>
                <w:sz w:val="18"/>
                <w:szCs w:val="18"/>
              </w:rPr>
              <w:t>0.023</w:t>
            </w:r>
          </w:p>
        </w:tc>
        <w:tc>
          <w:tcPr>
            <w:tcW w:w="0" w:type="auto"/>
            <w:noWrap/>
            <w:vAlign w:val="bottom"/>
            <w:hideMark/>
          </w:tcPr>
          <w:p w14:paraId="421CD567" w14:textId="77777777" w:rsidR="004F498F" w:rsidRDefault="004F498F">
            <w:pPr>
              <w:jc w:val="right"/>
              <w:rPr>
                <w:color w:val="000000"/>
                <w:sz w:val="18"/>
                <w:szCs w:val="18"/>
              </w:rPr>
            </w:pPr>
            <w:r>
              <w:rPr>
                <w:color w:val="000000"/>
                <w:sz w:val="18"/>
                <w:szCs w:val="18"/>
              </w:rPr>
              <w:t>0.022</w:t>
            </w:r>
          </w:p>
        </w:tc>
        <w:tc>
          <w:tcPr>
            <w:tcW w:w="0" w:type="auto"/>
            <w:noWrap/>
            <w:vAlign w:val="bottom"/>
            <w:hideMark/>
          </w:tcPr>
          <w:p w14:paraId="6733B292" w14:textId="77777777" w:rsidR="004F498F" w:rsidRDefault="004F498F">
            <w:pPr>
              <w:jc w:val="right"/>
              <w:rPr>
                <w:color w:val="000000"/>
                <w:sz w:val="18"/>
                <w:szCs w:val="18"/>
              </w:rPr>
            </w:pPr>
            <w:r>
              <w:rPr>
                <w:color w:val="000000"/>
                <w:sz w:val="18"/>
                <w:szCs w:val="18"/>
              </w:rPr>
              <w:t>0.011</w:t>
            </w:r>
          </w:p>
        </w:tc>
        <w:tc>
          <w:tcPr>
            <w:tcW w:w="0" w:type="auto"/>
            <w:noWrap/>
            <w:vAlign w:val="bottom"/>
            <w:hideMark/>
          </w:tcPr>
          <w:p w14:paraId="4556894B" w14:textId="77777777" w:rsidR="004F498F" w:rsidRDefault="004F498F">
            <w:pPr>
              <w:jc w:val="right"/>
              <w:rPr>
                <w:color w:val="000000"/>
                <w:sz w:val="18"/>
                <w:szCs w:val="18"/>
              </w:rPr>
            </w:pPr>
            <w:r>
              <w:rPr>
                <w:color w:val="000000"/>
                <w:sz w:val="18"/>
                <w:szCs w:val="18"/>
              </w:rPr>
              <w:t>0.004</w:t>
            </w:r>
          </w:p>
        </w:tc>
        <w:tc>
          <w:tcPr>
            <w:tcW w:w="0" w:type="auto"/>
            <w:noWrap/>
            <w:vAlign w:val="bottom"/>
            <w:hideMark/>
          </w:tcPr>
          <w:p w14:paraId="23DDDE8F"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11AFE566"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24003E8B" w14:textId="77777777" w:rsidR="004F498F" w:rsidRDefault="004F498F">
            <w:pPr>
              <w:jc w:val="right"/>
              <w:rPr>
                <w:color w:val="000000"/>
                <w:sz w:val="18"/>
                <w:szCs w:val="18"/>
              </w:rPr>
            </w:pPr>
            <w:r>
              <w:rPr>
                <w:color w:val="000000"/>
                <w:sz w:val="18"/>
                <w:szCs w:val="18"/>
              </w:rPr>
              <w:t>0.022</w:t>
            </w:r>
          </w:p>
        </w:tc>
        <w:tc>
          <w:tcPr>
            <w:tcW w:w="751" w:type="dxa"/>
            <w:noWrap/>
            <w:vAlign w:val="bottom"/>
            <w:hideMark/>
          </w:tcPr>
          <w:p w14:paraId="386C0EB9" w14:textId="77777777" w:rsidR="004F498F" w:rsidRDefault="004F498F">
            <w:pPr>
              <w:jc w:val="right"/>
              <w:rPr>
                <w:color w:val="000000"/>
                <w:sz w:val="18"/>
                <w:szCs w:val="18"/>
              </w:rPr>
            </w:pPr>
            <w:r>
              <w:rPr>
                <w:color w:val="000000"/>
                <w:sz w:val="18"/>
                <w:szCs w:val="18"/>
              </w:rPr>
              <w:t>0.011</w:t>
            </w:r>
          </w:p>
        </w:tc>
      </w:tr>
      <w:tr w:rsidR="004F498F" w14:paraId="20CBE8BC" w14:textId="77777777" w:rsidTr="004F498F">
        <w:trPr>
          <w:trHeight w:val="300"/>
        </w:trPr>
        <w:tc>
          <w:tcPr>
            <w:tcW w:w="0" w:type="auto"/>
            <w:noWrap/>
            <w:vAlign w:val="bottom"/>
            <w:hideMark/>
          </w:tcPr>
          <w:p w14:paraId="01837D4A"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151p</w:t>
            </w:r>
          </w:p>
        </w:tc>
        <w:tc>
          <w:tcPr>
            <w:tcW w:w="0" w:type="auto"/>
            <w:noWrap/>
            <w:vAlign w:val="bottom"/>
            <w:hideMark/>
          </w:tcPr>
          <w:p w14:paraId="2C6A2B7E" w14:textId="77777777" w:rsidR="004F498F" w:rsidRDefault="004F498F">
            <w:pPr>
              <w:jc w:val="right"/>
              <w:rPr>
                <w:color w:val="000000"/>
                <w:sz w:val="18"/>
                <w:szCs w:val="18"/>
              </w:rPr>
            </w:pPr>
            <w:r>
              <w:rPr>
                <w:color w:val="000000"/>
                <w:sz w:val="18"/>
                <w:szCs w:val="18"/>
              </w:rPr>
              <w:t>0.348</w:t>
            </w:r>
          </w:p>
        </w:tc>
        <w:tc>
          <w:tcPr>
            <w:tcW w:w="0" w:type="auto"/>
            <w:noWrap/>
            <w:vAlign w:val="bottom"/>
            <w:hideMark/>
          </w:tcPr>
          <w:p w14:paraId="00134FAE" w14:textId="77777777" w:rsidR="004F498F" w:rsidRDefault="004F498F">
            <w:pPr>
              <w:jc w:val="right"/>
              <w:rPr>
                <w:color w:val="000000"/>
                <w:sz w:val="18"/>
                <w:szCs w:val="18"/>
              </w:rPr>
            </w:pPr>
            <w:r>
              <w:rPr>
                <w:color w:val="000000"/>
                <w:sz w:val="18"/>
                <w:szCs w:val="18"/>
              </w:rPr>
              <w:t>0.275</w:t>
            </w:r>
          </w:p>
        </w:tc>
        <w:tc>
          <w:tcPr>
            <w:tcW w:w="0" w:type="auto"/>
            <w:noWrap/>
            <w:vAlign w:val="bottom"/>
            <w:hideMark/>
          </w:tcPr>
          <w:p w14:paraId="7FE46916" w14:textId="77777777" w:rsidR="004F498F" w:rsidRDefault="004F498F">
            <w:pPr>
              <w:jc w:val="right"/>
              <w:rPr>
                <w:color w:val="000000"/>
                <w:sz w:val="18"/>
                <w:szCs w:val="18"/>
              </w:rPr>
            </w:pPr>
            <w:r>
              <w:rPr>
                <w:color w:val="000000"/>
                <w:sz w:val="18"/>
                <w:szCs w:val="18"/>
              </w:rPr>
              <w:t>0.287</w:t>
            </w:r>
          </w:p>
        </w:tc>
        <w:tc>
          <w:tcPr>
            <w:tcW w:w="0" w:type="auto"/>
            <w:noWrap/>
            <w:vAlign w:val="bottom"/>
            <w:hideMark/>
          </w:tcPr>
          <w:p w14:paraId="78A07341" w14:textId="77777777" w:rsidR="004F498F" w:rsidRDefault="004F498F">
            <w:pPr>
              <w:jc w:val="right"/>
              <w:rPr>
                <w:color w:val="000000"/>
                <w:sz w:val="18"/>
                <w:szCs w:val="18"/>
              </w:rPr>
            </w:pPr>
            <w:r>
              <w:rPr>
                <w:color w:val="000000"/>
                <w:sz w:val="18"/>
                <w:szCs w:val="18"/>
              </w:rPr>
              <w:t>0.232</w:t>
            </w:r>
          </w:p>
        </w:tc>
        <w:tc>
          <w:tcPr>
            <w:tcW w:w="0" w:type="auto"/>
            <w:noWrap/>
            <w:vAlign w:val="bottom"/>
            <w:hideMark/>
          </w:tcPr>
          <w:p w14:paraId="3E727707"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484D2F78" w14:textId="77777777" w:rsidR="004F498F" w:rsidRDefault="004F498F">
            <w:pPr>
              <w:jc w:val="right"/>
              <w:rPr>
                <w:color w:val="000000"/>
                <w:sz w:val="18"/>
                <w:szCs w:val="18"/>
              </w:rPr>
            </w:pPr>
            <w:r>
              <w:rPr>
                <w:color w:val="000000"/>
                <w:sz w:val="18"/>
                <w:szCs w:val="18"/>
              </w:rPr>
              <w:t>0.011</w:t>
            </w:r>
          </w:p>
        </w:tc>
        <w:tc>
          <w:tcPr>
            <w:tcW w:w="0" w:type="auto"/>
            <w:noWrap/>
            <w:vAlign w:val="bottom"/>
            <w:hideMark/>
          </w:tcPr>
          <w:p w14:paraId="5422E5F6" w14:textId="77777777" w:rsidR="004F498F" w:rsidRDefault="004F498F">
            <w:pPr>
              <w:jc w:val="right"/>
              <w:rPr>
                <w:color w:val="000000"/>
                <w:sz w:val="18"/>
                <w:szCs w:val="18"/>
              </w:rPr>
            </w:pPr>
            <w:r>
              <w:rPr>
                <w:color w:val="000000"/>
                <w:sz w:val="18"/>
                <w:szCs w:val="18"/>
              </w:rPr>
              <w:t>0.024</w:t>
            </w:r>
          </w:p>
        </w:tc>
        <w:tc>
          <w:tcPr>
            <w:tcW w:w="0" w:type="auto"/>
            <w:noWrap/>
            <w:vAlign w:val="bottom"/>
            <w:hideMark/>
          </w:tcPr>
          <w:p w14:paraId="59DCE043" w14:textId="77777777" w:rsidR="004F498F" w:rsidRDefault="004F498F">
            <w:pPr>
              <w:jc w:val="right"/>
              <w:rPr>
                <w:color w:val="000000"/>
                <w:sz w:val="18"/>
                <w:szCs w:val="18"/>
              </w:rPr>
            </w:pPr>
            <w:r>
              <w:rPr>
                <w:color w:val="000000"/>
                <w:sz w:val="18"/>
                <w:szCs w:val="18"/>
              </w:rPr>
              <w:t>0.002</w:t>
            </w:r>
          </w:p>
        </w:tc>
        <w:tc>
          <w:tcPr>
            <w:tcW w:w="0" w:type="auto"/>
            <w:noWrap/>
            <w:vAlign w:val="bottom"/>
            <w:hideMark/>
          </w:tcPr>
          <w:p w14:paraId="099458A3" w14:textId="77777777" w:rsidR="004F498F" w:rsidRDefault="004F498F">
            <w:pPr>
              <w:jc w:val="right"/>
              <w:rPr>
                <w:color w:val="000000"/>
                <w:sz w:val="18"/>
                <w:szCs w:val="18"/>
              </w:rPr>
            </w:pPr>
            <w:r>
              <w:rPr>
                <w:color w:val="000000"/>
                <w:sz w:val="18"/>
                <w:szCs w:val="18"/>
              </w:rPr>
              <w:t>0.009</w:t>
            </w:r>
          </w:p>
        </w:tc>
        <w:tc>
          <w:tcPr>
            <w:tcW w:w="0" w:type="auto"/>
            <w:vAlign w:val="bottom"/>
            <w:hideMark/>
          </w:tcPr>
          <w:p w14:paraId="1B192714" w14:textId="77777777" w:rsidR="004F498F" w:rsidRDefault="004F498F">
            <w:pPr>
              <w:jc w:val="right"/>
              <w:rPr>
                <w:color w:val="000000"/>
                <w:sz w:val="20"/>
                <w:szCs w:val="20"/>
              </w:rPr>
            </w:pPr>
            <w:r>
              <w:rPr>
                <w:color w:val="000000"/>
                <w:sz w:val="20"/>
                <w:szCs w:val="20"/>
              </w:rPr>
              <w:t>0.011</w:t>
            </w:r>
          </w:p>
        </w:tc>
        <w:tc>
          <w:tcPr>
            <w:tcW w:w="0" w:type="auto"/>
            <w:noWrap/>
            <w:vAlign w:val="bottom"/>
            <w:hideMark/>
          </w:tcPr>
          <w:p w14:paraId="2EFCF725" w14:textId="77777777" w:rsidR="004F498F" w:rsidRDefault="004F498F">
            <w:pPr>
              <w:jc w:val="right"/>
              <w:rPr>
                <w:color w:val="000000"/>
                <w:sz w:val="18"/>
                <w:szCs w:val="18"/>
              </w:rPr>
            </w:pPr>
            <w:r>
              <w:rPr>
                <w:color w:val="000000"/>
                <w:sz w:val="18"/>
                <w:szCs w:val="18"/>
              </w:rPr>
              <w:t>0.023</w:t>
            </w:r>
          </w:p>
        </w:tc>
        <w:tc>
          <w:tcPr>
            <w:tcW w:w="0" w:type="auto"/>
            <w:noWrap/>
            <w:vAlign w:val="bottom"/>
            <w:hideMark/>
          </w:tcPr>
          <w:p w14:paraId="39A207DB" w14:textId="77777777" w:rsidR="004F498F" w:rsidRDefault="004F498F">
            <w:pPr>
              <w:jc w:val="right"/>
              <w:rPr>
                <w:color w:val="000000"/>
                <w:sz w:val="18"/>
                <w:szCs w:val="18"/>
              </w:rPr>
            </w:pPr>
            <w:r>
              <w:rPr>
                <w:color w:val="000000"/>
                <w:sz w:val="18"/>
                <w:szCs w:val="18"/>
              </w:rPr>
              <w:t>0.009</w:t>
            </w:r>
          </w:p>
        </w:tc>
        <w:tc>
          <w:tcPr>
            <w:tcW w:w="0" w:type="auto"/>
            <w:noWrap/>
            <w:vAlign w:val="bottom"/>
            <w:hideMark/>
          </w:tcPr>
          <w:p w14:paraId="181425FE" w14:textId="77777777" w:rsidR="004F498F" w:rsidRDefault="004F498F">
            <w:pPr>
              <w:jc w:val="right"/>
              <w:rPr>
                <w:color w:val="000000"/>
                <w:sz w:val="18"/>
                <w:szCs w:val="18"/>
              </w:rPr>
            </w:pPr>
            <w:r>
              <w:rPr>
                <w:color w:val="000000"/>
                <w:sz w:val="18"/>
                <w:szCs w:val="18"/>
              </w:rPr>
              <w:t>0.007</w:t>
            </w:r>
          </w:p>
        </w:tc>
        <w:tc>
          <w:tcPr>
            <w:tcW w:w="0" w:type="auto"/>
            <w:noWrap/>
            <w:vAlign w:val="bottom"/>
            <w:hideMark/>
          </w:tcPr>
          <w:p w14:paraId="5802350C" w14:textId="77777777" w:rsidR="004F498F" w:rsidRDefault="004F498F">
            <w:pPr>
              <w:jc w:val="right"/>
              <w:rPr>
                <w:color w:val="000000"/>
                <w:sz w:val="18"/>
                <w:szCs w:val="18"/>
              </w:rPr>
            </w:pPr>
            <w:r>
              <w:rPr>
                <w:color w:val="000000"/>
                <w:sz w:val="18"/>
                <w:szCs w:val="18"/>
              </w:rPr>
              <w:t>0.014</w:t>
            </w:r>
          </w:p>
        </w:tc>
        <w:tc>
          <w:tcPr>
            <w:tcW w:w="0" w:type="auto"/>
            <w:noWrap/>
            <w:vAlign w:val="bottom"/>
            <w:hideMark/>
          </w:tcPr>
          <w:p w14:paraId="67B9FAE7" w14:textId="77777777" w:rsidR="004F498F" w:rsidRDefault="004F498F">
            <w:pPr>
              <w:jc w:val="right"/>
              <w:rPr>
                <w:color w:val="000000"/>
                <w:sz w:val="18"/>
                <w:szCs w:val="18"/>
              </w:rPr>
            </w:pPr>
            <w:r>
              <w:rPr>
                <w:color w:val="000000"/>
                <w:sz w:val="18"/>
                <w:szCs w:val="18"/>
              </w:rPr>
              <w:t>0.022</w:t>
            </w:r>
          </w:p>
        </w:tc>
        <w:tc>
          <w:tcPr>
            <w:tcW w:w="0" w:type="auto"/>
            <w:noWrap/>
            <w:vAlign w:val="bottom"/>
            <w:hideMark/>
          </w:tcPr>
          <w:p w14:paraId="64DB5F2F" w14:textId="77777777" w:rsidR="004F498F" w:rsidRDefault="004F498F">
            <w:pPr>
              <w:jc w:val="right"/>
              <w:rPr>
                <w:color w:val="000000"/>
                <w:sz w:val="18"/>
                <w:szCs w:val="18"/>
              </w:rPr>
            </w:pPr>
            <w:r>
              <w:rPr>
                <w:color w:val="000000"/>
                <w:sz w:val="18"/>
                <w:szCs w:val="18"/>
              </w:rPr>
              <w:t>0.024</w:t>
            </w:r>
          </w:p>
        </w:tc>
        <w:tc>
          <w:tcPr>
            <w:tcW w:w="0" w:type="auto"/>
            <w:noWrap/>
            <w:vAlign w:val="bottom"/>
            <w:hideMark/>
          </w:tcPr>
          <w:p w14:paraId="4EDF8429" w14:textId="77777777" w:rsidR="004F498F" w:rsidRDefault="004F498F">
            <w:pPr>
              <w:jc w:val="right"/>
              <w:rPr>
                <w:color w:val="000000"/>
                <w:sz w:val="18"/>
                <w:szCs w:val="18"/>
              </w:rPr>
            </w:pPr>
            <w:r>
              <w:rPr>
                <w:color w:val="000000"/>
                <w:sz w:val="18"/>
                <w:szCs w:val="18"/>
              </w:rPr>
              <w:t>0.014</w:t>
            </w:r>
          </w:p>
        </w:tc>
        <w:tc>
          <w:tcPr>
            <w:tcW w:w="0" w:type="auto"/>
            <w:noWrap/>
            <w:vAlign w:val="bottom"/>
            <w:hideMark/>
          </w:tcPr>
          <w:p w14:paraId="6FDDFCEC" w14:textId="77777777" w:rsidR="004F498F" w:rsidRDefault="004F498F">
            <w:pPr>
              <w:jc w:val="right"/>
              <w:rPr>
                <w:color w:val="000000"/>
                <w:sz w:val="18"/>
                <w:szCs w:val="18"/>
              </w:rPr>
            </w:pPr>
            <w:r>
              <w:rPr>
                <w:color w:val="000000"/>
                <w:sz w:val="18"/>
                <w:szCs w:val="18"/>
              </w:rPr>
              <w:t>0.016</w:t>
            </w:r>
          </w:p>
        </w:tc>
        <w:tc>
          <w:tcPr>
            <w:tcW w:w="0" w:type="auto"/>
            <w:noWrap/>
            <w:vAlign w:val="bottom"/>
            <w:hideMark/>
          </w:tcPr>
          <w:p w14:paraId="323CD662" w14:textId="77777777" w:rsidR="004F498F" w:rsidRDefault="004F498F">
            <w:pPr>
              <w:jc w:val="right"/>
              <w:rPr>
                <w:color w:val="000000"/>
                <w:sz w:val="18"/>
                <w:szCs w:val="18"/>
              </w:rPr>
            </w:pPr>
            <w:r>
              <w:rPr>
                <w:color w:val="000000"/>
                <w:sz w:val="18"/>
                <w:szCs w:val="18"/>
              </w:rPr>
              <w:t>0.014</w:t>
            </w:r>
          </w:p>
        </w:tc>
        <w:tc>
          <w:tcPr>
            <w:tcW w:w="0" w:type="auto"/>
            <w:noWrap/>
            <w:vAlign w:val="bottom"/>
            <w:hideMark/>
          </w:tcPr>
          <w:p w14:paraId="62F92FC3" w14:textId="77777777" w:rsidR="004F498F" w:rsidRDefault="004F498F">
            <w:pPr>
              <w:jc w:val="right"/>
              <w:rPr>
                <w:color w:val="000000"/>
                <w:sz w:val="18"/>
                <w:szCs w:val="18"/>
              </w:rPr>
            </w:pPr>
            <w:r>
              <w:rPr>
                <w:color w:val="000000"/>
                <w:sz w:val="18"/>
                <w:szCs w:val="18"/>
              </w:rPr>
              <w:t>0.008</w:t>
            </w:r>
          </w:p>
        </w:tc>
        <w:tc>
          <w:tcPr>
            <w:tcW w:w="0" w:type="auto"/>
            <w:noWrap/>
            <w:vAlign w:val="bottom"/>
            <w:hideMark/>
          </w:tcPr>
          <w:p w14:paraId="0CAA3498" w14:textId="77777777" w:rsidR="004F498F" w:rsidRDefault="004F498F">
            <w:pPr>
              <w:jc w:val="right"/>
              <w:rPr>
                <w:color w:val="000000"/>
                <w:sz w:val="18"/>
                <w:szCs w:val="18"/>
              </w:rPr>
            </w:pPr>
            <w:r>
              <w:rPr>
                <w:color w:val="000000"/>
                <w:sz w:val="18"/>
                <w:szCs w:val="18"/>
              </w:rPr>
              <w:t>0.027</w:t>
            </w:r>
          </w:p>
        </w:tc>
        <w:tc>
          <w:tcPr>
            <w:tcW w:w="751" w:type="dxa"/>
            <w:noWrap/>
            <w:vAlign w:val="bottom"/>
            <w:hideMark/>
          </w:tcPr>
          <w:p w14:paraId="78B05C25" w14:textId="77777777" w:rsidR="004F498F" w:rsidRDefault="004F498F">
            <w:pPr>
              <w:jc w:val="right"/>
              <w:rPr>
                <w:color w:val="000000"/>
                <w:sz w:val="18"/>
                <w:szCs w:val="18"/>
              </w:rPr>
            </w:pPr>
            <w:r>
              <w:rPr>
                <w:color w:val="000000"/>
                <w:sz w:val="18"/>
                <w:szCs w:val="18"/>
              </w:rPr>
              <w:t>0.010</w:t>
            </w:r>
          </w:p>
        </w:tc>
      </w:tr>
      <w:tr w:rsidR="004F498F" w14:paraId="5E514095" w14:textId="77777777" w:rsidTr="004F498F">
        <w:trPr>
          <w:trHeight w:val="300"/>
        </w:trPr>
        <w:tc>
          <w:tcPr>
            <w:tcW w:w="0" w:type="auto"/>
            <w:noWrap/>
            <w:vAlign w:val="bottom"/>
            <w:hideMark/>
          </w:tcPr>
          <w:p w14:paraId="49AC4059"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158p</w:t>
            </w:r>
          </w:p>
        </w:tc>
        <w:tc>
          <w:tcPr>
            <w:tcW w:w="0" w:type="auto"/>
            <w:noWrap/>
            <w:vAlign w:val="bottom"/>
            <w:hideMark/>
          </w:tcPr>
          <w:p w14:paraId="702D7E2E" w14:textId="77777777" w:rsidR="004F498F" w:rsidRDefault="004F498F">
            <w:pPr>
              <w:jc w:val="right"/>
              <w:rPr>
                <w:color w:val="000000"/>
                <w:sz w:val="18"/>
                <w:szCs w:val="18"/>
              </w:rPr>
            </w:pPr>
            <w:r>
              <w:rPr>
                <w:color w:val="000000"/>
                <w:sz w:val="18"/>
                <w:szCs w:val="18"/>
              </w:rPr>
              <w:t>0.217</w:t>
            </w:r>
          </w:p>
        </w:tc>
        <w:tc>
          <w:tcPr>
            <w:tcW w:w="0" w:type="auto"/>
            <w:noWrap/>
            <w:vAlign w:val="bottom"/>
            <w:hideMark/>
          </w:tcPr>
          <w:p w14:paraId="1C4EA17A" w14:textId="77777777" w:rsidR="004F498F" w:rsidRDefault="004F498F">
            <w:pPr>
              <w:jc w:val="right"/>
              <w:rPr>
                <w:color w:val="000000"/>
                <w:sz w:val="18"/>
                <w:szCs w:val="18"/>
              </w:rPr>
            </w:pPr>
            <w:r>
              <w:rPr>
                <w:color w:val="000000"/>
                <w:sz w:val="18"/>
                <w:szCs w:val="18"/>
              </w:rPr>
              <w:t>0.318</w:t>
            </w:r>
          </w:p>
        </w:tc>
        <w:tc>
          <w:tcPr>
            <w:tcW w:w="0" w:type="auto"/>
            <w:noWrap/>
            <w:vAlign w:val="bottom"/>
            <w:hideMark/>
          </w:tcPr>
          <w:p w14:paraId="0F95750E" w14:textId="77777777" w:rsidR="004F498F" w:rsidRDefault="004F498F">
            <w:pPr>
              <w:jc w:val="right"/>
              <w:rPr>
                <w:color w:val="000000"/>
                <w:sz w:val="18"/>
                <w:szCs w:val="18"/>
              </w:rPr>
            </w:pPr>
            <w:r>
              <w:rPr>
                <w:color w:val="000000"/>
                <w:sz w:val="18"/>
                <w:szCs w:val="18"/>
              </w:rPr>
              <w:t>0.312</w:t>
            </w:r>
          </w:p>
        </w:tc>
        <w:tc>
          <w:tcPr>
            <w:tcW w:w="0" w:type="auto"/>
            <w:noWrap/>
            <w:vAlign w:val="bottom"/>
            <w:hideMark/>
          </w:tcPr>
          <w:p w14:paraId="73B8423F" w14:textId="77777777" w:rsidR="004F498F" w:rsidRDefault="004F498F">
            <w:pPr>
              <w:jc w:val="right"/>
              <w:rPr>
                <w:color w:val="000000"/>
                <w:sz w:val="18"/>
                <w:szCs w:val="18"/>
              </w:rPr>
            </w:pPr>
            <w:r>
              <w:rPr>
                <w:color w:val="000000"/>
                <w:sz w:val="18"/>
                <w:szCs w:val="18"/>
              </w:rPr>
              <w:t>0.263</w:t>
            </w:r>
          </w:p>
        </w:tc>
        <w:tc>
          <w:tcPr>
            <w:tcW w:w="0" w:type="auto"/>
            <w:noWrap/>
            <w:vAlign w:val="bottom"/>
            <w:hideMark/>
          </w:tcPr>
          <w:p w14:paraId="7ED25282" w14:textId="77777777" w:rsidR="004F498F" w:rsidRDefault="004F498F">
            <w:pPr>
              <w:jc w:val="right"/>
              <w:rPr>
                <w:color w:val="000000"/>
                <w:sz w:val="18"/>
                <w:szCs w:val="18"/>
              </w:rPr>
            </w:pPr>
            <w:r>
              <w:rPr>
                <w:color w:val="000000"/>
                <w:sz w:val="18"/>
                <w:szCs w:val="18"/>
              </w:rPr>
              <w:t>0.297</w:t>
            </w:r>
          </w:p>
        </w:tc>
        <w:tc>
          <w:tcPr>
            <w:tcW w:w="0" w:type="auto"/>
            <w:noWrap/>
            <w:vAlign w:val="bottom"/>
            <w:hideMark/>
          </w:tcPr>
          <w:p w14:paraId="65B44D85"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510ED0BD" w14:textId="77777777" w:rsidR="004F498F" w:rsidRDefault="004F498F">
            <w:pPr>
              <w:jc w:val="right"/>
              <w:rPr>
                <w:color w:val="000000"/>
                <w:sz w:val="18"/>
                <w:szCs w:val="18"/>
              </w:rPr>
            </w:pPr>
            <w:r>
              <w:rPr>
                <w:color w:val="000000"/>
                <w:sz w:val="18"/>
                <w:szCs w:val="18"/>
              </w:rPr>
              <w:t>0.008</w:t>
            </w:r>
          </w:p>
        </w:tc>
        <w:tc>
          <w:tcPr>
            <w:tcW w:w="0" w:type="auto"/>
            <w:noWrap/>
            <w:vAlign w:val="bottom"/>
            <w:hideMark/>
          </w:tcPr>
          <w:p w14:paraId="406AD24E" w14:textId="77777777" w:rsidR="004F498F" w:rsidRDefault="004F498F">
            <w:pPr>
              <w:jc w:val="right"/>
              <w:rPr>
                <w:color w:val="000000"/>
                <w:sz w:val="18"/>
                <w:szCs w:val="18"/>
              </w:rPr>
            </w:pPr>
            <w:r>
              <w:rPr>
                <w:color w:val="000000"/>
                <w:sz w:val="18"/>
                <w:szCs w:val="18"/>
              </w:rPr>
              <w:t>0.010</w:t>
            </w:r>
          </w:p>
        </w:tc>
        <w:tc>
          <w:tcPr>
            <w:tcW w:w="0" w:type="auto"/>
            <w:noWrap/>
            <w:vAlign w:val="bottom"/>
            <w:hideMark/>
          </w:tcPr>
          <w:p w14:paraId="5D12C689" w14:textId="77777777" w:rsidR="004F498F" w:rsidRDefault="004F498F">
            <w:pPr>
              <w:jc w:val="right"/>
              <w:rPr>
                <w:color w:val="000000"/>
                <w:sz w:val="18"/>
                <w:szCs w:val="18"/>
              </w:rPr>
            </w:pPr>
            <w:r>
              <w:rPr>
                <w:color w:val="000000"/>
                <w:sz w:val="18"/>
                <w:szCs w:val="18"/>
              </w:rPr>
              <w:t>0.007</w:t>
            </w:r>
          </w:p>
        </w:tc>
        <w:tc>
          <w:tcPr>
            <w:tcW w:w="0" w:type="auto"/>
            <w:vAlign w:val="bottom"/>
            <w:hideMark/>
          </w:tcPr>
          <w:p w14:paraId="34576B8F" w14:textId="77777777" w:rsidR="004F498F" w:rsidRDefault="004F498F">
            <w:pPr>
              <w:jc w:val="right"/>
              <w:rPr>
                <w:color w:val="000000"/>
                <w:sz w:val="20"/>
                <w:szCs w:val="20"/>
              </w:rPr>
            </w:pPr>
            <w:r>
              <w:rPr>
                <w:color w:val="000000"/>
                <w:sz w:val="20"/>
                <w:szCs w:val="20"/>
              </w:rPr>
              <w:t>0.001</w:t>
            </w:r>
          </w:p>
        </w:tc>
        <w:tc>
          <w:tcPr>
            <w:tcW w:w="0" w:type="auto"/>
            <w:noWrap/>
            <w:vAlign w:val="bottom"/>
            <w:hideMark/>
          </w:tcPr>
          <w:p w14:paraId="18C6151C"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02248394" w14:textId="77777777" w:rsidR="004F498F" w:rsidRDefault="004F498F">
            <w:pPr>
              <w:jc w:val="right"/>
              <w:rPr>
                <w:color w:val="000000"/>
                <w:sz w:val="18"/>
                <w:szCs w:val="18"/>
              </w:rPr>
            </w:pPr>
            <w:r>
              <w:rPr>
                <w:color w:val="000000"/>
                <w:sz w:val="18"/>
                <w:szCs w:val="18"/>
              </w:rPr>
              <w:t>0.015</w:t>
            </w:r>
          </w:p>
        </w:tc>
        <w:tc>
          <w:tcPr>
            <w:tcW w:w="0" w:type="auto"/>
            <w:noWrap/>
            <w:vAlign w:val="bottom"/>
            <w:hideMark/>
          </w:tcPr>
          <w:p w14:paraId="4DD88547" w14:textId="77777777" w:rsidR="004F498F" w:rsidRDefault="004F498F">
            <w:pPr>
              <w:jc w:val="right"/>
              <w:rPr>
                <w:color w:val="000000"/>
                <w:sz w:val="18"/>
                <w:szCs w:val="18"/>
              </w:rPr>
            </w:pPr>
            <w:r>
              <w:rPr>
                <w:color w:val="000000"/>
                <w:sz w:val="18"/>
                <w:szCs w:val="18"/>
              </w:rPr>
              <w:t>0.012</w:t>
            </w:r>
          </w:p>
        </w:tc>
        <w:tc>
          <w:tcPr>
            <w:tcW w:w="0" w:type="auto"/>
            <w:noWrap/>
            <w:vAlign w:val="bottom"/>
            <w:hideMark/>
          </w:tcPr>
          <w:p w14:paraId="067DDDB3" w14:textId="77777777" w:rsidR="004F498F" w:rsidRDefault="004F498F">
            <w:pPr>
              <w:jc w:val="right"/>
              <w:rPr>
                <w:color w:val="000000"/>
                <w:sz w:val="18"/>
                <w:szCs w:val="18"/>
              </w:rPr>
            </w:pPr>
            <w:r>
              <w:rPr>
                <w:color w:val="000000"/>
                <w:sz w:val="18"/>
                <w:szCs w:val="18"/>
              </w:rPr>
              <w:t>0.029</w:t>
            </w:r>
          </w:p>
        </w:tc>
        <w:tc>
          <w:tcPr>
            <w:tcW w:w="0" w:type="auto"/>
            <w:noWrap/>
            <w:vAlign w:val="bottom"/>
            <w:hideMark/>
          </w:tcPr>
          <w:p w14:paraId="25AECB89" w14:textId="77777777" w:rsidR="004F498F" w:rsidRDefault="004F498F">
            <w:pPr>
              <w:jc w:val="right"/>
              <w:rPr>
                <w:color w:val="000000"/>
                <w:sz w:val="18"/>
                <w:szCs w:val="18"/>
              </w:rPr>
            </w:pPr>
            <w:r>
              <w:rPr>
                <w:color w:val="000000"/>
                <w:sz w:val="18"/>
                <w:szCs w:val="18"/>
              </w:rPr>
              <w:t>0.028</w:t>
            </w:r>
          </w:p>
        </w:tc>
        <w:tc>
          <w:tcPr>
            <w:tcW w:w="0" w:type="auto"/>
            <w:noWrap/>
            <w:vAlign w:val="bottom"/>
            <w:hideMark/>
          </w:tcPr>
          <w:p w14:paraId="3DC30064" w14:textId="77777777" w:rsidR="004F498F" w:rsidRDefault="004F498F">
            <w:pPr>
              <w:jc w:val="right"/>
              <w:rPr>
                <w:color w:val="000000"/>
                <w:sz w:val="18"/>
                <w:szCs w:val="18"/>
              </w:rPr>
            </w:pPr>
            <w:r>
              <w:rPr>
                <w:color w:val="000000"/>
                <w:sz w:val="18"/>
                <w:szCs w:val="18"/>
              </w:rPr>
              <w:t>0.015</w:t>
            </w:r>
          </w:p>
        </w:tc>
        <w:tc>
          <w:tcPr>
            <w:tcW w:w="0" w:type="auto"/>
            <w:noWrap/>
            <w:vAlign w:val="bottom"/>
            <w:hideMark/>
          </w:tcPr>
          <w:p w14:paraId="7CF2C9F3" w14:textId="77777777" w:rsidR="004F498F" w:rsidRDefault="004F498F">
            <w:pPr>
              <w:jc w:val="right"/>
              <w:rPr>
                <w:color w:val="000000"/>
                <w:sz w:val="18"/>
                <w:szCs w:val="18"/>
              </w:rPr>
            </w:pPr>
            <w:r>
              <w:rPr>
                <w:color w:val="000000"/>
                <w:sz w:val="18"/>
                <w:szCs w:val="18"/>
              </w:rPr>
              <w:t>0.023</w:t>
            </w:r>
          </w:p>
        </w:tc>
        <w:tc>
          <w:tcPr>
            <w:tcW w:w="0" w:type="auto"/>
            <w:noWrap/>
            <w:vAlign w:val="bottom"/>
            <w:hideMark/>
          </w:tcPr>
          <w:p w14:paraId="093A7660" w14:textId="77777777" w:rsidR="004F498F" w:rsidRDefault="004F498F">
            <w:pPr>
              <w:jc w:val="right"/>
              <w:rPr>
                <w:color w:val="000000"/>
                <w:sz w:val="18"/>
                <w:szCs w:val="18"/>
              </w:rPr>
            </w:pPr>
            <w:r>
              <w:rPr>
                <w:color w:val="000000"/>
                <w:sz w:val="18"/>
                <w:szCs w:val="18"/>
              </w:rPr>
              <w:t>0.008</w:t>
            </w:r>
          </w:p>
        </w:tc>
        <w:tc>
          <w:tcPr>
            <w:tcW w:w="0" w:type="auto"/>
            <w:noWrap/>
            <w:vAlign w:val="bottom"/>
            <w:hideMark/>
          </w:tcPr>
          <w:p w14:paraId="22DC0789" w14:textId="77777777" w:rsidR="004F498F" w:rsidRDefault="004F498F">
            <w:pPr>
              <w:jc w:val="right"/>
              <w:rPr>
                <w:color w:val="000000"/>
                <w:sz w:val="18"/>
                <w:szCs w:val="18"/>
              </w:rPr>
            </w:pPr>
            <w:r>
              <w:rPr>
                <w:color w:val="000000"/>
                <w:sz w:val="18"/>
                <w:szCs w:val="18"/>
              </w:rPr>
              <w:t>0.014</w:t>
            </w:r>
          </w:p>
        </w:tc>
        <w:tc>
          <w:tcPr>
            <w:tcW w:w="0" w:type="auto"/>
            <w:noWrap/>
            <w:vAlign w:val="bottom"/>
            <w:hideMark/>
          </w:tcPr>
          <w:p w14:paraId="6E19D142" w14:textId="77777777" w:rsidR="004F498F" w:rsidRDefault="004F498F">
            <w:pPr>
              <w:jc w:val="right"/>
              <w:rPr>
                <w:color w:val="000000"/>
                <w:sz w:val="18"/>
                <w:szCs w:val="18"/>
              </w:rPr>
            </w:pPr>
            <w:r>
              <w:rPr>
                <w:color w:val="000000"/>
                <w:sz w:val="18"/>
                <w:szCs w:val="18"/>
              </w:rPr>
              <w:t>0.004</w:t>
            </w:r>
          </w:p>
        </w:tc>
        <w:tc>
          <w:tcPr>
            <w:tcW w:w="0" w:type="auto"/>
            <w:noWrap/>
            <w:vAlign w:val="bottom"/>
            <w:hideMark/>
          </w:tcPr>
          <w:p w14:paraId="6F7DBD8C" w14:textId="77777777" w:rsidR="004F498F" w:rsidRDefault="004F498F">
            <w:pPr>
              <w:jc w:val="right"/>
              <w:rPr>
                <w:color w:val="000000"/>
                <w:sz w:val="18"/>
                <w:szCs w:val="18"/>
              </w:rPr>
            </w:pPr>
            <w:r>
              <w:rPr>
                <w:color w:val="000000"/>
                <w:sz w:val="18"/>
                <w:szCs w:val="18"/>
              </w:rPr>
              <w:t>0.032</w:t>
            </w:r>
          </w:p>
        </w:tc>
        <w:tc>
          <w:tcPr>
            <w:tcW w:w="751" w:type="dxa"/>
            <w:noWrap/>
            <w:vAlign w:val="bottom"/>
            <w:hideMark/>
          </w:tcPr>
          <w:p w14:paraId="45DD8557" w14:textId="77777777" w:rsidR="004F498F" w:rsidRDefault="004F498F">
            <w:pPr>
              <w:jc w:val="right"/>
              <w:rPr>
                <w:color w:val="000000"/>
                <w:sz w:val="18"/>
                <w:szCs w:val="18"/>
              </w:rPr>
            </w:pPr>
            <w:r>
              <w:rPr>
                <w:color w:val="000000"/>
                <w:sz w:val="18"/>
                <w:szCs w:val="18"/>
              </w:rPr>
              <w:t>0.035</w:t>
            </w:r>
          </w:p>
        </w:tc>
      </w:tr>
      <w:tr w:rsidR="004F498F" w14:paraId="6EF37981" w14:textId="77777777" w:rsidTr="004F498F">
        <w:trPr>
          <w:trHeight w:val="300"/>
        </w:trPr>
        <w:tc>
          <w:tcPr>
            <w:tcW w:w="0" w:type="auto"/>
            <w:noWrap/>
            <w:vAlign w:val="bottom"/>
            <w:hideMark/>
          </w:tcPr>
          <w:p w14:paraId="6E277622"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2R</w:t>
            </w:r>
          </w:p>
        </w:tc>
        <w:tc>
          <w:tcPr>
            <w:tcW w:w="0" w:type="auto"/>
            <w:noWrap/>
            <w:vAlign w:val="bottom"/>
            <w:hideMark/>
          </w:tcPr>
          <w:p w14:paraId="7AEBE6AA" w14:textId="77777777" w:rsidR="004F498F" w:rsidRDefault="004F498F">
            <w:pPr>
              <w:jc w:val="right"/>
              <w:rPr>
                <w:color w:val="000000"/>
                <w:sz w:val="18"/>
                <w:szCs w:val="18"/>
              </w:rPr>
            </w:pPr>
            <w:r>
              <w:rPr>
                <w:color w:val="000000"/>
                <w:sz w:val="18"/>
                <w:szCs w:val="18"/>
              </w:rPr>
              <w:t>0.278</w:t>
            </w:r>
          </w:p>
        </w:tc>
        <w:tc>
          <w:tcPr>
            <w:tcW w:w="0" w:type="auto"/>
            <w:noWrap/>
            <w:vAlign w:val="bottom"/>
            <w:hideMark/>
          </w:tcPr>
          <w:p w14:paraId="46FD12C0" w14:textId="77777777" w:rsidR="004F498F" w:rsidRDefault="004F498F">
            <w:pPr>
              <w:jc w:val="right"/>
              <w:rPr>
                <w:color w:val="000000"/>
                <w:sz w:val="18"/>
                <w:szCs w:val="18"/>
              </w:rPr>
            </w:pPr>
            <w:r>
              <w:rPr>
                <w:color w:val="000000"/>
                <w:sz w:val="18"/>
                <w:szCs w:val="18"/>
              </w:rPr>
              <w:t>0.323</w:t>
            </w:r>
          </w:p>
        </w:tc>
        <w:tc>
          <w:tcPr>
            <w:tcW w:w="0" w:type="auto"/>
            <w:noWrap/>
            <w:vAlign w:val="bottom"/>
            <w:hideMark/>
          </w:tcPr>
          <w:p w14:paraId="75C5277D" w14:textId="77777777" w:rsidR="004F498F" w:rsidRDefault="004F498F">
            <w:pPr>
              <w:jc w:val="right"/>
              <w:rPr>
                <w:color w:val="000000"/>
                <w:sz w:val="18"/>
                <w:szCs w:val="18"/>
              </w:rPr>
            </w:pPr>
            <w:r>
              <w:rPr>
                <w:color w:val="000000"/>
                <w:sz w:val="18"/>
                <w:szCs w:val="18"/>
              </w:rPr>
              <w:t>0.332</w:t>
            </w:r>
          </w:p>
        </w:tc>
        <w:tc>
          <w:tcPr>
            <w:tcW w:w="0" w:type="auto"/>
            <w:noWrap/>
            <w:vAlign w:val="bottom"/>
            <w:hideMark/>
          </w:tcPr>
          <w:p w14:paraId="2788DB26" w14:textId="77777777" w:rsidR="004F498F" w:rsidRDefault="004F498F">
            <w:pPr>
              <w:jc w:val="right"/>
              <w:rPr>
                <w:color w:val="000000"/>
                <w:sz w:val="18"/>
                <w:szCs w:val="18"/>
              </w:rPr>
            </w:pPr>
            <w:r>
              <w:rPr>
                <w:color w:val="000000"/>
                <w:sz w:val="18"/>
                <w:szCs w:val="18"/>
              </w:rPr>
              <w:t>0.316</w:t>
            </w:r>
          </w:p>
        </w:tc>
        <w:tc>
          <w:tcPr>
            <w:tcW w:w="0" w:type="auto"/>
            <w:noWrap/>
            <w:vAlign w:val="bottom"/>
            <w:hideMark/>
          </w:tcPr>
          <w:p w14:paraId="484C1AA5" w14:textId="77777777" w:rsidR="004F498F" w:rsidRDefault="004F498F">
            <w:pPr>
              <w:jc w:val="right"/>
              <w:rPr>
                <w:color w:val="000000"/>
                <w:sz w:val="18"/>
                <w:szCs w:val="18"/>
              </w:rPr>
            </w:pPr>
            <w:r>
              <w:rPr>
                <w:color w:val="000000"/>
                <w:sz w:val="18"/>
                <w:szCs w:val="18"/>
              </w:rPr>
              <w:t>0.358</w:t>
            </w:r>
          </w:p>
        </w:tc>
        <w:tc>
          <w:tcPr>
            <w:tcW w:w="0" w:type="auto"/>
            <w:noWrap/>
            <w:vAlign w:val="bottom"/>
            <w:hideMark/>
          </w:tcPr>
          <w:p w14:paraId="2AA6FD9D" w14:textId="77777777" w:rsidR="004F498F" w:rsidRDefault="004F498F">
            <w:pPr>
              <w:jc w:val="right"/>
              <w:rPr>
                <w:color w:val="000000"/>
                <w:sz w:val="18"/>
                <w:szCs w:val="18"/>
              </w:rPr>
            </w:pPr>
            <w:r>
              <w:rPr>
                <w:color w:val="000000"/>
                <w:sz w:val="18"/>
                <w:szCs w:val="18"/>
              </w:rPr>
              <w:t>0.289</w:t>
            </w:r>
          </w:p>
        </w:tc>
        <w:tc>
          <w:tcPr>
            <w:tcW w:w="0" w:type="auto"/>
            <w:noWrap/>
            <w:vAlign w:val="bottom"/>
            <w:hideMark/>
          </w:tcPr>
          <w:p w14:paraId="635C496C"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6679A8D2" w14:textId="77777777" w:rsidR="004F498F" w:rsidRDefault="004F498F">
            <w:pPr>
              <w:jc w:val="right"/>
              <w:rPr>
                <w:color w:val="000000"/>
                <w:sz w:val="18"/>
                <w:szCs w:val="18"/>
              </w:rPr>
            </w:pPr>
            <w:r>
              <w:rPr>
                <w:color w:val="000000"/>
                <w:sz w:val="18"/>
                <w:szCs w:val="18"/>
              </w:rPr>
              <w:t>0.017</w:t>
            </w:r>
          </w:p>
        </w:tc>
        <w:tc>
          <w:tcPr>
            <w:tcW w:w="0" w:type="auto"/>
            <w:noWrap/>
            <w:vAlign w:val="bottom"/>
            <w:hideMark/>
          </w:tcPr>
          <w:p w14:paraId="644E7267" w14:textId="77777777" w:rsidR="004F498F" w:rsidRDefault="004F498F">
            <w:pPr>
              <w:jc w:val="right"/>
              <w:rPr>
                <w:color w:val="000000"/>
                <w:sz w:val="18"/>
                <w:szCs w:val="18"/>
              </w:rPr>
            </w:pPr>
            <w:r>
              <w:rPr>
                <w:color w:val="000000"/>
                <w:sz w:val="18"/>
                <w:szCs w:val="18"/>
              </w:rPr>
              <w:t>0.014</w:t>
            </w:r>
          </w:p>
        </w:tc>
        <w:tc>
          <w:tcPr>
            <w:tcW w:w="0" w:type="auto"/>
            <w:vAlign w:val="bottom"/>
            <w:hideMark/>
          </w:tcPr>
          <w:p w14:paraId="3087CBC3" w14:textId="77777777" w:rsidR="004F498F" w:rsidRDefault="004F498F">
            <w:pPr>
              <w:jc w:val="right"/>
              <w:rPr>
                <w:color w:val="000000"/>
                <w:sz w:val="20"/>
                <w:szCs w:val="20"/>
              </w:rPr>
            </w:pPr>
            <w:r>
              <w:rPr>
                <w:color w:val="000000"/>
                <w:sz w:val="20"/>
                <w:szCs w:val="20"/>
              </w:rPr>
              <w:t>0.019</w:t>
            </w:r>
          </w:p>
        </w:tc>
        <w:tc>
          <w:tcPr>
            <w:tcW w:w="0" w:type="auto"/>
            <w:noWrap/>
            <w:vAlign w:val="bottom"/>
            <w:hideMark/>
          </w:tcPr>
          <w:p w14:paraId="64A0B25B" w14:textId="77777777" w:rsidR="004F498F" w:rsidRDefault="004F498F">
            <w:pPr>
              <w:jc w:val="right"/>
              <w:rPr>
                <w:color w:val="000000"/>
                <w:sz w:val="18"/>
                <w:szCs w:val="18"/>
              </w:rPr>
            </w:pPr>
            <w:r>
              <w:rPr>
                <w:color w:val="000000"/>
                <w:sz w:val="18"/>
                <w:szCs w:val="18"/>
              </w:rPr>
              <w:t>0.016</w:t>
            </w:r>
          </w:p>
        </w:tc>
        <w:tc>
          <w:tcPr>
            <w:tcW w:w="0" w:type="auto"/>
            <w:noWrap/>
            <w:vAlign w:val="bottom"/>
            <w:hideMark/>
          </w:tcPr>
          <w:p w14:paraId="03E747F2" w14:textId="77777777" w:rsidR="004F498F" w:rsidRDefault="004F498F">
            <w:pPr>
              <w:jc w:val="right"/>
              <w:rPr>
                <w:color w:val="000000"/>
                <w:sz w:val="18"/>
                <w:szCs w:val="18"/>
              </w:rPr>
            </w:pPr>
            <w:r>
              <w:rPr>
                <w:color w:val="000000"/>
                <w:sz w:val="18"/>
                <w:szCs w:val="18"/>
              </w:rPr>
              <w:t>0.023</w:t>
            </w:r>
          </w:p>
        </w:tc>
        <w:tc>
          <w:tcPr>
            <w:tcW w:w="0" w:type="auto"/>
            <w:noWrap/>
            <w:vAlign w:val="bottom"/>
            <w:hideMark/>
          </w:tcPr>
          <w:p w14:paraId="5ABFBE31" w14:textId="77777777" w:rsidR="004F498F" w:rsidRDefault="004F498F">
            <w:pPr>
              <w:jc w:val="right"/>
              <w:rPr>
                <w:color w:val="000000"/>
                <w:sz w:val="18"/>
                <w:szCs w:val="18"/>
              </w:rPr>
            </w:pPr>
            <w:r>
              <w:rPr>
                <w:color w:val="000000"/>
                <w:sz w:val="18"/>
                <w:szCs w:val="18"/>
              </w:rPr>
              <w:t>0.020</w:t>
            </w:r>
          </w:p>
        </w:tc>
        <w:tc>
          <w:tcPr>
            <w:tcW w:w="0" w:type="auto"/>
            <w:noWrap/>
            <w:vAlign w:val="bottom"/>
            <w:hideMark/>
          </w:tcPr>
          <w:p w14:paraId="08F04F3F" w14:textId="77777777" w:rsidR="004F498F" w:rsidRDefault="004F498F">
            <w:pPr>
              <w:jc w:val="right"/>
              <w:rPr>
                <w:color w:val="000000"/>
                <w:sz w:val="18"/>
                <w:szCs w:val="18"/>
              </w:rPr>
            </w:pPr>
            <w:r>
              <w:rPr>
                <w:color w:val="000000"/>
                <w:sz w:val="18"/>
                <w:szCs w:val="18"/>
              </w:rPr>
              <w:t>0.045</w:t>
            </w:r>
          </w:p>
        </w:tc>
        <w:tc>
          <w:tcPr>
            <w:tcW w:w="0" w:type="auto"/>
            <w:noWrap/>
            <w:vAlign w:val="bottom"/>
            <w:hideMark/>
          </w:tcPr>
          <w:p w14:paraId="061CD784" w14:textId="77777777" w:rsidR="004F498F" w:rsidRDefault="004F498F">
            <w:pPr>
              <w:jc w:val="right"/>
              <w:rPr>
                <w:color w:val="000000"/>
                <w:sz w:val="18"/>
                <w:szCs w:val="18"/>
              </w:rPr>
            </w:pPr>
            <w:r>
              <w:rPr>
                <w:color w:val="000000"/>
                <w:sz w:val="18"/>
                <w:szCs w:val="18"/>
              </w:rPr>
              <w:t>0.016</w:t>
            </w:r>
          </w:p>
        </w:tc>
        <w:tc>
          <w:tcPr>
            <w:tcW w:w="0" w:type="auto"/>
            <w:noWrap/>
            <w:vAlign w:val="bottom"/>
            <w:hideMark/>
          </w:tcPr>
          <w:p w14:paraId="1B849C33" w14:textId="77777777" w:rsidR="004F498F" w:rsidRDefault="004F498F">
            <w:pPr>
              <w:jc w:val="right"/>
              <w:rPr>
                <w:color w:val="000000"/>
                <w:sz w:val="18"/>
                <w:szCs w:val="18"/>
              </w:rPr>
            </w:pPr>
            <w:r>
              <w:rPr>
                <w:color w:val="000000"/>
                <w:sz w:val="18"/>
                <w:szCs w:val="18"/>
              </w:rPr>
              <w:t>0.009</w:t>
            </w:r>
          </w:p>
        </w:tc>
        <w:tc>
          <w:tcPr>
            <w:tcW w:w="0" w:type="auto"/>
            <w:noWrap/>
            <w:vAlign w:val="bottom"/>
            <w:hideMark/>
          </w:tcPr>
          <w:p w14:paraId="496921AD" w14:textId="77777777" w:rsidR="004F498F" w:rsidRDefault="004F498F">
            <w:pPr>
              <w:jc w:val="right"/>
              <w:rPr>
                <w:color w:val="000000"/>
                <w:sz w:val="18"/>
                <w:szCs w:val="18"/>
              </w:rPr>
            </w:pPr>
            <w:r>
              <w:rPr>
                <w:color w:val="000000"/>
                <w:sz w:val="18"/>
                <w:szCs w:val="18"/>
              </w:rPr>
              <w:t>0.015</w:t>
            </w:r>
          </w:p>
        </w:tc>
        <w:tc>
          <w:tcPr>
            <w:tcW w:w="0" w:type="auto"/>
            <w:noWrap/>
            <w:vAlign w:val="bottom"/>
            <w:hideMark/>
          </w:tcPr>
          <w:p w14:paraId="613DB8D2" w14:textId="77777777" w:rsidR="004F498F" w:rsidRDefault="004F498F">
            <w:pPr>
              <w:jc w:val="right"/>
              <w:rPr>
                <w:color w:val="000000"/>
                <w:sz w:val="18"/>
                <w:szCs w:val="18"/>
              </w:rPr>
            </w:pPr>
            <w:r>
              <w:rPr>
                <w:color w:val="000000"/>
                <w:sz w:val="18"/>
                <w:szCs w:val="18"/>
              </w:rPr>
              <w:t>0.012</w:t>
            </w:r>
          </w:p>
        </w:tc>
        <w:tc>
          <w:tcPr>
            <w:tcW w:w="0" w:type="auto"/>
            <w:noWrap/>
            <w:vAlign w:val="bottom"/>
            <w:hideMark/>
          </w:tcPr>
          <w:p w14:paraId="17E83B5D" w14:textId="77777777" w:rsidR="004F498F" w:rsidRDefault="004F498F">
            <w:pPr>
              <w:jc w:val="right"/>
              <w:rPr>
                <w:color w:val="000000"/>
                <w:sz w:val="18"/>
                <w:szCs w:val="18"/>
              </w:rPr>
            </w:pPr>
            <w:r>
              <w:rPr>
                <w:color w:val="000000"/>
                <w:sz w:val="18"/>
                <w:szCs w:val="18"/>
              </w:rPr>
              <w:t>0.005</w:t>
            </w:r>
          </w:p>
        </w:tc>
        <w:tc>
          <w:tcPr>
            <w:tcW w:w="0" w:type="auto"/>
            <w:noWrap/>
            <w:vAlign w:val="bottom"/>
            <w:hideMark/>
          </w:tcPr>
          <w:p w14:paraId="433A27EA" w14:textId="77777777" w:rsidR="004F498F" w:rsidRDefault="004F498F">
            <w:pPr>
              <w:jc w:val="right"/>
              <w:rPr>
                <w:color w:val="000000"/>
                <w:sz w:val="18"/>
                <w:szCs w:val="18"/>
              </w:rPr>
            </w:pPr>
            <w:r>
              <w:rPr>
                <w:color w:val="000000"/>
                <w:sz w:val="18"/>
                <w:szCs w:val="18"/>
              </w:rPr>
              <w:t>0.020</w:t>
            </w:r>
          </w:p>
        </w:tc>
        <w:tc>
          <w:tcPr>
            <w:tcW w:w="0" w:type="auto"/>
            <w:noWrap/>
            <w:vAlign w:val="bottom"/>
            <w:hideMark/>
          </w:tcPr>
          <w:p w14:paraId="291A20A3" w14:textId="77777777" w:rsidR="004F498F" w:rsidRDefault="004F498F">
            <w:pPr>
              <w:jc w:val="right"/>
              <w:rPr>
                <w:color w:val="000000"/>
                <w:sz w:val="18"/>
                <w:szCs w:val="18"/>
              </w:rPr>
            </w:pPr>
            <w:r>
              <w:rPr>
                <w:color w:val="000000"/>
                <w:sz w:val="18"/>
                <w:szCs w:val="18"/>
              </w:rPr>
              <w:t>0.022</w:t>
            </w:r>
          </w:p>
        </w:tc>
        <w:tc>
          <w:tcPr>
            <w:tcW w:w="751" w:type="dxa"/>
            <w:noWrap/>
            <w:vAlign w:val="bottom"/>
            <w:hideMark/>
          </w:tcPr>
          <w:p w14:paraId="6A62E4E1" w14:textId="77777777" w:rsidR="004F498F" w:rsidRDefault="004F498F">
            <w:pPr>
              <w:jc w:val="right"/>
              <w:rPr>
                <w:color w:val="000000"/>
                <w:sz w:val="18"/>
                <w:szCs w:val="18"/>
              </w:rPr>
            </w:pPr>
            <w:r>
              <w:rPr>
                <w:color w:val="000000"/>
                <w:sz w:val="18"/>
                <w:szCs w:val="18"/>
              </w:rPr>
              <w:t>0.037</w:t>
            </w:r>
          </w:p>
        </w:tc>
      </w:tr>
      <w:tr w:rsidR="004F498F" w14:paraId="3CA4E777" w14:textId="77777777" w:rsidTr="004F498F">
        <w:trPr>
          <w:trHeight w:val="300"/>
        </w:trPr>
        <w:tc>
          <w:tcPr>
            <w:tcW w:w="0" w:type="auto"/>
            <w:noWrap/>
            <w:vAlign w:val="bottom"/>
            <w:hideMark/>
          </w:tcPr>
          <w:p w14:paraId="0D894E0A"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300p</w:t>
            </w:r>
          </w:p>
        </w:tc>
        <w:tc>
          <w:tcPr>
            <w:tcW w:w="0" w:type="auto"/>
            <w:noWrap/>
            <w:vAlign w:val="bottom"/>
            <w:hideMark/>
          </w:tcPr>
          <w:p w14:paraId="678398FE" w14:textId="77777777" w:rsidR="004F498F" w:rsidRDefault="004F498F">
            <w:pPr>
              <w:jc w:val="right"/>
              <w:rPr>
                <w:color w:val="000000"/>
                <w:sz w:val="18"/>
                <w:szCs w:val="18"/>
              </w:rPr>
            </w:pPr>
            <w:r>
              <w:rPr>
                <w:color w:val="000000"/>
                <w:sz w:val="18"/>
                <w:szCs w:val="18"/>
              </w:rPr>
              <w:t>0.279</w:t>
            </w:r>
          </w:p>
        </w:tc>
        <w:tc>
          <w:tcPr>
            <w:tcW w:w="0" w:type="auto"/>
            <w:noWrap/>
            <w:vAlign w:val="bottom"/>
            <w:hideMark/>
          </w:tcPr>
          <w:p w14:paraId="3E912D6D" w14:textId="77777777" w:rsidR="004F498F" w:rsidRDefault="004F498F">
            <w:pPr>
              <w:jc w:val="right"/>
              <w:rPr>
                <w:color w:val="000000"/>
                <w:sz w:val="18"/>
                <w:szCs w:val="18"/>
              </w:rPr>
            </w:pPr>
            <w:r>
              <w:rPr>
                <w:color w:val="000000"/>
                <w:sz w:val="18"/>
                <w:szCs w:val="18"/>
              </w:rPr>
              <w:t>0.276</w:t>
            </w:r>
          </w:p>
        </w:tc>
        <w:tc>
          <w:tcPr>
            <w:tcW w:w="0" w:type="auto"/>
            <w:noWrap/>
            <w:vAlign w:val="bottom"/>
            <w:hideMark/>
          </w:tcPr>
          <w:p w14:paraId="628890AD" w14:textId="77777777" w:rsidR="004F498F" w:rsidRDefault="004F498F">
            <w:pPr>
              <w:jc w:val="right"/>
              <w:rPr>
                <w:color w:val="000000"/>
                <w:sz w:val="18"/>
                <w:szCs w:val="18"/>
              </w:rPr>
            </w:pPr>
            <w:r>
              <w:rPr>
                <w:color w:val="000000"/>
                <w:sz w:val="18"/>
                <w:szCs w:val="18"/>
              </w:rPr>
              <w:t>0.245</w:t>
            </w:r>
          </w:p>
        </w:tc>
        <w:tc>
          <w:tcPr>
            <w:tcW w:w="0" w:type="auto"/>
            <w:noWrap/>
            <w:vAlign w:val="bottom"/>
            <w:hideMark/>
          </w:tcPr>
          <w:p w14:paraId="2C233423" w14:textId="77777777" w:rsidR="004F498F" w:rsidRDefault="004F498F">
            <w:pPr>
              <w:jc w:val="right"/>
              <w:rPr>
                <w:color w:val="000000"/>
                <w:sz w:val="18"/>
                <w:szCs w:val="18"/>
              </w:rPr>
            </w:pPr>
            <w:r>
              <w:rPr>
                <w:color w:val="000000"/>
                <w:sz w:val="18"/>
                <w:szCs w:val="18"/>
              </w:rPr>
              <w:t>0.218</w:t>
            </w:r>
          </w:p>
        </w:tc>
        <w:tc>
          <w:tcPr>
            <w:tcW w:w="0" w:type="auto"/>
            <w:noWrap/>
            <w:vAlign w:val="bottom"/>
            <w:hideMark/>
          </w:tcPr>
          <w:p w14:paraId="5D93DCC8" w14:textId="77777777" w:rsidR="004F498F" w:rsidRDefault="004F498F">
            <w:pPr>
              <w:jc w:val="right"/>
              <w:rPr>
                <w:color w:val="000000"/>
                <w:sz w:val="18"/>
                <w:szCs w:val="18"/>
              </w:rPr>
            </w:pPr>
            <w:r>
              <w:rPr>
                <w:color w:val="000000"/>
                <w:sz w:val="18"/>
                <w:szCs w:val="18"/>
              </w:rPr>
              <w:t>0.241</w:t>
            </w:r>
          </w:p>
        </w:tc>
        <w:tc>
          <w:tcPr>
            <w:tcW w:w="0" w:type="auto"/>
            <w:noWrap/>
            <w:vAlign w:val="bottom"/>
            <w:hideMark/>
          </w:tcPr>
          <w:p w14:paraId="0C89DC18" w14:textId="77777777" w:rsidR="004F498F" w:rsidRDefault="004F498F">
            <w:pPr>
              <w:jc w:val="right"/>
              <w:rPr>
                <w:color w:val="000000"/>
                <w:sz w:val="18"/>
                <w:szCs w:val="18"/>
              </w:rPr>
            </w:pPr>
            <w:r>
              <w:rPr>
                <w:color w:val="000000"/>
                <w:sz w:val="18"/>
                <w:szCs w:val="18"/>
              </w:rPr>
              <w:t>0.256</w:t>
            </w:r>
          </w:p>
        </w:tc>
        <w:tc>
          <w:tcPr>
            <w:tcW w:w="0" w:type="auto"/>
            <w:noWrap/>
            <w:vAlign w:val="bottom"/>
            <w:hideMark/>
          </w:tcPr>
          <w:p w14:paraId="1FCD4CBA" w14:textId="77777777" w:rsidR="004F498F" w:rsidRDefault="004F498F">
            <w:pPr>
              <w:jc w:val="right"/>
              <w:rPr>
                <w:color w:val="000000"/>
                <w:sz w:val="18"/>
                <w:szCs w:val="18"/>
              </w:rPr>
            </w:pPr>
            <w:r>
              <w:rPr>
                <w:color w:val="000000"/>
                <w:sz w:val="18"/>
                <w:szCs w:val="18"/>
              </w:rPr>
              <w:t>0.299</w:t>
            </w:r>
          </w:p>
        </w:tc>
        <w:tc>
          <w:tcPr>
            <w:tcW w:w="0" w:type="auto"/>
            <w:noWrap/>
            <w:vAlign w:val="bottom"/>
            <w:hideMark/>
          </w:tcPr>
          <w:p w14:paraId="22054467"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3F1DEC2C" w14:textId="77777777" w:rsidR="004F498F" w:rsidRDefault="004F498F">
            <w:pPr>
              <w:jc w:val="right"/>
              <w:rPr>
                <w:color w:val="000000"/>
                <w:sz w:val="18"/>
                <w:szCs w:val="18"/>
              </w:rPr>
            </w:pPr>
            <w:r>
              <w:rPr>
                <w:color w:val="000000"/>
                <w:sz w:val="18"/>
                <w:szCs w:val="18"/>
              </w:rPr>
              <w:t>0.000</w:t>
            </w:r>
          </w:p>
        </w:tc>
        <w:tc>
          <w:tcPr>
            <w:tcW w:w="0" w:type="auto"/>
            <w:vAlign w:val="bottom"/>
            <w:hideMark/>
          </w:tcPr>
          <w:p w14:paraId="79FA3C22" w14:textId="77777777" w:rsidR="004F498F" w:rsidRDefault="004F498F">
            <w:pPr>
              <w:jc w:val="right"/>
              <w:rPr>
                <w:color w:val="000000"/>
                <w:sz w:val="20"/>
                <w:szCs w:val="20"/>
              </w:rPr>
            </w:pPr>
            <w:r>
              <w:rPr>
                <w:color w:val="000000"/>
                <w:sz w:val="20"/>
                <w:szCs w:val="20"/>
              </w:rPr>
              <w:t>0.004</w:t>
            </w:r>
          </w:p>
        </w:tc>
        <w:tc>
          <w:tcPr>
            <w:tcW w:w="0" w:type="auto"/>
            <w:noWrap/>
            <w:vAlign w:val="bottom"/>
            <w:hideMark/>
          </w:tcPr>
          <w:p w14:paraId="0FE1D0A0" w14:textId="77777777" w:rsidR="004F498F" w:rsidRDefault="004F498F">
            <w:pPr>
              <w:jc w:val="right"/>
              <w:rPr>
                <w:color w:val="000000"/>
                <w:sz w:val="18"/>
                <w:szCs w:val="18"/>
              </w:rPr>
            </w:pPr>
            <w:r>
              <w:rPr>
                <w:color w:val="000000"/>
                <w:sz w:val="18"/>
                <w:szCs w:val="18"/>
              </w:rPr>
              <w:t>0.019</w:t>
            </w:r>
          </w:p>
        </w:tc>
        <w:tc>
          <w:tcPr>
            <w:tcW w:w="0" w:type="auto"/>
            <w:noWrap/>
            <w:vAlign w:val="bottom"/>
            <w:hideMark/>
          </w:tcPr>
          <w:p w14:paraId="650D4FBB" w14:textId="77777777" w:rsidR="004F498F" w:rsidRDefault="004F498F">
            <w:pPr>
              <w:jc w:val="right"/>
              <w:rPr>
                <w:color w:val="000000"/>
                <w:sz w:val="18"/>
                <w:szCs w:val="18"/>
              </w:rPr>
            </w:pPr>
            <w:r>
              <w:rPr>
                <w:color w:val="000000"/>
                <w:sz w:val="18"/>
                <w:szCs w:val="18"/>
              </w:rPr>
              <w:t>0.010</w:t>
            </w:r>
          </w:p>
        </w:tc>
        <w:tc>
          <w:tcPr>
            <w:tcW w:w="0" w:type="auto"/>
            <w:noWrap/>
            <w:vAlign w:val="bottom"/>
            <w:hideMark/>
          </w:tcPr>
          <w:p w14:paraId="4AB8AF52" w14:textId="77777777" w:rsidR="004F498F" w:rsidRDefault="004F498F">
            <w:pPr>
              <w:jc w:val="right"/>
              <w:rPr>
                <w:color w:val="000000"/>
                <w:sz w:val="18"/>
                <w:szCs w:val="18"/>
              </w:rPr>
            </w:pPr>
            <w:r>
              <w:rPr>
                <w:color w:val="000000"/>
                <w:sz w:val="18"/>
                <w:szCs w:val="18"/>
              </w:rPr>
              <w:t>0.016</w:t>
            </w:r>
          </w:p>
        </w:tc>
        <w:tc>
          <w:tcPr>
            <w:tcW w:w="0" w:type="auto"/>
            <w:noWrap/>
            <w:vAlign w:val="bottom"/>
            <w:hideMark/>
          </w:tcPr>
          <w:p w14:paraId="2A2AB654" w14:textId="77777777" w:rsidR="004F498F" w:rsidRDefault="004F498F">
            <w:pPr>
              <w:jc w:val="right"/>
              <w:rPr>
                <w:color w:val="000000"/>
                <w:sz w:val="18"/>
                <w:szCs w:val="18"/>
              </w:rPr>
            </w:pPr>
            <w:r>
              <w:rPr>
                <w:color w:val="000000"/>
                <w:sz w:val="18"/>
                <w:szCs w:val="18"/>
              </w:rPr>
              <w:t>0.008</w:t>
            </w:r>
          </w:p>
        </w:tc>
        <w:tc>
          <w:tcPr>
            <w:tcW w:w="0" w:type="auto"/>
            <w:noWrap/>
            <w:vAlign w:val="bottom"/>
            <w:hideMark/>
          </w:tcPr>
          <w:p w14:paraId="43A190AD" w14:textId="77777777" w:rsidR="004F498F" w:rsidRDefault="004F498F">
            <w:pPr>
              <w:jc w:val="right"/>
              <w:rPr>
                <w:color w:val="000000"/>
                <w:sz w:val="18"/>
                <w:szCs w:val="18"/>
              </w:rPr>
            </w:pPr>
            <w:r>
              <w:rPr>
                <w:color w:val="000000"/>
                <w:sz w:val="18"/>
                <w:szCs w:val="18"/>
              </w:rPr>
              <w:t>0.023</w:t>
            </w:r>
          </w:p>
        </w:tc>
        <w:tc>
          <w:tcPr>
            <w:tcW w:w="0" w:type="auto"/>
            <w:noWrap/>
            <w:vAlign w:val="bottom"/>
            <w:hideMark/>
          </w:tcPr>
          <w:p w14:paraId="283826B9" w14:textId="77777777" w:rsidR="004F498F" w:rsidRDefault="004F498F">
            <w:pPr>
              <w:jc w:val="right"/>
              <w:rPr>
                <w:color w:val="000000"/>
                <w:sz w:val="18"/>
                <w:szCs w:val="18"/>
              </w:rPr>
            </w:pPr>
            <w:r>
              <w:rPr>
                <w:color w:val="000000"/>
                <w:sz w:val="18"/>
                <w:szCs w:val="18"/>
              </w:rPr>
              <w:t>0.020</w:t>
            </w:r>
          </w:p>
        </w:tc>
        <w:tc>
          <w:tcPr>
            <w:tcW w:w="0" w:type="auto"/>
            <w:noWrap/>
            <w:vAlign w:val="bottom"/>
            <w:hideMark/>
          </w:tcPr>
          <w:p w14:paraId="0D3253F0" w14:textId="77777777" w:rsidR="004F498F" w:rsidRDefault="004F498F">
            <w:pPr>
              <w:jc w:val="right"/>
              <w:rPr>
                <w:color w:val="000000"/>
                <w:sz w:val="18"/>
                <w:szCs w:val="18"/>
              </w:rPr>
            </w:pPr>
            <w:r>
              <w:rPr>
                <w:color w:val="000000"/>
                <w:sz w:val="18"/>
                <w:szCs w:val="18"/>
              </w:rPr>
              <w:t>0.020</w:t>
            </w:r>
          </w:p>
        </w:tc>
        <w:tc>
          <w:tcPr>
            <w:tcW w:w="0" w:type="auto"/>
            <w:noWrap/>
            <w:vAlign w:val="bottom"/>
            <w:hideMark/>
          </w:tcPr>
          <w:p w14:paraId="5ECAD1A9" w14:textId="77777777" w:rsidR="004F498F" w:rsidRDefault="004F498F">
            <w:pPr>
              <w:jc w:val="right"/>
              <w:rPr>
                <w:color w:val="000000"/>
                <w:sz w:val="18"/>
                <w:szCs w:val="18"/>
              </w:rPr>
            </w:pPr>
            <w:r>
              <w:rPr>
                <w:color w:val="000000"/>
                <w:sz w:val="18"/>
                <w:szCs w:val="18"/>
              </w:rPr>
              <w:t>0.010</w:t>
            </w:r>
          </w:p>
        </w:tc>
        <w:tc>
          <w:tcPr>
            <w:tcW w:w="0" w:type="auto"/>
            <w:noWrap/>
            <w:vAlign w:val="bottom"/>
            <w:hideMark/>
          </w:tcPr>
          <w:p w14:paraId="25DA386E" w14:textId="77777777" w:rsidR="004F498F" w:rsidRDefault="004F498F">
            <w:pPr>
              <w:jc w:val="right"/>
              <w:rPr>
                <w:color w:val="000000"/>
                <w:sz w:val="18"/>
                <w:szCs w:val="18"/>
              </w:rPr>
            </w:pPr>
            <w:r>
              <w:rPr>
                <w:color w:val="000000"/>
                <w:sz w:val="18"/>
                <w:szCs w:val="18"/>
              </w:rPr>
              <w:t>0.008</w:t>
            </w:r>
          </w:p>
        </w:tc>
        <w:tc>
          <w:tcPr>
            <w:tcW w:w="0" w:type="auto"/>
            <w:noWrap/>
            <w:vAlign w:val="bottom"/>
            <w:hideMark/>
          </w:tcPr>
          <w:p w14:paraId="3FB3AD5A" w14:textId="77777777" w:rsidR="004F498F" w:rsidRDefault="004F498F">
            <w:pPr>
              <w:jc w:val="right"/>
              <w:rPr>
                <w:color w:val="000000"/>
                <w:sz w:val="18"/>
                <w:szCs w:val="18"/>
              </w:rPr>
            </w:pPr>
            <w:r>
              <w:rPr>
                <w:color w:val="000000"/>
                <w:sz w:val="18"/>
                <w:szCs w:val="18"/>
              </w:rPr>
              <w:t>0.001</w:t>
            </w:r>
          </w:p>
        </w:tc>
        <w:tc>
          <w:tcPr>
            <w:tcW w:w="0" w:type="auto"/>
            <w:noWrap/>
            <w:vAlign w:val="bottom"/>
            <w:hideMark/>
          </w:tcPr>
          <w:p w14:paraId="6B0E23EB" w14:textId="77777777" w:rsidR="004F498F" w:rsidRDefault="004F498F">
            <w:pPr>
              <w:jc w:val="right"/>
              <w:rPr>
                <w:color w:val="000000"/>
                <w:sz w:val="18"/>
                <w:szCs w:val="18"/>
              </w:rPr>
            </w:pPr>
            <w:r>
              <w:rPr>
                <w:color w:val="000000"/>
                <w:sz w:val="18"/>
                <w:szCs w:val="18"/>
              </w:rPr>
              <w:t>0.023</w:t>
            </w:r>
          </w:p>
        </w:tc>
        <w:tc>
          <w:tcPr>
            <w:tcW w:w="751" w:type="dxa"/>
            <w:noWrap/>
            <w:vAlign w:val="bottom"/>
            <w:hideMark/>
          </w:tcPr>
          <w:p w14:paraId="1884E07D" w14:textId="77777777" w:rsidR="004F498F" w:rsidRDefault="004F498F">
            <w:pPr>
              <w:jc w:val="right"/>
              <w:rPr>
                <w:color w:val="000000"/>
                <w:sz w:val="18"/>
                <w:szCs w:val="18"/>
              </w:rPr>
            </w:pPr>
            <w:r>
              <w:rPr>
                <w:color w:val="000000"/>
                <w:sz w:val="18"/>
                <w:szCs w:val="18"/>
              </w:rPr>
              <w:t>0.012</w:t>
            </w:r>
          </w:p>
        </w:tc>
      </w:tr>
      <w:tr w:rsidR="004F498F" w14:paraId="6C1A0593" w14:textId="77777777" w:rsidTr="004F498F">
        <w:trPr>
          <w:trHeight w:val="300"/>
        </w:trPr>
        <w:tc>
          <w:tcPr>
            <w:tcW w:w="0" w:type="auto"/>
            <w:noWrap/>
            <w:vAlign w:val="bottom"/>
            <w:hideMark/>
          </w:tcPr>
          <w:p w14:paraId="1D5081B8"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301p</w:t>
            </w:r>
          </w:p>
        </w:tc>
        <w:tc>
          <w:tcPr>
            <w:tcW w:w="0" w:type="auto"/>
            <w:noWrap/>
            <w:vAlign w:val="bottom"/>
            <w:hideMark/>
          </w:tcPr>
          <w:p w14:paraId="348D403E" w14:textId="77777777" w:rsidR="004F498F" w:rsidRDefault="004F498F">
            <w:pPr>
              <w:jc w:val="right"/>
              <w:rPr>
                <w:color w:val="000000"/>
                <w:sz w:val="18"/>
                <w:szCs w:val="18"/>
              </w:rPr>
            </w:pPr>
            <w:r>
              <w:rPr>
                <w:color w:val="000000"/>
                <w:sz w:val="18"/>
                <w:szCs w:val="18"/>
              </w:rPr>
              <w:t>0.260</w:t>
            </w:r>
          </w:p>
        </w:tc>
        <w:tc>
          <w:tcPr>
            <w:tcW w:w="0" w:type="auto"/>
            <w:noWrap/>
            <w:vAlign w:val="bottom"/>
            <w:hideMark/>
          </w:tcPr>
          <w:p w14:paraId="29E6608B" w14:textId="77777777" w:rsidR="004F498F" w:rsidRDefault="004F498F">
            <w:pPr>
              <w:jc w:val="right"/>
              <w:rPr>
                <w:color w:val="000000"/>
                <w:sz w:val="18"/>
                <w:szCs w:val="18"/>
              </w:rPr>
            </w:pPr>
            <w:r>
              <w:rPr>
                <w:color w:val="000000"/>
                <w:sz w:val="18"/>
                <w:szCs w:val="18"/>
              </w:rPr>
              <w:t>0.266</w:t>
            </w:r>
          </w:p>
        </w:tc>
        <w:tc>
          <w:tcPr>
            <w:tcW w:w="0" w:type="auto"/>
            <w:noWrap/>
            <w:vAlign w:val="bottom"/>
            <w:hideMark/>
          </w:tcPr>
          <w:p w14:paraId="06127C0E" w14:textId="77777777" w:rsidR="004F498F" w:rsidRDefault="004F498F">
            <w:pPr>
              <w:jc w:val="right"/>
              <w:rPr>
                <w:color w:val="000000"/>
                <w:sz w:val="18"/>
                <w:szCs w:val="18"/>
              </w:rPr>
            </w:pPr>
            <w:r>
              <w:rPr>
                <w:color w:val="000000"/>
                <w:sz w:val="18"/>
                <w:szCs w:val="18"/>
              </w:rPr>
              <w:t>0.288</w:t>
            </w:r>
          </w:p>
        </w:tc>
        <w:tc>
          <w:tcPr>
            <w:tcW w:w="0" w:type="auto"/>
            <w:noWrap/>
            <w:vAlign w:val="bottom"/>
            <w:hideMark/>
          </w:tcPr>
          <w:p w14:paraId="0E2DEA79" w14:textId="77777777" w:rsidR="004F498F" w:rsidRDefault="004F498F">
            <w:pPr>
              <w:jc w:val="right"/>
              <w:rPr>
                <w:color w:val="000000"/>
                <w:sz w:val="18"/>
                <w:szCs w:val="18"/>
              </w:rPr>
            </w:pPr>
            <w:r>
              <w:rPr>
                <w:color w:val="000000"/>
                <w:sz w:val="18"/>
                <w:szCs w:val="18"/>
              </w:rPr>
              <w:t>0.233</w:t>
            </w:r>
          </w:p>
        </w:tc>
        <w:tc>
          <w:tcPr>
            <w:tcW w:w="0" w:type="auto"/>
            <w:noWrap/>
            <w:vAlign w:val="bottom"/>
            <w:hideMark/>
          </w:tcPr>
          <w:p w14:paraId="1288DF14" w14:textId="77777777" w:rsidR="004F498F" w:rsidRDefault="004F498F">
            <w:pPr>
              <w:jc w:val="right"/>
              <w:rPr>
                <w:color w:val="000000"/>
                <w:sz w:val="18"/>
                <w:szCs w:val="18"/>
              </w:rPr>
            </w:pPr>
            <w:r>
              <w:rPr>
                <w:color w:val="000000"/>
                <w:sz w:val="18"/>
                <w:szCs w:val="18"/>
              </w:rPr>
              <w:t>0.278</w:t>
            </w:r>
          </w:p>
        </w:tc>
        <w:tc>
          <w:tcPr>
            <w:tcW w:w="0" w:type="auto"/>
            <w:noWrap/>
            <w:vAlign w:val="bottom"/>
            <w:hideMark/>
          </w:tcPr>
          <w:p w14:paraId="27E2C1CE" w14:textId="77777777" w:rsidR="004F498F" w:rsidRDefault="004F498F">
            <w:pPr>
              <w:jc w:val="right"/>
              <w:rPr>
                <w:color w:val="000000"/>
                <w:sz w:val="18"/>
                <w:szCs w:val="18"/>
              </w:rPr>
            </w:pPr>
            <w:r>
              <w:rPr>
                <w:color w:val="000000"/>
                <w:sz w:val="18"/>
                <w:szCs w:val="18"/>
              </w:rPr>
              <w:t>0.250</w:t>
            </w:r>
          </w:p>
        </w:tc>
        <w:tc>
          <w:tcPr>
            <w:tcW w:w="0" w:type="auto"/>
            <w:noWrap/>
            <w:vAlign w:val="bottom"/>
            <w:hideMark/>
          </w:tcPr>
          <w:p w14:paraId="4131D6E0" w14:textId="77777777" w:rsidR="004F498F" w:rsidRDefault="004F498F">
            <w:pPr>
              <w:jc w:val="right"/>
              <w:rPr>
                <w:color w:val="000000"/>
                <w:sz w:val="18"/>
                <w:szCs w:val="18"/>
              </w:rPr>
            </w:pPr>
            <w:r>
              <w:rPr>
                <w:color w:val="000000"/>
                <w:sz w:val="18"/>
                <w:szCs w:val="18"/>
              </w:rPr>
              <w:t>0.299</w:t>
            </w:r>
          </w:p>
        </w:tc>
        <w:tc>
          <w:tcPr>
            <w:tcW w:w="0" w:type="auto"/>
            <w:noWrap/>
            <w:vAlign w:val="bottom"/>
            <w:hideMark/>
          </w:tcPr>
          <w:p w14:paraId="300D1D74" w14:textId="77777777" w:rsidR="004F498F" w:rsidRDefault="004F498F">
            <w:pPr>
              <w:jc w:val="right"/>
              <w:rPr>
                <w:color w:val="000000"/>
                <w:sz w:val="18"/>
                <w:szCs w:val="18"/>
              </w:rPr>
            </w:pPr>
            <w:r>
              <w:rPr>
                <w:color w:val="000000"/>
                <w:sz w:val="18"/>
                <w:szCs w:val="18"/>
              </w:rPr>
              <w:t>0.198</w:t>
            </w:r>
          </w:p>
        </w:tc>
        <w:tc>
          <w:tcPr>
            <w:tcW w:w="0" w:type="auto"/>
            <w:noWrap/>
            <w:vAlign w:val="bottom"/>
            <w:hideMark/>
          </w:tcPr>
          <w:p w14:paraId="022FA8F6" w14:textId="77777777" w:rsidR="004F498F" w:rsidRDefault="004F498F">
            <w:pPr>
              <w:jc w:val="right"/>
              <w:rPr>
                <w:color w:val="000000"/>
                <w:sz w:val="18"/>
                <w:szCs w:val="18"/>
              </w:rPr>
            </w:pPr>
            <w:r>
              <w:rPr>
                <w:color w:val="000000"/>
                <w:sz w:val="18"/>
                <w:szCs w:val="18"/>
              </w:rPr>
              <w:t>0</w:t>
            </w:r>
          </w:p>
        </w:tc>
        <w:tc>
          <w:tcPr>
            <w:tcW w:w="0" w:type="auto"/>
            <w:vAlign w:val="bottom"/>
            <w:hideMark/>
          </w:tcPr>
          <w:p w14:paraId="79719338" w14:textId="77777777" w:rsidR="004F498F" w:rsidRDefault="004F498F">
            <w:pPr>
              <w:jc w:val="right"/>
              <w:rPr>
                <w:color w:val="000000"/>
                <w:sz w:val="20"/>
                <w:szCs w:val="20"/>
              </w:rPr>
            </w:pPr>
            <w:r>
              <w:rPr>
                <w:color w:val="000000"/>
                <w:sz w:val="20"/>
                <w:szCs w:val="20"/>
              </w:rPr>
              <w:t>0.000</w:t>
            </w:r>
          </w:p>
        </w:tc>
        <w:tc>
          <w:tcPr>
            <w:tcW w:w="0" w:type="auto"/>
            <w:noWrap/>
            <w:vAlign w:val="bottom"/>
            <w:hideMark/>
          </w:tcPr>
          <w:p w14:paraId="1529D1D8" w14:textId="77777777" w:rsidR="004F498F" w:rsidRDefault="004F498F">
            <w:pPr>
              <w:jc w:val="right"/>
              <w:rPr>
                <w:color w:val="000000"/>
                <w:sz w:val="18"/>
                <w:szCs w:val="18"/>
              </w:rPr>
            </w:pPr>
            <w:r>
              <w:rPr>
                <w:color w:val="000000"/>
                <w:sz w:val="18"/>
                <w:szCs w:val="18"/>
              </w:rPr>
              <w:t>0.014</w:t>
            </w:r>
          </w:p>
        </w:tc>
        <w:tc>
          <w:tcPr>
            <w:tcW w:w="0" w:type="auto"/>
            <w:noWrap/>
            <w:vAlign w:val="bottom"/>
            <w:hideMark/>
          </w:tcPr>
          <w:p w14:paraId="006417AD" w14:textId="77777777" w:rsidR="004F498F" w:rsidRDefault="004F498F">
            <w:pPr>
              <w:jc w:val="right"/>
              <w:rPr>
                <w:color w:val="000000"/>
                <w:sz w:val="18"/>
                <w:szCs w:val="18"/>
              </w:rPr>
            </w:pPr>
            <w:r>
              <w:rPr>
                <w:color w:val="000000"/>
                <w:sz w:val="18"/>
                <w:szCs w:val="18"/>
              </w:rPr>
              <w:t>0.003</w:t>
            </w:r>
          </w:p>
        </w:tc>
        <w:tc>
          <w:tcPr>
            <w:tcW w:w="0" w:type="auto"/>
            <w:noWrap/>
            <w:vAlign w:val="bottom"/>
            <w:hideMark/>
          </w:tcPr>
          <w:p w14:paraId="1AECF0E9" w14:textId="77777777" w:rsidR="004F498F" w:rsidRDefault="004F498F">
            <w:pPr>
              <w:jc w:val="right"/>
              <w:rPr>
                <w:color w:val="000000"/>
                <w:sz w:val="18"/>
                <w:szCs w:val="18"/>
              </w:rPr>
            </w:pPr>
            <w:r>
              <w:rPr>
                <w:color w:val="000000"/>
                <w:sz w:val="18"/>
                <w:szCs w:val="18"/>
              </w:rPr>
              <w:t>0.006</w:t>
            </w:r>
          </w:p>
        </w:tc>
        <w:tc>
          <w:tcPr>
            <w:tcW w:w="0" w:type="auto"/>
            <w:noWrap/>
            <w:vAlign w:val="bottom"/>
            <w:hideMark/>
          </w:tcPr>
          <w:p w14:paraId="0EE2E2CE" w14:textId="77777777" w:rsidR="004F498F" w:rsidRDefault="004F498F">
            <w:pPr>
              <w:jc w:val="right"/>
              <w:rPr>
                <w:color w:val="000000"/>
                <w:sz w:val="18"/>
                <w:szCs w:val="18"/>
              </w:rPr>
            </w:pPr>
            <w:r>
              <w:rPr>
                <w:color w:val="000000"/>
                <w:sz w:val="18"/>
                <w:szCs w:val="18"/>
              </w:rPr>
              <w:t>0.012</w:t>
            </w:r>
          </w:p>
        </w:tc>
        <w:tc>
          <w:tcPr>
            <w:tcW w:w="0" w:type="auto"/>
            <w:noWrap/>
            <w:vAlign w:val="bottom"/>
            <w:hideMark/>
          </w:tcPr>
          <w:p w14:paraId="3123B7A1" w14:textId="77777777" w:rsidR="004F498F" w:rsidRDefault="004F498F">
            <w:pPr>
              <w:jc w:val="right"/>
              <w:rPr>
                <w:color w:val="000000"/>
                <w:sz w:val="18"/>
                <w:szCs w:val="18"/>
              </w:rPr>
            </w:pPr>
            <w:r>
              <w:rPr>
                <w:color w:val="000000"/>
                <w:sz w:val="18"/>
                <w:szCs w:val="18"/>
              </w:rPr>
              <w:t>0.036</w:t>
            </w:r>
          </w:p>
        </w:tc>
        <w:tc>
          <w:tcPr>
            <w:tcW w:w="0" w:type="auto"/>
            <w:noWrap/>
            <w:vAlign w:val="bottom"/>
            <w:hideMark/>
          </w:tcPr>
          <w:p w14:paraId="42485735" w14:textId="77777777" w:rsidR="004F498F" w:rsidRDefault="004F498F">
            <w:pPr>
              <w:jc w:val="right"/>
              <w:rPr>
                <w:color w:val="000000"/>
                <w:sz w:val="18"/>
                <w:szCs w:val="18"/>
              </w:rPr>
            </w:pPr>
            <w:r>
              <w:rPr>
                <w:color w:val="000000"/>
                <w:sz w:val="18"/>
                <w:szCs w:val="18"/>
              </w:rPr>
              <w:t>0.034</w:t>
            </w:r>
          </w:p>
        </w:tc>
        <w:tc>
          <w:tcPr>
            <w:tcW w:w="0" w:type="auto"/>
            <w:noWrap/>
            <w:vAlign w:val="bottom"/>
            <w:hideMark/>
          </w:tcPr>
          <w:p w14:paraId="6C465D2D" w14:textId="77777777" w:rsidR="004F498F" w:rsidRDefault="004F498F">
            <w:pPr>
              <w:jc w:val="right"/>
              <w:rPr>
                <w:color w:val="000000"/>
                <w:sz w:val="18"/>
                <w:szCs w:val="18"/>
              </w:rPr>
            </w:pPr>
            <w:r>
              <w:rPr>
                <w:color w:val="000000"/>
                <w:sz w:val="18"/>
                <w:szCs w:val="18"/>
              </w:rPr>
              <w:t>0.029</w:t>
            </w:r>
          </w:p>
        </w:tc>
        <w:tc>
          <w:tcPr>
            <w:tcW w:w="0" w:type="auto"/>
            <w:noWrap/>
            <w:vAlign w:val="bottom"/>
            <w:hideMark/>
          </w:tcPr>
          <w:p w14:paraId="627167C7" w14:textId="77777777" w:rsidR="004F498F" w:rsidRDefault="004F498F">
            <w:pPr>
              <w:jc w:val="right"/>
              <w:rPr>
                <w:color w:val="000000"/>
                <w:sz w:val="18"/>
                <w:szCs w:val="18"/>
              </w:rPr>
            </w:pPr>
            <w:r>
              <w:rPr>
                <w:color w:val="000000"/>
                <w:sz w:val="18"/>
                <w:szCs w:val="18"/>
              </w:rPr>
              <w:t>0.002</w:t>
            </w:r>
          </w:p>
        </w:tc>
        <w:tc>
          <w:tcPr>
            <w:tcW w:w="0" w:type="auto"/>
            <w:noWrap/>
            <w:vAlign w:val="bottom"/>
            <w:hideMark/>
          </w:tcPr>
          <w:p w14:paraId="33A734CE" w14:textId="77777777" w:rsidR="004F498F" w:rsidRDefault="004F498F">
            <w:pPr>
              <w:jc w:val="right"/>
              <w:rPr>
                <w:color w:val="000000"/>
                <w:sz w:val="18"/>
                <w:szCs w:val="18"/>
              </w:rPr>
            </w:pPr>
            <w:r>
              <w:rPr>
                <w:color w:val="000000"/>
                <w:sz w:val="18"/>
                <w:szCs w:val="18"/>
              </w:rPr>
              <w:t>0.006</w:t>
            </w:r>
          </w:p>
        </w:tc>
        <w:tc>
          <w:tcPr>
            <w:tcW w:w="0" w:type="auto"/>
            <w:noWrap/>
            <w:vAlign w:val="bottom"/>
            <w:hideMark/>
          </w:tcPr>
          <w:p w14:paraId="30A191D0" w14:textId="77777777" w:rsidR="004F498F" w:rsidRDefault="004F498F">
            <w:pPr>
              <w:jc w:val="right"/>
              <w:rPr>
                <w:color w:val="000000"/>
                <w:sz w:val="18"/>
                <w:szCs w:val="18"/>
              </w:rPr>
            </w:pPr>
            <w:r>
              <w:rPr>
                <w:color w:val="000000"/>
                <w:sz w:val="18"/>
                <w:szCs w:val="18"/>
              </w:rPr>
              <w:t>0.005</w:t>
            </w:r>
          </w:p>
        </w:tc>
        <w:tc>
          <w:tcPr>
            <w:tcW w:w="0" w:type="auto"/>
            <w:noWrap/>
            <w:vAlign w:val="bottom"/>
            <w:hideMark/>
          </w:tcPr>
          <w:p w14:paraId="41639D46" w14:textId="77777777" w:rsidR="004F498F" w:rsidRDefault="004F498F">
            <w:pPr>
              <w:jc w:val="right"/>
              <w:rPr>
                <w:color w:val="000000"/>
                <w:sz w:val="18"/>
                <w:szCs w:val="18"/>
              </w:rPr>
            </w:pPr>
            <w:r>
              <w:rPr>
                <w:color w:val="000000"/>
                <w:sz w:val="18"/>
                <w:szCs w:val="18"/>
              </w:rPr>
              <w:t>0.028</w:t>
            </w:r>
          </w:p>
        </w:tc>
        <w:tc>
          <w:tcPr>
            <w:tcW w:w="751" w:type="dxa"/>
            <w:noWrap/>
            <w:vAlign w:val="bottom"/>
            <w:hideMark/>
          </w:tcPr>
          <w:p w14:paraId="25954F90" w14:textId="77777777" w:rsidR="004F498F" w:rsidRDefault="004F498F">
            <w:pPr>
              <w:jc w:val="right"/>
              <w:rPr>
                <w:color w:val="000000"/>
                <w:sz w:val="18"/>
                <w:szCs w:val="18"/>
              </w:rPr>
            </w:pPr>
            <w:r>
              <w:rPr>
                <w:color w:val="000000"/>
                <w:sz w:val="18"/>
                <w:szCs w:val="18"/>
              </w:rPr>
              <w:t>0.012</w:t>
            </w:r>
          </w:p>
        </w:tc>
      </w:tr>
      <w:tr w:rsidR="004F498F" w14:paraId="76A401B8" w14:textId="77777777" w:rsidTr="004F498F">
        <w:trPr>
          <w:trHeight w:val="300"/>
        </w:trPr>
        <w:tc>
          <w:tcPr>
            <w:tcW w:w="0" w:type="auto"/>
            <w:noWrap/>
            <w:vAlign w:val="bottom"/>
            <w:hideMark/>
          </w:tcPr>
          <w:p w14:paraId="3D54D66F" w14:textId="77777777" w:rsidR="004F498F" w:rsidRDefault="004F498F">
            <w:pPr>
              <w:rPr>
                <w:rFonts w:ascii="Times New Roman" w:eastAsia="Times New Roman" w:hAnsi="Times New Roman"/>
                <w:b/>
                <w:bCs/>
                <w:color w:val="000000"/>
                <w:sz w:val="18"/>
                <w:szCs w:val="18"/>
              </w:rPr>
            </w:pPr>
            <w:r>
              <w:rPr>
                <w:rFonts w:ascii="Times New Roman" w:hAnsi="Times New Roman"/>
                <w:b/>
                <w:color w:val="000000"/>
                <w:sz w:val="18"/>
                <w:szCs w:val="18"/>
              </w:rPr>
              <w:t>313p</w:t>
            </w:r>
          </w:p>
        </w:tc>
        <w:tc>
          <w:tcPr>
            <w:tcW w:w="0" w:type="auto"/>
            <w:noWrap/>
            <w:vAlign w:val="bottom"/>
            <w:hideMark/>
          </w:tcPr>
          <w:p w14:paraId="7AB327E1" w14:textId="77777777" w:rsidR="004F498F" w:rsidRDefault="004F498F">
            <w:pPr>
              <w:jc w:val="right"/>
              <w:rPr>
                <w:color w:val="000000"/>
                <w:sz w:val="20"/>
                <w:szCs w:val="20"/>
              </w:rPr>
            </w:pPr>
            <w:r>
              <w:rPr>
                <w:color w:val="000000"/>
                <w:sz w:val="20"/>
                <w:szCs w:val="20"/>
              </w:rPr>
              <w:t>0.255</w:t>
            </w:r>
          </w:p>
        </w:tc>
        <w:tc>
          <w:tcPr>
            <w:tcW w:w="0" w:type="auto"/>
            <w:noWrap/>
            <w:vAlign w:val="bottom"/>
            <w:hideMark/>
          </w:tcPr>
          <w:p w14:paraId="460DCE7C" w14:textId="77777777" w:rsidR="004F498F" w:rsidRDefault="004F498F">
            <w:pPr>
              <w:jc w:val="right"/>
              <w:rPr>
                <w:color w:val="000000"/>
                <w:sz w:val="20"/>
                <w:szCs w:val="20"/>
              </w:rPr>
            </w:pPr>
            <w:r>
              <w:rPr>
                <w:color w:val="000000"/>
                <w:sz w:val="20"/>
                <w:szCs w:val="20"/>
              </w:rPr>
              <w:t>0.285</w:t>
            </w:r>
          </w:p>
        </w:tc>
        <w:tc>
          <w:tcPr>
            <w:tcW w:w="0" w:type="auto"/>
            <w:noWrap/>
            <w:vAlign w:val="bottom"/>
            <w:hideMark/>
          </w:tcPr>
          <w:p w14:paraId="1AB74CAE" w14:textId="77777777" w:rsidR="004F498F" w:rsidRDefault="004F498F">
            <w:pPr>
              <w:jc w:val="right"/>
              <w:rPr>
                <w:color w:val="000000"/>
                <w:sz w:val="20"/>
                <w:szCs w:val="20"/>
              </w:rPr>
            </w:pPr>
            <w:r>
              <w:rPr>
                <w:color w:val="000000"/>
                <w:sz w:val="20"/>
                <w:szCs w:val="20"/>
              </w:rPr>
              <w:t>0.296</w:t>
            </w:r>
          </w:p>
        </w:tc>
        <w:tc>
          <w:tcPr>
            <w:tcW w:w="0" w:type="auto"/>
            <w:noWrap/>
            <w:vAlign w:val="bottom"/>
            <w:hideMark/>
          </w:tcPr>
          <w:p w14:paraId="05057CB1" w14:textId="77777777" w:rsidR="004F498F" w:rsidRDefault="004F498F">
            <w:pPr>
              <w:jc w:val="right"/>
              <w:rPr>
                <w:color w:val="000000"/>
                <w:sz w:val="20"/>
                <w:szCs w:val="20"/>
              </w:rPr>
            </w:pPr>
            <w:r>
              <w:rPr>
                <w:color w:val="000000"/>
                <w:sz w:val="20"/>
                <w:szCs w:val="20"/>
              </w:rPr>
              <w:t>0.231</w:t>
            </w:r>
          </w:p>
        </w:tc>
        <w:tc>
          <w:tcPr>
            <w:tcW w:w="0" w:type="auto"/>
            <w:noWrap/>
            <w:vAlign w:val="bottom"/>
            <w:hideMark/>
          </w:tcPr>
          <w:p w14:paraId="3E8D3EBC" w14:textId="77777777" w:rsidR="004F498F" w:rsidRDefault="004F498F">
            <w:pPr>
              <w:jc w:val="right"/>
              <w:rPr>
                <w:color w:val="000000"/>
                <w:sz w:val="20"/>
                <w:szCs w:val="20"/>
              </w:rPr>
            </w:pPr>
            <w:r>
              <w:rPr>
                <w:color w:val="000000"/>
                <w:sz w:val="20"/>
                <w:szCs w:val="20"/>
              </w:rPr>
              <w:t>0.298</w:t>
            </w:r>
          </w:p>
        </w:tc>
        <w:tc>
          <w:tcPr>
            <w:tcW w:w="0" w:type="auto"/>
            <w:noWrap/>
            <w:vAlign w:val="bottom"/>
            <w:hideMark/>
          </w:tcPr>
          <w:p w14:paraId="4BAC811F" w14:textId="77777777" w:rsidR="004F498F" w:rsidRDefault="004F498F">
            <w:pPr>
              <w:jc w:val="right"/>
              <w:rPr>
                <w:color w:val="000000"/>
                <w:sz w:val="20"/>
                <w:szCs w:val="20"/>
              </w:rPr>
            </w:pPr>
            <w:r>
              <w:rPr>
                <w:color w:val="000000"/>
                <w:sz w:val="20"/>
                <w:szCs w:val="20"/>
              </w:rPr>
              <w:t>0.241</w:t>
            </w:r>
          </w:p>
        </w:tc>
        <w:tc>
          <w:tcPr>
            <w:tcW w:w="0" w:type="auto"/>
            <w:noWrap/>
            <w:vAlign w:val="bottom"/>
            <w:hideMark/>
          </w:tcPr>
          <w:p w14:paraId="33E25F66" w14:textId="77777777" w:rsidR="004F498F" w:rsidRDefault="004F498F">
            <w:pPr>
              <w:jc w:val="right"/>
              <w:rPr>
                <w:color w:val="000000"/>
                <w:sz w:val="20"/>
                <w:szCs w:val="20"/>
              </w:rPr>
            </w:pPr>
            <w:r>
              <w:rPr>
                <w:color w:val="000000"/>
                <w:sz w:val="20"/>
                <w:szCs w:val="20"/>
              </w:rPr>
              <w:t>0.326</w:t>
            </w:r>
          </w:p>
        </w:tc>
        <w:tc>
          <w:tcPr>
            <w:tcW w:w="0" w:type="auto"/>
            <w:noWrap/>
            <w:vAlign w:val="bottom"/>
            <w:hideMark/>
          </w:tcPr>
          <w:p w14:paraId="0E729D6E" w14:textId="77777777" w:rsidR="004F498F" w:rsidRDefault="004F498F">
            <w:pPr>
              <w:jc w:val="right"/>
              <w:rPr>
                <w:color w:val="000000"/>
                <w:sz w:val="20"/>
                <w:szCs w:val="20"/>
              </w:rPr>
            </w:pPr>
            <w:r>
              <w:rPr>
                <w:color w:val="000000"/>
                <w:sz w:val="20"/>
                <w:szCs w:val="20"/>
              </w:rPr>
              <w:t>0.234</w:t>
            </w:r>
          </w:p>
        </w:tc>
        <w:tc>
          <w:tcPr>
            <w:tcW w:w="0" w:type="auto"/>
            <w:noWrap/>
            <w:vAlign w:val="bottom"/>
            <w:hideMark/>
          </w:tcPr>
          <w:p w14:paraId="5E0E427A" w14:textId="77777777" w:rsidR="004F498F" w:rsidRDefault="004F498F">
            <w:pPr>
              <w:jc w:val="right"/>
              <w:rPr>
                <w:color w:val="000000"/>
                <w:sz w:val="20"/>
                <w:szCs w:val="20"/>
              </w:rPr>
            </w:pPr>
            <w:r>
              <w:rPr>
                <w:color w:val="000000"/>
                <w:sz w:val="20"/>
                <w:szCs w:val="20"/>
              </w:rPr>
              <w:t>0.185</w:t>
            </w:r>
          </w:p>
        </w:tc>
        <w:tc>
          <w:tcPr>
            <w:tcW w:w="0" w:type="auto"/>
            <w:vAlign w:val="bottom"/>
            <w:hideMark/>
          </w:tcPr>
          <w:p w14:paraId="64192107" w14:textId="77777777" w:rsidR="004F498F" w:rsidRDefault="004F498F">
            <w:pPr>
              <w:jc w:val="right"/>
              <w:rPr>
                <w:color w:val="000000"/>
                <w:sz w:val="20"/>
                <w:szCs w:val="20"/>
              </w:rPr>
            </w:pPr>
            <w:r>
              <w:rPr>
                <w:color w:val="000000"/>
                <w:sz w:val="20"/>
                <w:szCs w:val="20"/>
              </w:rPr>
              <w:t>0</w:t>
            </w:r>
          </w:p>
        </w:tc>
        <w:tc>
          <w:tcPr>
            <w:tcW w:w="0" w:type="auto"/>
            <w:noWrap/>
            <w:vAlign w:val="bottom"/>
            <w:hideMark/>
          </w:tcPr>
          <w:p w14:paraId="3314FA29" w14:textId="77777777" w:rsidR="004F498F" w:rsidRDefault="004F498F">
            <w:pPr>
              <w:jc w:val="right"/>
              <w:rPr>
                <w:color w:val="000000"/>
                <w:sz w:val="20"/>
                <w:szCs w:val="20"/>
              </w:rPr>
            </w:pPr>
            <w:r>
              <w:rPr>
                <w:color w:val="000000"/>
                <w:sz w:val="20"/>
                <w:szCs w:val="20"/>
              </w:rPr>
              <w:t>0.002</w:t>
            </w:r>
          </w:p>
        </w:tc>
        <w:tc>
          <w:tcPr>
            <w:tcW w:w="0" w:type="auto"/>
            <w:noWrap/>
            <w:vAlign w:val="bottom"/>
            <w:hideMark/>
          </w:tcPr>
          <w:p w14:paraId="46CDD0F5" w14:textId="77777777" w:rsidR="004F498F" w:rsidRDefault="004F498F">
            <w:pPr>
              <w:jc w:val="right"/>
              <w:rPr>
                <w:color w:val="000000"/>
                <w:sz w:val="20"/>
                <w:szCs w:val="20"/>
              </w:rPr>
            </w:pPr>
            <w:r>
              <w:rPr>
                <w:color w:val="000000"/>
                <w:sz w:val="20"/>
                <w:szCs w:val="20"/>
              </w:rPr>
              <w:t>0.008</w:t>
            </w:r>
          </w:p>
        </w:tc>
        <w:tc>
          <w:tcPr>
            <w:tcW w:w="0" w:type="auto"/>
            <w:noWrap/>
            <w:vAlign w:val="bottom"/>
            <w:hideMark/>
          </w:tcPr>
          <w:p w14:paraId="60D62D94" w14:textId="77777777" w:rsidR="004F498F" w:rsidRDefault="004F498F">
            <w:pPr>
              <w:jc w:val="right"/>
              <w:rPr>
                <w:color w:val="000000"/>
                <w:sz w:val="20"/>
                <w:szCs w:val="20"/>
              </w:rPr>
            </w:pPr>
            <w:r>
              <w:rPr>
                <w:color w:val="000000"/>
                <w:sz w:val="20"/>
                <w:szCs w:val="20"/>
              </w:rPr>
              <w:t>0.000</w:t>
            </w:r>
          </w:p>
        </w:tc>
        <w:tc>
          <w:tcPr>
            <w:tcW w:w="0" w:type="auto"/>
            <w:noWrap/>
            <w:vAlign w:val="bottom"/>
            <w:hideMark/>
          </w:tcPr>
          <w:p w14:paraId="139F7A29" w14:textId="77777777" w:rsidR="004F498F" w:rsidRDefault="004F498F">
            <w:pPr>
              <w:jc w:val="right"/>
              <w:rPr>
                <w:color w:val="000000"/>
                <w:sz w:val="20"/>
                <w:szCs w:val="20"/>
              </w:rPr>
            </w:pPr>
            <w:r>
              <w:rPr>
                <w:color w:val="000000"/>
                <w:sz w:val="20"/>
                <w:szCs w:val="20"/>
              </w:rPr>
              <w:t>0.001</w:t>
            </w:r>
          </w:p>
        </w:tc>
        <w:tc>
          <w:tcPr>
            <w:tcW w:w="0" w:type="auto"/>
            <w:noWrap/>
            <w:vAlign w:val="bottom"/>
            <w:hideMark/>
          </w:tcPr>
          <w:p w14:paraId="681E1FE1" w14:textId="77777777" w:rsidR="004F498F" w:rsidRDefault="004F498F">
            <w:pPr>
              <w:jc w:val="right"/>
              <w:rPr>
                <w:color w:val="000000"/>
                <w:sz w:val="20"/>
                <w:szCs w:val="20"/>
              </w:rPr>
            </w:pPr>
            <w:r>
              <w:rPr>
                <w:color w:val="000000"/>
                <w:sz w:val="20"/>
                <w:szCs w:val="20"/>
              </w:rPr>
              <w:t>0.023</w:t>
            </w:r>
          </w:p>
        </w:tc>
        <w:tc>
          <w:tcPr>
            <w:tcW w:w="0" w:type="auto"/>
            <w:noWrap/>
            <w:vAlign w:val="bottom"/>
            <w:hideMark/>
          </w:tcPr>
          <w:p w14:paraId="66B9E24A" w14:textId="77777777" w:rsidR="004F498F" w:rsidRDefault="004F498F">
            <w:pPr>
              <w:jc w:val="right"/>
              <w:rPr>
                <w:color w:val="000000"/>
                <w:sz w:val="20"/>
                <w:szCs w:val="20"/>
              </w:rPr>
            </w:pPr>
            <w:r>
              <w:rPr>
                <w:color w:val="000000"/>
                <w:sz w:val="20"/>
                <w:szCs w:val="20"/>
              </w:rPr>
              <w:t>0.028</w:t>
            </w:r>
          </w:p>
        </w:tc>
        <w:tc>
          <w:tcPr>
            <w:tcW w:w="0" w:type="auto"/>
            <w:noWrap/>
            <w:vAlign w:val="bottom"/>
            <w:hideMark/>
          </w:tcPr>
          <w:p w14:paraId="042B0BC6" w14:textId="77777777" w:rsidR="004F498F" w:rsidRDefault="004F498F">
            <w:pPr>
              <w:jc w:val="right"/>
              <w:rPr>
                <w:color w:val="000000"/>
                <w:sz w:val="20"/>
                <w:szCs w:val="20"/>
              </w:rPr>
            </w:pPr>
            <w:r>
              <w:rPr>
                <w:color w:val="000000"/>
                <w:sz w:val="20"/>
                <w:szCs w:val="20"/>
              </w:rPr>
              <w:t>0.021</w:t>
            </w:r>
          </w:p>
        </w:tc>
        <w:tc>
          <w:tcPr>
            <w:tcW w:w="0" w:type="auto"/>
            <w:noWrap/>
            <w:vAlign w:val="bottom"/>
            <w:hideMark/>
          </w:tcPr>
          <w:p w14:paraId="026F6B13" w14:textId="77777777" w:rsidR="004F498F" w:rsidRDefault="004F498F">
            <w:pPr>
              <w:jc w:val="right"/>
              <w:rPr>
                <w:color w:val="000000"/>
                <w:sz w:val="20"/>
                <w:szCs w:val="20"/>
              </w:rPr>
            </w:pPr>
            <w:r>
              <w:rPr>
                <w:color w:val="000000"/>
                <w:sz w:val="20"/>
                <w:szCs w:val="20"/>
              </w:rPr>
              <w:t>0.000</w:t>
            </w:r>
          </w:p>
        </w:tc>
        <w:tc>
          <w:tcPr>
            <w:tcW w:w="0" w:type="auto"/>
            <w:noWrap/>
            <w:vAlign w:val="bottom"/>
            <w:hideMark/>
          </w:tcPr>
          <w:p w14:paraId="076B579A" w14:textId="77777777" w:rsidR="004F498F" w:rsidRDefault="004F498F">
            <w:pPr>
              <w:jc w:val="right"/>
              <w:rPr>
                <w:color w:val="000000"/>
                <w:sz w:val="20"/>
                <w:szCs w:val="20"/>
              </w:rPr>
            </w:pPr>
            <w:r>
              <w:rPr>
                <w:color w:val="000000"/>
                <w:sz w:val="20"/>
                <w:szCs w:val="20"/>
              </w:rPr>
              <w:t>0.008</w:t>
            </w:r>
          </w:p>
        </w:tc>
        <w:tc>
          <w:tcPr>
            <w:tcW w:w="0" w:type="auto"/>
            <w:noWrap/>
            <w:vAlign w:val="bottom"/>
            <w:hideMark/>
          </w:tcPr>
          <w:p w14:paraId="3C0C5C0E" w14:textId="77777777" w:rsidR="004F498F" w:rsidRDefault="004F498F">
            <w:pPr>
              <w:jc w:val="right"/>
              <w:rPr>
                <w:color w:val="000000"/>
                <w:sz w:val="20"/>
                <w:szCs w:val="20"/>
              </w:rPr>
            </w:pPr>
            <w:r>
              <w:rPr>
                <w:color w:val="000000"/>
                <w:sz w:val="20"/>
                <w:szCs w:val="20"/>
              </w:rPr>
              <w:t>0.006</w:t>
            </w:r>
          </w:p>
        </w:tc>
        <w:tc>
          <w:tcPr>
            <w:tcW w:w="0" w:type="auto"/>
            <w:noWrap/>
            <w:vAlign w:val="bottom"/>
            <w:hideMark/>
          </w:tcPr>
          <w:p w14:paraId="41345CE5" w14:textId="77777777" w:rsidR="004F498F" w:rsidRDefault="004F498F">
            <w:pPr>
              <w:jc w:val="right"/>
              <w:rPr>
                <w:color w:val="000000"/>
                <w:sz w:val="20"/>
                <w:szCs w:val="20"/>
              </w:rPr>
            </w:pPr>
            <w:r>
              <w:rPr>
                <w:color w:val="000000"/>
                <w:sz w:val="20"/>
                <w:szCs w:val="20"/>
              </w:rPr>
              <w:t>0.032</w:t>
            </w:r>
          </w:p>
        </w:tc>
        <w:tc>
          <w:tcPr>
            <w:tcW w:w="751" w:type="dxa"/>
            <w:noWrap/>
            <w:vAlign w:val="bottom"/>
            <w:hideMark/>
          </w:tcPr>
          <w:p w14:paraId="10DC8341" w14:textId="77777777" w:rsidR="004F498F" w:rsidRDefault="004F498F">
            <w:pPr>
              <w:jc w:val="right"/>
              <w:rPr>
                <w:color w:val="000000"/>
                <w:sz w:val="20"/>
                <w:szCs w:val="20"/>
              </w:rPr>
            </w:pPr>
            <w:r>
              <w:rPr>
                <w:color w:val="000000"/>
                <w:sz w:val="20"/>
                <w:szCs w:val="20"/>
              </w:rPr>
              <w:t>0.020</w:t>
            </w:r>
          </w:p>
        </w:tc>
      </w:tr>
      <w:tr w:rsidR="004F498F" w14:paraId="799AB4DB" w14:textId="77777777" w:rsidTr="004F498F">
        <w:trPr>
          <w:trHeight w:val="300"/>
        </w:trPr>
        <w:tc>
          <w:tcPr>
            <w:tcW w:w="0" w:type="auto"/>
            <w:noWrap/>
            <w:vAlign w:val="bottom"/>
            <w:hideMark/>
          </w:tcPr>
          <w:p w14:paraId="0CE2D706"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315p</w:t>
            </w:r>
          </w:p>
        </w:tc>
        <w:tc>
          <w:tcPr>
            <w:tcW w:w="0" w:type="auto"/>
            <w:noWrap/>
            <w:vAlign w:val="bottom"/>
            <w:hideMark/>
          </w:tcPr>
          <w:p w14:paraId="755FB94C" w14:textId="77777777" w:rsidR="004F498F" w:rsidRDefault="004F498F">
            <w:pPr>
              <w:jc w:val="right"/>
              <w:rPr>
                <w:color w:val="000000"/>
                <w:sz w:val="18"/>
                <w:szCs w:val="18"/>
              </w:rPr>
            </w:pPr>
            <w:r>
              <w:rPr>
                <w:color w:val="000000"/>
                <w:sz w:val="18"/>
                <w:szCs w:val="18"/>
              </w:rPr>
              <w:t>0.248</w:t>
            </w:r>
          </w:p>
        </w:tc>
        <w:tc>
          <w:tcPr>
            <w:tcW w:w="0" w:type="auto"/>
            <w:noWrap/>
            <w:vAlign w:val="bottom"/>
            <w:hideMark/>
          </w:tcPr>
          <w:p w14:paraId="74549AAF" w14:textId="77777777" w:rsidR="004F498F" w:rsidRDefault="004F498F">
            <w:pPr>
              <w:jc w:val="right"/>
              <w:rPr>
                <w:color w:val="000000"/>
                <w:sz w:val="18"/>
                <w:szCs w:val="18"/>
              </w:rPr>
            </w:pPr>
            <w:r>
              <w:rPr>
                <w:color w:val="000000"/>
                <w:sz w:val="18"/>
                <w:szCs w:val="18"/>
              </w:rPr>
              <w:t>0.323</w:t>
            </w:r>
          </w:p>
        </w:tc>
        <w:tc>
          <w:tcPr>
            <w:tcW w:w="0" w:type="auto"/>
            <w:noWrap/>
            <w:vAlign w:val="bottom"/>
            <w:hideMark/>
          </w:tcPr>
          <w:p w14:paraId="6CBF1200" w14:textId="77777777" w:rsidR="004F498F" w:rsidRDefault="004F498F">
            <w:pPr>
              <w:jc w:val="right"/>
              <w:rPr>
                <w:color w:val="000000"/>
                <w:sz w:val="18"/>
                <w:szCs w:val="18"/>
              </w:rPr>
            </w:pPr>
            <w:r>
              <w:rPr>
                <w:color w:val="000000"/>
                <w:sz w:val="18"/>
                <w:szCs w:val="18"/>
              </w:rPr>
              <w:t>0.323</w:t>
            </w:r>
          </w:p>
        </w:tc>
        <w:tc>
          <w:tcPr>
            <w:tcW w:w="0" w:type="auto"/>
            <w:noWrap/>
            <w:vAlign w:val="bottom"/>
            <w:hideMark/>
          </w:tcPr>
          <w:p w14:paraId="79226F86" w14:textId="77777777" w:rsidR="004F498F" w:rsidRDefault="004F498F">
            <w:pPr>
              <w:jc w:val="right"/>
              <w:rPr>
                <w:color w:val="000000"/>
                <w:sz w:val="18"/>
                <w:szCs w:val="18"/>
              </w:rPr>
            </w:pPr>
            <w:r>
              <w:rPr>
                <w:color w:val="000000"/>
                <w:sz w:val="18"/>
                <w:szCs w:val="18"/>
              </w:rPr>
              <w:t>0.274</w:t>
            </w:r>
          </w:p>
        </w:tc>
        <w:tc>
          <w:tcPr>
            <w:tcW w:w="0" w:type="auto"/>
            <w:noWrap/>
            <w:vAlign w:val="bottom"/>
            <w:hideMark/>
          </w:tcPr>
          <w:p w14:paraId="391D6CAE" w14:textId="77777777" w:rsidR="004F498F" w:rsidRDefault="004F498F">
            <w:pPr>
              <w:jc w:val="right"/>
              <w:rPr>
                <w:color w:val="000000"/>
                <w:sz w:val="18"/>
                <w:szCs w:val="18"/>
              </w:rPr>
            </w:pPr>
            <w:r>
              <w:rPr>
                <w:color w:val="000000"/>
                <w:sz w:val="18"/>
                <w:szCs w:val="18"/>
              </w:rPr>
              <w:t>0.338</w:t>
            </w:r>
          </w:p>
        </w:tc>
        <w:tc>
          <w:tcPr>
            <w:tcW w:w="0" w:type="auto"/>
            <w:noWrap/>
            <w:vAlign w:val="bottom"/>
            <w:hideMark/>
          </w:tcPr>
          <w:p w14:paraId="38DF1292" w14:textId="77777777" w:rsidR="004F498F" w:rsidRDefault="004F498F">
            <w:pPr>
              <w:jc w:val="right"/>
              <w:rPr>
                <w:color w:val="000000"/>
                <w:sz w:val="18"/>
                <w:szCs w:val="18"/>
              </w:rPr>
            </w:pPr>
            <w:r>
              <w:rPr>
                <w:color w:val="000000"/>
                <w:sz w:val="18"/>
                <w:szCs w:val="18"/>
              </w:rPr>
              <w:t>0.232</w:t>
            </w:r>
          </w:p>
        </w:tc>
        <w:tc>
          <w:tcPr>
            <w:tcW w:w="0" w:type="auto"/>
            <w:noWrap/>
            <w:vAlign w:val="bottom"/>
            <w:hideMark/>
          </w:tcPr>
          <w:p w14:paraId="60D85031" w14:textId="77777777" w:rsidR="004F498F" w:rsidRDefault="004F498F">
            <w:pPr>
              <w:jc w:val="right"/>
              <w:rPr>
                <w:color w:val="000000"/>
                <w:sz w:val="18"/>
                <w:szCs w:val="18"/>
              </w:rPr>
            </w:pPr>
            <w:r>
              <w:rPr>
                <w:color w:val="000000"/>
                <w:sz w:val="18"/>
                <w:szCs w:val="18"/>
              </w:rPr>
              <w:t>0.317</w:t>
            </w:r>
          </w:p>
        </w:tc>
        <w:tc>
          <w:tcPr>
            <w:tcW w:w="0" w:type="auto"/>
            <w:noWrap/>
            <w:vAlign w:val="bottom"/>
            <w:hideMark/>
          </w:tcPr>
          <w:p w14:paraId="658949E1" w14:textId="77777777" w:rsidR="004F498F" w:rsidRDefault="004F498F">
            <w:pPr>
              <w:jc w:val="right"/>
              <w:rPr>
                <w:color w:val="000000"/>
                <w:sz w:val="18"/>
                <w:szCs w:val="18"/>
              </w:rPr>
            </w:pPr>
            <w:r>
              <w:rPr>
                <w:color w:val="000000"/>
                <w:sz w:val="18"/>
                <w:szCs w:val="18"/>
              </w:rPr>
              <w:t>0.287</w:t>
            </w:r>
          </w:p>
        </w:tc>
        <w:tc>
          <w:tcPr>
            <w:tcW w:w="0" w:type="auto"/>
            <w:noWrap/>
            <w:vAlign w:val="bottom"/>
            <w:hideMark/>
          </w:tcPr>
          <w:p w14:paraId="5EE43406" w14:textId="77777777" w:rsidR="004F498F" w:rsidRDefault="004F498F">
            <w:pPr>
              <w:jc w:val="right"/>
              <w:rPr>
                <w:color w:val="000000"/>
                <w:sz w:val="18"/>
                <w:szCs w:val="18"/>
              </w:rPr>
            </w:pPr>
            <w:r>
              <w:rPr>
                <w:color w:val="000000"/>
                <w:sz w:val="18"/>
                <w:szCs w:val="18"/>
              </w:rPr>
              <w:t>0.276</w:t>
            </w:r>
          </w:p>
        </w:tc>
        <w:tc>
          <w:tcPr>
            <w:tcW w:w="0" w:type="auto"/>
            <w:vAlign w:val="bottom"/>
            <w:hideMark/>
          </w:tcPr>
          <w:p w14:paraId="73ACAA9C" w14:textId="77777777" w:rsidR="004F498F" w:rsidRDefault="004F498F">
            <w:pPr>
              <w:jc w:val="right"/>
              <w:rPr>
                <w:color w:val="000000"/>
                <w:sz w:val="20"/>
                <w:szCs w:val="20"/>
              </w:rPr>
            </w:pPr>
            <w:r>
              <w:rPr>
                <w:color w:val="000000"/>
                <w:sz w:val="20"/>
                <w:szCs w:val="20"/>
              </w:rPr>
              <w:t>0.246</w:t>
            </w:r>
          </w:p>
        </w:tc>
        <w:tc>
          <w:tcPr>
            <w:tcW w:w="0" w:type="auto"/>
            <w:noWrap/>
            <w:vAlign w:val="bottom"/>
            <w:hideMark/>
          </w:tcPr>
          <w:p w14:paraId="421A1A1C"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7E686C53" w14:textId="77777777" w:rsidR="004F498F" w:rsidRDefault="004F498F">
            <w:pPr>
              <w:jc w:val="right"/>
              <w:rPr>
                <w:color w:val="000000"/>
                <w:sz w:val="18"/>
                <w:szCs w:val="18"/>
              </w:rPr>
            </w:pPr>
            <w:r>
              <w:rPr>
                <w:color w:val="000000"/>
                <w:sz w:val="18"/>
                <w:szCs w:val="18"/>
              </w:rPr>
              <w:t>0.026</w:t>
            </w:r>
          </w:p>
        </w:tc>
        <w:tc>
          <w:tcPr>
            <w:tcW w:w="0" w:type="auto"/>
            <w:noWrap/>
            <w:vAlign w:val="bottom"/>
            <w:hideMark/>
          </w:tcPr>
          <w:p w14:paraId="0710A949" w14:textId="77777777" w:rsidR="004F498F" w:rsidRDefault="004F498F">
            <w:pPr>
              <w:jc w:val="right"/>
              <w:rPr>
                <w:color w:val="000000"/>
                <w:sz w:val="18"/>
                <w:szCs w:val="18"/>
              </w:rPr>
            </w:pPr>
            <w:r>
              <w:rPr>
                <w:color w:val="000000"/>
                <w:sz w:val="18"/>
                <w:szCs w:val="18"/>
              </w:rPr>
              <w:t>0.011</w:t>
            </w:r>
          </w:p>
        </w:tc>
        <w:tc>
          <w:tcPr>
            <w:tcW w:w="0" w:type="auto"/>
            <w:noWrap/>
            <w:vAlign w:val="bottom"/>
            <w:hideMark/>
          </w:tcPr>
          <w:p w14:paraId="253B162F" w14:textId="77777777" w:rsidR="004F498F" w:rsidRDefault="004F498F">
            <w:pPr>
              <w:jc w:val="right"/>
              <w:rPr>
                <w:color w:val="000000"/>
                <w:sz w:val="18"/>
                <w:szCs w:val="18"/>
              </w:rPr>
            </w:pPr>
            <w:r>
              <w:rPr>
                <w:color w:val="000000"/>
                <w:sz w:val="18"/>
                <w:szCs w:val="18"/>
              </w:rPr>
              <w:t>0.031</w:t>
            </w:r>
          </w:p>
        </w:tc>
        <w:tc>
          <w:tcPr>
            <w:tcW w:w="0" w:type="auto"/>
            <w:noWrap/>
            <w:vAlign w:val="bottom"/>
            <w:hideMark/>
          </w:tcPr>
          <w:p w14:paraId="66CED98C" w14:textId="77777777" w:rsidR="004F498F" w:rsidRDefault="004F498F">
            <w:pPr>
              <w:jc w:val="right"/>
              <w:rPr>
                <w:color w:val="000000"/>
                <w:sz w:val="18"/>
                <w:szCs w:val="18"/>
              </w:rPr>
            </w:pPr>
            <w:r>
              <w:rPr>
                <w:color w:val="000000"/>
                <w:sz w:val="18"/>
                <w:szCs w:val="18"/>
              </w:rPr>
              <w:t>0.024</w:t>
            </w:r>
          </w:p>
        </w:tc>
        <w:tc>
          <w:tcPr>
            <w:tcW w:w="0" w:type="auto"/>
            <w:noWrap/>
            <w:vAlign w:val="bottom"/>
            <w:hideMark/>
          </w:tcPr>
          <w:p w14:paraId="287CACD9" w14:textId="77777777" w:rsidR="004F498F" w:rsidRDefault="004F498F">
            <w:pPr>
              <w:jc w:val="right"/>
              <w:rPr>
                <w:color w:val="000000"/>
                <w:sz w:val="18"/>
                <w:szCs w:val="18"/>
              </w:rPr>
            </w:pPr>
            <w:r>
              <w:rPr>
                <w:color w:val="000000"/>
                <w:sz w:val="18"/>
                <w:szCs w:val="18"/>
              </w:rPr>
              <w:t>0.017</w:t>
            </w:r>
          </w:p>
        </w:tc>
        <w:tc>
          <w:tcPr>
            <w:tcW w:w="0" w:type="auto"/>
            <w:noWrap/>
            <w:vAlign w:val="bottom"/>
            <w:hideMark/>
          </w:tcPr>
          <w:p w14:paraId="51FFC444" w14:textId="77777777" w:rsidR="004F498F" w:rsidRDefault="004F498F">
            <w:pPr>
              <w:jc w:val="right"/>
              <w:rPr>
                <w:color w:val="000000"/>
                <w:sz w:val="18"/>
                <w:szCs w:val="18"/>
              </w:rPr>
            </w:pPr>
            <w:r>
              <w:rPr>
                <w:color w:val="000000"/>
                <w:sz w:val="18"/>
                <w:szCs w:val="18"/>
              </w:rPr>
              <w:t>0.028</w:t>
            </w:r>
          </w:p>
        </w:tc>
        <w:tc>
          <w:tcPr>
            <w:tcW w:w="0" w:type="auto"/>
            <w:noWrap/>
            <w:vAlign w:val="bottom"/>
            <w:hideMark/>
          </w:tcPr>
          <w:p w14:paraId="5C1950D3"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523E8C9D" w14:textId="77777777" w:rsidR="004F498F" w:rsidRDefault="004F498F">
            <w:pPr>
              <w:jc w:val="right"/>
              <w:rPr>
                <w:color w:val="000000"/>
                <w:sz w:val="18"/>
                <w:szCs w:val="18"/>
              </w:rPr>
            </w:pPr>
            <w:r>
              <w:rPr>
                <w:color w:val="000000"/>
                <w:sz w:val="18"/>
                <w:szCs w:val="18"/>
              </w:rPr>
              <w:t>0.020</w:t>
            </w:r>
          </w:p>
        </w:tc>
        <w:tc>
          <w:tcPr>
            <w:tcW w:w="0" w:type="auto"/>
            <w:noWrap/>
            <w:vAlign w:val="bottom"/>
            <w:hideMark/>
          </w:tcPr>
          <w:p w14:paraId="44A53455" w14:textId="77777777" w:rsidR="004F498F" w:rsidRDefault="004F498F">
            <w:pPr>
              <w:jc w:val="right"/>
              <w:rPr>
                <w:color w:val="000000"/>
                <w:sz w:val="18"/>
                <w:szCs w:val="18"/>
              </w:rPr>
            </w:pPr>
            <w:r>
              <w:rPr>
                <w:color w:val="000000"/>
                <w:sz w:val="18"/>
                <w:szCs w:val="18"/>
              </w:rPr>
              <w:t>0.018</w:t>
            </w:r>
          </w:p>
        </w:tc>
        <w:tc>
          <w:tcPr>
            <w:tcW w:w="0" w:type="auto"/>
            <w:noWrap/>
            <w:vAlign w:val="bottom"/>
            <w:hideMark/>
          </w:tcPr>
          <w:p w14:paraId="10D57DCB" w14:textId="77777777" w:rsidR="004F498F" w:rsidRDefault="004F498F">
            <w:pPr>
              <w:jc w:val="right"/>
              <w:rPr>
                <w:color w:val="000000"/>
                <w:sz w:val="18"/>
                <w:szCs w:val="18"/>
              </w:rPr>
            </w:pPr>
            <w:r>
              <w:rPr>
                <w:color w:val="000000"/>
                <w:sz w:val="18"/>
                <w:szCs w:val="18"/>
              </w:rPr>
              <w:t>0.039</w:t>
            </w:r>
          </w:p>
        </w:tc>
        <w:tc>
          <w:tcPr>
            <w:tcW w:w="751" w:type="dxa"/>
            <w:noWrap/>
            <w:vAlign w:val="bottom"/>
            <w:hideMark/>
          </w:tcPr>
          <w:p w14:paraId="69479136" w14:textId="77777777" w:rsidR="004F498F" w:rsidRDefault="004F498F">
            <w:pPr>
              <w:jc w:val="right"/>
              <w:rPr>
                <w:color w:val="000000"/>
                <w:sz w:val="18"/>
                <w:szCs w:val="18"/>
              </w:rPr>
            </w:pPr>
            <w:r>
              <w:rPr>
                <w:color w:val="000000"/>
                <w:sz w:val="18"/>
                <w:szCs w:val="18"/>
              </w:rPr>
              <w:t>0.029</w:t>
            </w:r>
          </w:p>
        </w:tc>
      </w:tr>
      <w:tr w:rsidR="004F498F" w14:paraId="131C4B42" w14:textId="77777777" w:rsidTr="004F498F">
        <w:trPr>
          <w:trHeight w:val="300"/>
        </w:trPr>
        <w:tc>
          <w:tcPr>
            <w:tcW w:w="0" w:type="auto"/>
            <w:noWrap/>
            <w:vAlign w:val="bottom"/>
            <w:hideMark/>
          </w:tcPr>
          <w:p w14:paraId="3F193982"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330p</w:t>
            </w:r>
          </w:p>
        </w:tc>
        <w:tc>
          <w:tcPr>
            <w:tcW w:w="0" w:type="auto"/>
            <w:noWrap/>
            <w:vAlign w:val="bottom"/>
            <w:hideMark/>
          </w:tcPr>
          <w:p w14:paraId="45C0051F" w14:textId="77777777" w:rsidR="004F498F" w:rsidRDefault="004F498F">
            <w:pPr>
              <w:jc w:val="right"/>
              <w:rPr>
                <w:color w:val="000000"/>
                <w:sz w:val="18"/>
                <w:szCs w:val="18"/>
              </w:rPr>
            </w:pPr>
            <w:r>
              <w:rPr>
                <w:color w:val="000000"/>
                <w:sz w:val="18"/>
                <w:szCs w:val="18"/>
              </w:rPr>
              <w:t>0.331</w:t>
            </w:r>
          </w:p>
        </w:tc>
        <w:tc>
          <w:tcPr>
            <w:tcW w:w="0" w:type="auto"/>
            <w:noWrap/>
            <w:vAlign w:val="bottom"/>
            <w:hideMark/>
          </w:tcPr>
          <w:p w14:paraId="72914861" w14:textId="77777777" w:rsidR="004F498F" w:rsidRDefault="004F498F">
            <w:pPr>
              <w:jc w:val="right"/>
              <w:rPr>
                <w:color w:val="000000"/>
                <w:sz w:val="18"/>
                <w:szCs w:val="18"/>
              </w:rPr>
            </w:pPr>
            <w:r>
              <w:rPr>
                <w:color w:val="000000"/>
                <w:sz w:val="18"/>
                <w:szCs w:val="18"/>
              </w:rPr>
              <w:t>0.226</w:t>
            </w:r>
          </w:p>
        </w:tc>
        <w:tc>
          <w:tcPr>
            <w:tcW w:w="0" w:type="auto"/>
            <w:noWrap/>
            <w:vAlign w:val="bottom"/>
            <w:hideMark/>
          </w:tcPr>
          <w:p w14:paraId="4A92B470" w14:textId="77777777" w:rsidR="004F498F" w:rsidRDefault="004F498F">
            <w:pPr>
              <w:jc w:val="right"/>
              <w:rPr>
                <w:color w:val="000000"/>
                <w:sz w:val="18"/>
                <w:szCs w:val="18"/>
              </w:rPr>
            </w:pPr>
            <w:r>
              <w:rPr>
                <w:color w:val="000000"/>
                <w:sz w:val="18"/>
                <w:szCs w:val="18"/>
              </w:rPr>
              <w:t>0.253</w:t>
            </w:r>
          </w:p>
        </w:tc>
        <w:tc>
          <w:tcPr>
            <w:tcW w:w="0" w:type="auto"/>
            <w:noWrap/>
            <w:vAlign w:val="bottom"/>
            <w:hideMark/>
          </w:tcPr>
          <w:p w14:paraId="7921089F" w14:textId="77777777" w:rsidR="004F498F" w:rsidRDefault="004F498F">
            <w:pPr>
              <w:jc w:val="right"/>
              <w:rPr>
                <w:color w:val="000000"/>
                <w:sz w:val="18"/>
                <w:szCs w:val="18"/>
              </w:rPr>
            </w:pPr>
            <w:r>
              <w:rPr>
                <w:color w:val="000000"/>
                <w:sz w:val="18"/>
                <w:szCs w:val="18"/>
              </w:rPr>
              <w:t>0.245</w:t>
            </w:r>
          </w:p>
        </w:tc>
        <w:tc>
          <w:tcPr>
            <w:tcW w:w="0" w:type="auto"/>
            <w:noWrap/>
            <w:vAlign w:val="bottom"/>
            <w:hideMark/>
          </w:tcPr>
          <w:p w14:paraId="0354B719" w14:textId="77777777" w:rsidR="004F498F" w:rsidRDefault="004F498F">
            <w:pPr>
              <w:jc w:val="right"/>
              <w:rPr>
                <w:color w:val="000000"/>
                <w:sz w:val="18"/>
                <w:szCs w:val="18"/>
              </w:rPr>
            </w:pPr>
            <w:r>
              <w:rPr>
                <w:color w:val="000000"/>
                <w:sz w:val="18"/>
                <w:szCs w:val="18"/>
              </w:rPr>
              <w:t>0.304</w:t>
            </w:r>
          </w:p>
        </w:tc>
        <w:tc>
          <w:tcPr>
            <w:tcW w:w="0" w:type="auto"/>
            <w:noWrap/>
            <w:vAlign w:val="bottom"/>
            <w:hideMark/>
          </w:tcPr>
          <w:p w14:paraId="6400ECF5" w14:textId="77777777" w:rsidR="004F498F" w:rsidRDefault="004F498F">
            <w:pPr>
              <w:jc w:val="right"/>
              <w:rPr>
                <w:color w:val="000000"/>
                <w:sz w:val="18"/>
                <w:szCs w:val="18"/>
              </w:rPr>
            </w:pPr>
            <w:r>
              <w:rPr>
                <w:color w:val="000000"/>
                <w:sz w:val="18"/>
                <w:szCs w:val="18"/>
              </w:rPr>
              <w:t>0.308</w:t>
            </w:r>
          </w:p>
        </w:tc>
        <w:tc>
          <w:tcPr>
            <w:tcW w:w="0" w:type="auto"/>
            <w:noWrap/>
            <w:vAlign w:val="bottom"/>
            <w:hideMark/>
          </w:tcPr>
          <w:p w14:paraId="128F59A9" w14:textId="77777777" w:rsidR="004F498F" w:rsidRDefault="004F498F">
            <w:pPr>
              <w:jc w:val="right"/>
              <w:rPr>
                <w:color w:val="000000"/>
                <w:sz w:val="18"/>
                <w:szCs w:val="18"/>
              </w:rPr>
            </w:pPr>
            <w:r>
              <w:rPr>
                <w:color w:val="000000"/>
                <w:sz w:val="18"/>
                <w:szCs w:val="18"/>
              </w:rPr>
              <w:t>0.348</w:t>
            </w:r>
          </w:p>
        </w:tc>
        <w:tc>
          <w:tcPr>
            <w:tcW w:w="0" w:type="auto"/>
            <w:noWrap/>
            <w:vAlign w:val="bottom"/>
            <w:hideMark/>
          </w:tcPr>
          <w:p w14:paraId="206F6D08" w14:textId="77777777" w:rsidR="004F498F" w:rsidRDefault="004F498F">
            <w:pPr>
              <w:jc w:val="right"/>
              <w:rPr>
                <w:color w:val="000000"/>
                <w:sz w:val="18"/>
                <w:szCs w:val="18"/>
              </w:rPr>
            </w:pPr>
            <w:r>
              <w:rPr>
                <w:color w:val="000000"/>
                <w:sz w:val="18"/>
                <w:szCs w:val="18"/>
              </w:rPr>
              <w:t>0.274</w:t>
            </w:r>
          </w:p>
        </w:tc>
        <w:tc>
          <w:tcPr>
            <w:tcW w:w="0" w:type="auto"/>
            <w:noWrap/>
            <w:vAlign w:val="bottom"/>
            <w:hideMark/>
          </w:tcPr>
          <w:p w14:paraId="6DB68E11" w14:textId="77777777" w:rsidR="004F498F" w:rsidRDefault="004F498F">
            <w:pPr>
              <w:jc w:val="right"/>
              <w:rPr>
                <w:color w:val="000000"/>
                <w:sz w:val="18"/>
                <w:szCs w:val="18"/>
              </w:rPr>
            </w:pPr>
            <w:r>
              <w:rPr>
                <w:color w:val="000000"/>
                <w:sz w:val="18"/>
                <w:szCs w:val="18"/>
              </w:rPr>
              <w:t>0.261</w:t>
            </w:r>
          </w:p>
        </w:tc>
        <w:tc>
          <w:tcPr>
            <w:tcW w:w="0" w:type="auto"/>
            <w:vAlign w:val="bottom"/>
            <w:hideMark/>
          </w:tcPr>
          <w:p w14:paraId="0F750AEE" w14:textId="77777777" w:rsidR="004F498F" w:rsidRDefault="004F498F">
            <w:pPr>
              <w:jc w:val="right"/>
              <w:rPr>
                <w:color w:val="000000"/>
                <w:sz w:val="20"/>
                <w:szCs w:val="20"/>
              </w:rPr>
            </w:pPr>
            <w:r>
              <w:rPr>
                <w:color w:val="000000"/>
                <w:sz w:val="20"/>
                <w:szCs w:val="20"/>
              </w:rPr>
              <w:t>0.290</w:t>
            </w:r>
          </w:p>
        </w:tc>
        <w:tc>
          <w:tcPr>
            <w:tcW w:w="0" w:type="auto"/>
            <w:noWrap/>
            <w:vAlign w:val="bottom"/>
            <w:hideMark/>
          </w:tcPr>
          <w:p w14:paraId="1830FD8B" w14:textId="77777777" w:rsidR="004F498F" w:rsidRDefault="004F498F">
            <w:pPr>
              <w:jc w:val="right"/>
              <w:rPr>
                <w:color w:val="000000"/>
                <w:sz w:val="18"/>
                <w:szCs w:val="18"/>
              </w:rPr>
            </w:pPr>
            <w:r>
              <w:rPr>
                <w:color w:val="000000"/>
                <w:sz w:val="18"/>
                <w:szCs w:val="18"/>
              </w:rPr>
              <w:t>0.341</w:t>
            </w:r>
          </w:p>
        </w:tc>
        <w:tc>
          <w:tcPr>
            <w:tcW w:w="0" w:type="auto"/>
            <w:noWrap/>
            <w:vAlign w:val="bottom"/>
            <w:hideMark/>
          </w:tcPr>
          <w:p w14:paraId="2A7B7000"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5C8473CF"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605BB4CC" w14:textId="77777777" w:rsidR="004F498F" w:rsidRDefault="004F498F">
            <w:pPr>
              <w:jc w:val="right"/>
              <w:rPr>
                <w:color w:val="000000"/>
                <w:sz w:val="18"/>
                <w:szCs w:val="18"/>
              </w:rPr>
            </w:pPr>
            <w:r>
              <w:rPr>
                <w:color w:val="000000"/>
                <w:sz w:val="18"/>
                <w:szCs w:val="18"/>
              </w:rPr>
              <w:t>0.008</w:t>
            </w:r>
          </w:p>
        </w:tc>
        <w:tc>
          <w:tcPr>
            <w:tcW w:w="0" w:type="auto"/>
            <w:noWrap/>
            <w:vAlign w:val="bottom"/>
            <w:hideMark/>
          </w:tcPr>
          <w:p w14:paraId="3933E5D4" w14:textId="77777777" w:rsidR="004F498F" w:rsidRDefault="004F498F">
            <w:pPr>
              <w:jc w:val="right"/>
              <w:rPr>
                <w:color w:val="000000"/>
                <w:sz w:val="18"/>
                <w:szCs w:val="18"/>
              </w:rPr>
            </w:pPr>
            <w:r>
              <w:rPr>
                <w:color w:val="000000"/>
                <w:sz w:val="18"/>
                <w:szCs w:val="18"/>
              </w:rPr>
              <w:t>0.031</w:t>
            </w:r>
          </w:p>
        </w:tc>
        <w:tc>
          <w:tcPr>
            <w:tcW w:w="0" w:type="auto"/>
            <w:noWrap/>
            <w:vAlign w:val="bottom"/>
            <w:hideMark/>
          </w:tcPr>
          <w:p w14:paraId="1704C930" w14:textId="77777777" w:rsidR="004F498F" w:rsidRDefault="004F498F">
            <w:pPr>
              <w:jc w:val="right"/>
              <w:rPr>
                <w:color w:val="000000"/>
                <w:sz w:val="18"/>
                <w:szCs w:val="18"/>
              </w:rPr>
            </w:pPr>
            <w:r>
              <w:rPr>
                <w:color w:val="000000"/>
                <w:sz w:val="18"/>
                <w:szCs w:val="18"/>
              </w:rPr>
              <w:t>0.031</w:t>
            </w:r>
          </w:p>
        </w:tc>
        <w:tc>
          <w:tcPr>
            <w:tcW w:w="0" w:type="auto"/>
            <w:noWrap/>
            <w:vAlign w:val="bottom"/>
            <w:hideMark/>
          </w:tcPr>
          <w:p w14:paraId="2DA701BE" w14:textId="77777777" w:rsidR="004F498F" w:rsidRDefault="004F498F">
            <w:pPr>
              <w:jc w:val="right"/>
              <w:rPr>
                <w:color w:val="000000"/>
                <w:sz w:val="18"/>
                <w:szCs w:val="18"/>
              </w:rPr>
            </w:pPr>
            <w:r>
              <w:rPr>
                <w:color w:val="000000"/>
                <w:sz w:val="18"/>
                <w:szCs w:val="18"/>
              </w:rPr>
              <w:t>0.016</w:t>
            </w:r>
          </w:p>
        </w:tc>
        <w:tc>
          <w:tcPr>
            <w:tcW w:w="0" w:type="auto"/>
            <w:noWrap/>
            <w:vAlign w:val="bottom"/>
            <w:hideMark/>
          </w:tcPr>
          <w:p w14:paraId="7AFA9E8D"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7BA180D4" w14:textId="77777777" w:rsidR="004F498F" w:rsidRDefault="004F498F">
            <w:pPr>
              <w:jc w:val="right"/>
              <w:rPr>
                <w:color w:val="000000"/>
                <w:sz w:val="18"/>
                <w:szCs w:val="18"/>
              </w:rPr>
            </w:pPr>
            <w:r>
              <w:rPr>
                <w:color w:val="000000"/>
                <w:sz w:val="18"/>
                <w:szCs w:val="18"/>
              </w:rPr>
              <w:t>0.001</w:t>
            </w:r>
          </w:p>
        </w:tc>
        <w:tc>
          <w:tcPr>
            <w:tcW w:w="0" w:type="auto"/>
            <w:noWrap/>
            <w:vAlign w:val="bottom"/>
            <w:hideMark/>
          </w:tcPr>
          <w:p w14:paraId="7DD83DB9" w14:textId="77777777" w:rsidR="004F498F" w:rsidRDefault="004F498F">
            <w:pPr>
              <w:jc w:val="right"/>
              <w:rPr>
                <w:color w:val="000000"/>
                <w:sz w:val="18"/>
                <w:szCs w:val="18"/>
              </w:rPr>
            </w:pPr>
            <w:r>
              <w:rPr>
                <w:color w:val="000000"/>
                <w:sz w:val="18"/>
                <w:szCs w:val="18"/>
              </w:rPr>
              <w:t>0.003</w:t>
            </w:r>
          </w:p>
        </w:tc>
        <w:tc>
          <w:tcPr>
            <w:tcW w:w="0" w:type="auto"/>
            <w:noWrap/>
            <w:vAlign w:val="bottom"/>
            <w:hideMark/>
          </w:tcPr>
          <w:p w14:paraId="6BC4D405" w14:textId="77777777" w:rsidR="004F498F" w:rsidRDefault="004F498F">
            <w:pPr>
              <w:jc w:val="right"/>
              <w:rPr>
                <w:color w:val="000000"/>
                <w:sz w:val="18"/>
                <w:szCs w:val="18"/>
              </w:rPr>
            </w:pPr>
            <w:r>
              <w:rPr>
                <w:color w:val="000000"/>
                <w:sz w:val="18"/>
                <w:szCs w:val="18"/>
              </w:rPr>
              <w:t>0.043</w:t>
            </w:r>
          </w:p>
        </w:tc>
        <w:tc>
          <w:tcPr>
            <w:tcW w:w="751" w:type="dxa"/>
            <w:noWrap/>
            <w:vAlign w:val="bottom"/>
            <w:hideMark/>
          </w:tcPr>
          <w:p w14:paraId="7906C0B8" w14:textId="77777777" w:rsidR="004F498F" w:rsidRDefault="004F498F">
            <w:pPr>
              <w:jc w:val="right"/>
              <w:rPr>
                <w:color w:val="000000"/>
                <w:sz w:val="18"/>
                <w:szCs w:val="18"/>
              </w:rPr>
            </w:pPr>
            <w:r>
              <w:rPr>
                <w:color w:val="000000"/>
                <w:sz w:val="18"/>
                <w:szCs w:val="18"/>
              </w:rPr>
              <w:t>0.026</w:t>
            </w:r>
          </w:p>
        </w:tc>
      </w:tr>
      <w:tr w:rsidR="004F498F" w14:paraId="2EA5ECD6" w14:textId="77777777" w:rsidTr="004F498F">
        <w:trPr>
          <w:trHeight w:val="300"/>
        </w:trPr>
        <w:tc>
          <w:tcPr>
            <w:tcW w:w="0" w:type="auto"/>
            <w:noWrap/>
            <w:vAlign w:val="bottom"/>
            <w:hideMark/>
          </w:tcPr>
          <w:p w14:paraId="3F7FD28E"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333p</w:t>
            </w:r>
          </w:p>
        </w:tc>
        <w:tc>
          <w:tcPr>
            <w:tcW w:w="0" w:type="auto"/>
            <w:noWrap/>
            <w:vAlign w:val="bottom"/>
            <w:hideMark/>
          </w:tcPr>
          <w:p w14:paraId="25BD788A" w14:textId="77777777" w:rsidR="004F498F" w:rsidRDefault="004F498F">
            <w:pPr>
              <w:jc w:val="right"/>
              <w:rPr>
                <w:color w:val="000000"/>
                <w:sz w:val="18"/>
                <w:szCs w:val="18"/>
              </w:rPr>
            </w:pPr>
            <w:r>
              <w:rPr>
                <w:color w:val="000000"/>
                <w:sz w:val="18"/>
                <w:szCs w:val="18"/>
              </w:rPr>
              <w:t>0.335</w:t>
            </w:r>
          </w:p>
        </w:tc>
        <w:tc>
          <w:tcPr>
            <w:tcW w:w="0" w:type="auto"/>
            <w:noWrap/>
            <w:vAlign w:val="bottom"/>
            <w:hideMark/>
          </w:tcPr>
          <w:p w14:paraId="70C60FA3" w14:textId="77777777" w:rsidR="004F498F" w:rsidRDefault="004F498F">
            <w:pPr>
              <w:jc w:val="right"/>
              <w:rPr>
                <w:color w:val="000000"/>
                <w:sz w:val="18"/>
                <w:szCs w:val="18"/>
              </w:rPr>
            </w:pPr>
            <w:r>
              <w:rPr>
                <w:color w:val="000000"/>
                <w:sz w:val="18"/>
                <w:szCs w:val="18"/>
              </w:rPr>
              <w:t>0.249</w:t>
            </w:r>
          </w:p>
        </w:tc>
        <w:tc>
          <w:tcPr>
            <w:tcW w:w="0" w:type="auto"/>
            <w:noWrap/>
            <w:vAlign w:val="bottom"/>
            <w:hideMark/>
          </w:tcPr>
          <w:p w14:paraId="7952C152" w14:textId="77777777" w:rsidR="004F498F" w:rsidRDefault="004F498F">
            <w:pPr>
              <w:jc w:val="right"/>
              <w:rPr>
                <w:color w:val="000000"/>
                <w:sz w:val="18"/>
                <w:szCs w:val="18"/>
              </w:rPr>
            </w:pPr>
            <w:r>
              <w:rPr>
                <w:color w:val="000000"/>
                <w:sz w:val="18"/>
                <w:szCs w:val="18"/>
              </w:rPr>
              <w:t>0.295</w:t>
            </w:r>
          </w:p>
        </w:tc>
        <w:tc>
          <w:tcPr>
            <w:tcW w:w="0" w:type="auto"/>
            <w:noWrap/>
            <w:vAlign w:val="bottom"/>
            <w:hideMark/>
          </w:tcPr>
          <w:p w14:paraId="76CF5036" w14:textId="77777777" w:rsidR="004F498F" w:rsidRDefault="004F498F">
            <w:pPr>
              <w:jc w:val="right"/>
              <w:rPr>
                <w:color w:val="000000"/>
                <w:sz w:val="18"/>
                <w:szCs w:val="18"/>
              </w:rPr>
            </w:pPr>
            <w:r>
              <w:rPr>
                <w:color w:val="000000"/>
                <w:sz w:val="18"/>
                <w:szCs w:val="18"/>
              </w:rPr>
              <w:t>0.254</w:t>
            </w:r>
          </w:p>
        </w:tc>
        <w:tc>
          <w:tcPr>
            <w:tcW w:w="0" w:type="auto"/>
            <w:noWrap/>
            <w:vAlign w:val="bottom"/>
            <w:hideMark/>
          </w:tcPr>
          <w:p w14:paraId="0A451757" w14:textId="77777777" w:rsidR="004F498F" w:rsidRDefault="004F498F">
            <w:pPr>
              <w:jc w:val="right"/>
              <w:rPr>
                <w:color w:val="000000"/>
                <w:sz w:val="18"/>
                <w:szCs w:val="18"/>
              </w:rPr>
            </w:pPr>
            <w:r>
              <w:rPr>
                <w:color w:val="000000"/>
                <w:sz w:val="18"/>
                <w:szCs w:val="18"/>
              </w:rPr>
              <w:t>0.302</w:t>
            </w:r>
          </w:p>
        </w:tc>
        <w:tc>
          <w:tcPr>
            <w:tcW w:w="0" w:type="auto"/>
            <w:noWrap/>
            <w:vAlign w:val="bottom"/>
            <w:hideMark/>
          </w:tcPr>
          <w:p w14:paraId="179D117E" w14:textId="77777777" w:rsidR="004F498F" w:rsidRDefault="004F498F">
            <w:pPr>
              <w:jc w:val="right"/>
              <w:rPr>
                <w:color w:val="000000"/>
                <w:sz w:val="18"/>
                <w:szCs w:val="18"/>
              </w:rPr>
            </w:pPr>
            <w:r>
              <w:rPr>
                <w:color w:val="000000"/>
                <w:sz w:val="18"/>
                <w:szCs w:val="18"/>
              </w:rPr>
              <w:t>0.301</w:t>
            </w:r>
          </w:p>
        </w:tc>
        <w:tc>
          <w:tcPr>
            <w:tcW w:w="0" w:type="auto"/>
            <w:noWrap/>
            <w:vAlign w:val="bottom"/>
            <w:hideMark/>
          </w:tcPr>
          <w:p w14:paraId="7FB4BAAE" w14:textId="77777777" w:rsidR="004F498F" w:rsidRDefault="004F498F">
            <w:pPr>
              <w:jc w:val="right"/>
              <w:rPr>
                <w:color w:val="000000"/>
                <w:sz w:val="18"/>
                <w:szCs w:val="18"/>
              </w:rPr>
            </w:pPr>
            <w:r>
              <w:rPr>
                <w:color w:val="000000"/>
                <w:sz w:val="18"/>
                <w:szCs w:val="18"/>
              </w:rPr>
              <w:t>0.344</w:t>
            </w:r>
          </w:p>
        </w:tc>
        <w:tc>
          <w:tcPr>
            <w:tcW w:w="0" w:type="auto"/>
            <w:noWrap/>
            <w:vAlign w:val="bottom"/>
            <w:hideMark/>
          </w:tcPr>
          <w:p w14:paraId="536A8FFC" w14:textId="77777777" w:rsidR="004F498F" w:rsidRDefault="004F498F">
            <w:pPr>
              <w:jc w:val="right"/>
              <w:rPr>
                <w:color w:val="000000"/>
                <w:sz w:val="18"/>
                <w:szCs w:val="18"/>
              </w:rPr>
            </w:pPr>
            <w:r>
              <w:rPr>
                <w:color w:val="000000"/>
                <w:sz w:val="18"/>
                <w:szCs w:val="18"/>
              </w:rPr>
              <w:t>0.293</w:t>
            </w:r>
          </w:p>
        </w:tc>
        <w:tc>
          <w:tcPr>
            <w:tcW w:w="0" w:type="auto"/>
            <w:noWrap/>
            <w:vAlign w:val="bottom"/>
            <w:hideMark/>
          </w:tcPr>
          <w:p w14:paraId="3A228A3E" w14:textId="77777777" w:rsidR="004F498F" w:rsidRDefault="004F498F">
            <w:pPr>
              <w:jc w:val="right"/>
              <w:rPr>
                <w:color w:val="000000"/>
                <w:sz w:val="18"/>
                <w:szCs w:val="18"/>
              </w:rPr>
            </w:pPr>
            <w:r>
              <w:rPr>
                <w:color w:val="000000"/>
                <w:sz w:val="18"/>
                <w:szCs w:val="18"/>
              </w:rPr>
              <w:t>0.270</w:t>
            </w:r>
          </w:p>
        </w:tc>
        <w:tc>
          <w:tcPr>
            <w:tcW w:w="0" w:type="auto"/>
            <w:vAlign w:val="bottom"/>
            <w:hideMark/>
          </w:tcPr>
          <w:p w14:paraId="5A1E423D" w14:textId="77777777" w:rsidR="004F498F" w:rsidRDefault="004F498F">
            <w:pPr>
              <w:jc w:val="right"/>
              <w:rPr>
                <w:color w:val="000000"/>
                <w:sz w:val="20"/>
                <w:szCs w:val="20"/>
              </w:rPr>
            </w:pPr>
            <w:r>
              <w:rPr>
                <w:color w:val="000000"/>
                <w:sz w:val="20"/>
                <w:szCs w:val="20"/>
              </w:rPr>
              <w:t>0.256</w:t>
            </w:r>
          </w:p>
        </w:tc>
        <w:tc>
          <w:tcPr>
            <w:tcW w:w="0" w:type="auto"/>
            <w:noWrap/>
            <w:vAlign w:val="bottom"/>
            <w:hideMark/>
          </w:tcPr>
          <w:p w14:paraId="55E01692" w14:textId="77777777" w:rsidR="004F498F" w:rsidRDefault="004F498F">
            <w:pPr>
              <w:jc w:val="right"/>
              <w:rPr>
                <w:color w:val="000000"/>
                <w:sz w:val="18"/>
                <w:szCs w:val="18"/>
              </w:rPr>
            </w:pPr>
            <w:r>
              <w:rPr>
                <w:color w:val="000000"/>
                <w:sz w:val="18"/>
                <w:szCs w:val="18"/>
              </w:rPr>
              <w:t>0.298</w:t>
            </w:r>
          </w:p>
        </w:tc>
        <w:tc>
          <w:tcPr>
            <w:tcW w:w="0" w:type="auto"/>
            <w:noWrap/>
            <w:vAlign w:val="bottom"/>
            <w:hideMark/>
          </w:tcPr>
          <w:p w14:paraId="10CEB4E9" w14:textId="77777777" w:rsidR="004F498F" w:rsidRDefault="004F498F">
            <w:pPr>
              <w:jc w:val="right"/>
              <w:rPr>
                <w:color w:val="000000"/>
                <w:sz w:val="18"/>
                <w:szCs w:val="18"/>
              </w:rPr>
            </w:pPr>
            <w:r>
              <w:rPr>
                <w:color w:val="000000"/>
                <w:sz w:val="18"/>
                <w:szCs w:val="18"/>
              </w:rPr>
              <w:t>0.227</w:t>
            </w:r>
          </w:p>
        </w:tc>
        <w:tc>
          <w:tcPr>
            <w:tcW w:w="0" w:type="auto"/>
            <w:noWrap/>
            <w:vAlign w:val="bottom"/>
            <w:hideMark/>
          </w:tcPr>
          <w:p w14:paraId="64FF0843"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26ECE655" w14:textId="77777777" w:rsidR="004F498F" w:rsidRDefault="004F498F">
            <w:pPr>
              <w:jc w:val="right"/>
              <w:rPr>
                <w:color w:val="000000"/>
                <w:sz w:val="18"/>
                <w:szCs w:val="18"/>
              </w:rPr>
            </w:pPr>
            <w:r>
              <w:rPr>
                <w:color w:val="000000"/>
                <w:sz w:val="18"/>
                <w:szCs w:val="18"/>
              </w:rPr>
              <w:t>0.003</w:t>
            </w:r>
          </w:p>
        </w:tc>
        <w:tc>
          <w:tcPr>
            <w:tcW w:w="0" w:type="auto"/>
            <w:noWrap/>
            <w:vAlign w:val="bottom"/>
            <w:hideMark/>
          </w:tcPr>
          <w:p w14:paraId="694D053F" w14:textId="77777777" w:rsidR="004F498F" w:rsidRDefault="004F498F">
            <w:pPr>
              <w:jc w:val="right"/>
              <w:rPr>
                <w:color w:val="000000"/>
                <w:sz w:val="18"/>
                <w:szCs w:val="18"/>
              </w:rPr>
            </w:pPr>
            <w:r>
              <w:rPr>
                <w:color w:val="000000"/>
                <w:sz w:val="18"/>
                <w:szCs w:val="18"/>
              </w:rPr>
              <w:t>0.023</w:t>
            </w:r>
          </w:p>
        </w:tc>
        <w:tc>
          <w:tcPr>
            <w:tcW w:w="0" w:type="auto"/>
            <w:noWrap/>
            <w:vAlign w:val="bottom"/>
            <w:hideMark/>
          </w:tcPr>
          <w:p w14:paraId="4ACF2ED5" w14:textId="77777777" w:rsidR="004F498F" w:rsidRDefault="004F498F">
            <w:pPr>
              <w:jc w:val="right"/>
              <w:rPr>
                <w:color w:val="000000"/>
                <w:sz w:val="18"/>
                <w:szCs w:val="18"/>
              </w:rPr>
            </w:pPr>
            <w:r>
              <w:rPr>
                <w:color w:val="000000"/>
                <w:sz w:val="18"/>
                <w:szCs w:val="18"/>
              </w:rPr>
              <w:t>0.034</w:t>
            </w:r>
          </w:p>
        </w:tc>
        <w:tc>
          <w:tcPr>
            <w:tcW w:w="0" w:type="auto"/>
            <w:noWrap/>
            <w:vAlign w:val="bottom"/>
            <w:hideMark/>
          </w:tcPr>
          <w:p w14:paraId="09447F45" w14:textId="77777777" w:rsidR="004F498F" w:rsidRDefault="004F498F">
            <w:pPr>
              <w:jc w:val="right"/>
              <w:rPr>
                <w:color w:val="000000"/>
                <w:sz w:val="18"/>
                <w:szCs w:val="18"/>
              </w:rPr>
            </w:pPr>
            <w:r>
              <w:rPr>
                <w:color w:val="000000"/>
                <w:sz w:val="18"/>
                <w:szCs w:val="18"/>
              </w:rPr>
              <w:t>0.014</w:t>
            </w:r>
          </w:p>
        </w:tc>
        <w:tc>
          <w:tcPr>
            <w:tcW w:w="0" w:type="auto"/>
            <w:noWrap/>
            <w:vAlign w:val="bottom"/>
            <w:hideMark/>
          </w:tcPr>
          <w:p w14:paraId="23D31E09"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7533F9EF"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66084EA4" w14:textId="77777777" w:rsidR="004F498F" w:rsidRDefault="004F498F">
            <w:pPr>
              <w:jc w:val="right"/>
              <w:rPr>
                <w:color w:val="000000"/>
                <w:sz w:val="18"/>
                <w:szCs w:val="18"/>
              </w:rPr>
            </w:pPr>
            <w:r>
              <w:rPr>
                <w:color w:val="000000"/>
                <w:sz w:val="18"/>
                <w:szCs w:val="18"/>
              </w:rPr>
              <w:t>0.014</w:t>
            </w:r>
          </w:p>
        </w:tc>
        <w:tc>
          <w:tcPr>
            <w:tcW w:w="0" w:type="auto"/>
            <w:noWrap/>
            <w:vAlign w:val="bottom"/>
            <w:hideMark/>
          </w:tcPr>
          <w:p w14:paraId="67BDDD7D" w14:textId="77777777" w:rsidR="004F498F" w:rsidRDefault="004F498F">
            <w:pPr>
              <w:jc w:val="right"/>
              <w:rPr>
                <w:color w:val="000000"/>
                <w:sz w:val="18"/>
                <w:szCs w:val="18"/>
              </w:rPr>
            </w:pPr>
            <w:r>
              <w:rPr>
                <w:color w:val="000000"/>
                <w:sz w:val="18"/>
                <w:szCs w:val="18"/>
              </w:rPr>
              <w:t>0.051</w:t>
            </w:r>
          </w:p>
        </w:tc>
        <w:tc>
          <w:tcPr>
            <w:tcW w:w="751" w:type="dxa"/>
            <w:noWrap/>
            <w:vAlign w:val="bottom"/>
            <w:hideMark/>
          </w:tcPr>
          <w:p w14:paraId="79E70489" w14:textId="77777777" w:rsidR="004F498F" w:rsidRDefault="004F498F">
            <w:pPr>
              <w:jc w:val="right"/>
              <w:rPr>
                <w:color w:val="000000"/>
                <w:sz w:val="18"/>
                <w:szCs w:val="18"/>
              </w:rPr>
            </w:pPr>
            <w:r>
              <w:rPr>
                <w:color w:val="000000"/>
                <w:sz w:val="18"/>
                <w:szCs w:val="18"/>
              </w:rPr>
              <w:t>0.021</w:t>
            </w:r>
          </w:p>
        </w:tc>
      </w:tr>
      <w:tr w:rsidR="004F498F" w14:paraId="5218009B" w14:textId="77777777" w:rsidTr="004F498F">
        <w:trPr>
          <w:trHeight w:val="300"/>
        </w:trPr>
        <w:tc>
          <w:tcPr>
            <w:tcW w:w="0" w:type="auto"/>
            <w:noWrap/>
            <w:vAlign w:val="bottom"/>
            <w:hideMark/>
          </w:tcPr>
          <w:p w14:paraId="2E7BAB54"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343p</w:t>
            </w:r>
          </w:p>
        </w:tc>
        <w:tc>
          <w:tcPr>
            <w:tcW w:w="0" w:type="auto"/>
            <w:noWrap/>
            <w:vAlign w:val="bottom"/>
            <w:hideMark/>
          </w:tcPr>
          <w:p w14:paraId="59688A55" w14:textId="77777777" w:rsidR="004F498F" w:rsidRDefault="004F498F">
            <w:pPr>
              <w:jc w:val="right"/>
              <w:rPr>
                <w:color w:val="000000"/>
                <w:sz w:val="18"/>
                <w:szCs w:val="18"/>
              </w:rPr>
            </w:pPr>
            <w:r>
              <w:rPr>
                <w:color w:val="000000"/>
                <w:sz w:val="18"/>
                <w:szCs w:val="18"/>
              </w:rPr>
              <w:t>0.340</w:t>
            </w:r>
          </w:p>
        </w:tc>
        <w:tc>
          <w:tcPr>
            <w:tcW w:w="0" w:type="auto"/>
            <w:noWrap/>
            <w:vAlign w:val="bottom"/>
            <w:hideMark/>
          </w:tcPr>
          <w:p w14:paraId="1A8FD066" w14:textId="77777777" w:rsidR="004F498F" w:rsidRDefault="004F498F">
            <w:pPr>
              <w:jc w:val="right"/>
              <w:rPr>
                <w:color w:val="000000"/>
                <w:sz w:val="18"/>
                <w:szCs w:val="18"/>
              </w:rPr>
            </w:pPr>
            <w:r>
              <w:rPr>
                <w:color w:val="000000"/>
                <w:sz w:val="18"/>
                <w:szCs w:val="18"/>
              </w:rPr>
              <w:t>0.285</w:t>
            </w:r>
          </w:p>
        </w:tc>
        <w:tc>
          <w:tcPr>
            <w:tcW w:w="0" w:type="auto"/>
            <w:noWrap/>
            <w:vAlign w:val="bottom"/>
            <w:hideMark/>
          </w:tcPr>
          <w:p w14:paraId="1A3A93A7" w14:textId="77777777" w:rsidR="004F498F" w:rsidRDefault="004F498F">
            <w:pPr>
              <w:jc w:val="right"/>
              <w:rPr>
                <w:color w:val="000000"/>
                <w:sz w:val="18"/>
                <w:szCs w:val="18"/>
              </w:rPr>
            </w:pPr>
            <w:r>
              <w:rPr>
                <w:color w:val="000000"/>
                <w:sz w:val="18"/>
                <w:szCs w:val="18"/>
              </w:rPr>
              <w:t>0.278</w:t>
            </w:r>
          </w:p>
        </w:tc>
        <w:tc>
          <w:tcPr>
            <w:tcW w:w="0" w:type="auto"/>
            <w:noWrap/>
            <w:vAlign w:val="bottom"/>
            <w:hideMark/>
          </w:tcPr>
          <w:p w14:paraId="543F22CB" w14:textId="77777777" w:rsidR="004F498F" w:rsidRDefault="004F498F">
            <w:pPr>
              <w:jc w:val="right"/>
              <w:rPr>
                <w:color w:val="000000"/>
                <w:sz w:val="18"/>
                <w:szCs w:val="18"/>
              </w:rPr>
            </w:pPr>
            <w:r>
              <w:rPr>
                <w:color w:val="000000"/>
                <w:sz w:val="18"/>
                <w:szCs w:val="18"/>
              </w:rPr>
              <w:t>0.254</w:t>
            </w:r>
          </w:p>
        </w:tc>
        <w:tc>
          <w:tcPr>
            <w:tcW w:w="0" w:type="auto"/>
            <w:noWrap/>
            <w:vAlign w:val="bottom"/>
            <w:hideMark/>
          </w:tcPr>
          <w:p w14:paraId="15269745" w14:textId="77777777" w:rsidR="004F498F" w:rsidRDefault="004F498F">
            <w:pPr>
              <w:jc w:val="right"/>
              <w:rPr>
                <w:color w:val="000000"/>
                <w:sz w:val="18"/>
                <w:szCs w:val="18"/>
              </w:rPr>
            </w:pPr>
            <w:r>
              <w:rPr>
                <w:color w:val="000000"/>
                <w:sz w:val="18"/>
                <w:szCs w:val="18"/>
              </w:rPr>
              <w:t>0.299</w:t>
            </w:r>
          </w:p>
        </w:tc>
        <w:tc>
          <w:tcPr>
            <w:tcW w:w="0" w:type="auto"/>
            <w:noWrap/>
            <w:vAlign w:val="bottom"/>
            <w:hideMark/>
          </w:tcPr>
          <w:p w14:paraId="0485FD86" w14:textId="77777777" w:rsidR="004F498F" w:rsidRDefault="004F498F">
            <w:pPr>
              <w:jc w:val="right"/>
              <w:rPr>
                <w:color w:val="000000"/>
                <w:sz w:val="18"/>
                <w:szCs w:val="18"/>
              </w:rPr>
            </w:pPr>
            <w:r>
              <w:rPr>
                <w:color w:val="000000"/>
                <w:sz w:val="18"/>
                <w:szCs w:val="18"/>
              </w:rPr>
              <w:t>0.333</w:t>
            </w:r>
          </w:p>
        </w:tc>
        <w:tc>
          <w:tcPr>
            <w:tcW w:w="0" w:type="auto"/>
            <w:noWrap/>
            <w:vAlign w:val="bottom"/>
            <w:hideMark/>
          </w:tcPr>
          <w:p w14:paraId="235BADC9" w14:textId="77777777" w:rsidR="004F498F" w:rsidRDefault="004F498F">
            <w:pPr>
              <w:jc w:val="right"/>
              <w:rPr>
                <w:color w:val="000000"/>
                <w:sz w:val="18"/>
                <w:szCs w:val="18"/>
              </w:rPr>
            </w:pPr>
            <w:r>
              <w:rPr>
                <w:color w:val="000000"/>
                <w:sz w:val="18"/>
                <w:szCs w:val="18"/>
              </w:rPr>
              <w:t>0.382</w:t>
            </w:r>
          </w:p>
        </w:tc>
        <w:tc>
          <w:tcPr>
            <w:tcW w:w="0" w:type="auto"/>
            <w:noWrap/>
            <w:vAlign w:val="bottom"/>
            <w:hideMark/>
          </w:tcPr>
          <w:p w14:paraId="0F26C307" w14:textId="77777777" w:rsidR="004F498F" w:rsidRDefault="004F498F">
            <w:pPr>
              <w:jc w:val="right"/>
              <w:rPr>
                <w:color w:val="000000"/>
                <w:sz w:val="18"/>
                <w:szCs w:val="18"/>
              </w:rPr>
            </w:pPr>
            <w:r>
              <w:rPr>
                <w:color w:val="000000"/>
                <w:sz w:val="18"/>
                <w:szCs w:val="18"/>
              </w:rPr>
              <w:t>0.253</w:t>
            </w:r>
          </w:p>
        </w:tc>
        <w:tc>
          <w:tcPr>
            <w:tcW w:w="0" w:type="auto"/>
            <w:noWrap/>
            <w:vAlign w:val="bottom"/>
            <w:hideMark/>
          </w:tcPr>
          <w:p w14:paraId="5D149033" w14:textId="77777777" w:rsidR="004F498F" w:rsidRDefault="004F498F">
            <w:pPr>
              <w:jc w:val="right"/>
              <w:rPr>
                <w:color w:val="000000"/>
                <w:sz w:val="18"/>
                <w:szCs w:val="18"/>
              </w:rPr>
            </w:pPr>
            <w:r>
              <w:rPr>
                <w:color w:val="000000"/>
                <w:sz w:val="18"/>
                <w:szCs w:val="18"/>
              </w:rPr>
              <w:t>0.269</w:t>
            </w:r>
          </w:p>
        </w:tc>
        <w:tc>
          <w:tcPr>
            <w:tcW w:w="0" w:type="auto"/>
            <w:vAlign w:val="bottom"/>
            <w:hideMark/>
          </w:tcPr>
          <w:p w14:paraId="78ECD841" w14:textId="77777777" w:rsidR="004F498F" w:rsidRDefault="004F498F">
            <w:pPr>
              <w:jc w:val="right"/>
              <w:rPr>
                <w:color w:val="000000"/>
                <w:sz w:val="20"/>
                <w:szCs w:val="20"/>
              </w:rPr>
            </w:pPr>
            <w:r>
              <w:rPr>
                <w:color w:val="000000"/>
                <w:sz w:val="20"/>
                <w:szCs w:val="20"/>
              </w:rPr>
              <w:t>0.241</w:t>
            </w:r>
          </w:p>
        </w:tc>
        <w:tc>
          <w:tcPr>
            <w:tcW w:w="0" w:type="auto"/>
            <w:noWrap/>
            <w:vAlign w:val="bottom"/>
            <w:hideMark/>
          </w:tcPr>
          <w:p w14:paraId="31312CC0" w14:textId="77777777" w:rsidR="004F498F" w:rsidRDefault="004F498F">
            <w:pPr>
              <w:jc w:val="right"/>
              <w:rPr>
                <w:color w:val="000000"/>
                <w:sz w:val="18"/>
                <w:szCs w:val="18"/>
              </w:rPr>
            </w:pPr>
            <w:r>
              <w:rPr>
                <w:color w:val="000000"/>
                <w:sz w:val="18"/>
                <w:szCs w:val="18"/>
              </w:rPr>
              <w:t>0.340</w:t>
            </w:r>
          </w:p>
        </w:tc>
        <w:tc>
          <w:tcPr>
            <w:tcW w:w="0" w:type="auto"/>
            <w:noWrap/>
            <w:vAlign w:val="bottom"/>
            <w:hideMark/>
          </w:tcPr>
          <w:p w14:paraId="468E9465" w14:textId="77777777" w:rsidR="004F498F" w:rsidRDefault="004F498F">
            <w:pPr>
              <w:jc w:val="right"/>
              <w:rPr>
                <w:color w:val="000000"/>
                <w:sz w:val="18"/>
                <w:szCs w:val="18"/>
              </w:rPr>
            </w:pPr>
            <w:r>
              <w:rPr>
                <w:color w:val="000000"/>
                <w:sz w:val="18"/>
                <w:szCs w:val="18"/>
              </w:rPr>
              <w:t>0.276</w:t>
            </w:r>
          </w:p>
        </w:tc>
        <w:tc>
          <w:tcPr>
            <w:tcW w:w="0" w:type="auto"/>
            <w:noWrap/>
            <w:vAlign w:val="bottom"/>
            <w:hideMark/>
          </w:tcPr>
          <w:p w14:paraId="66DFCDF1" w14:textId="77777777" w:rsidR="004F498F" w:rsidRDefault="004F498F">
            <w:pPr>
              <w:jc w:val="right"/>
              <w:rPr>
                <w:color w:val="000000"/>
                <w:sz w:val="18"/>
                <w:szCs w:val="18"/>
              </w:rPr>
            </w:pPr>
            <w:r>
              <w:rPr>
                <w:color w:val="000000"/>
                <w:sz w:val="18"/>
                <w:szCs w:val="18"/>
              </w:rPr>
              <w:t>0.257</w:t>
            </w:r>
          </w:p>
        </w:tc>
        <w:tc>
          <w:tcPr>
            <w:tcW w:w="0" w:type="auto"/>
            <w:noWrap/>
            <w:vAlign w:val="bottom"/>
            <w:hideMark/>
          </w:tcPr>
          <w:p w14:paraId="32EC7BEE"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355B2A16" w14:textId="77777777" w:rsidR="004F498F" w:rsidRDefault="004F498F">
            <w:pPr>
              <w:jc w:val="right"/>
              <w:rPr>
                <w:color w:val="000000"/>
                <w:sz w:val="18"/>
                <w:szCs w:val="18"/>
              </w:rPr>
            </w:pPr>
            <w:r>
              <w:rPr>
                <w:color w:val="000000"/>
                <w:sz w:val="18"/>
                <w:szCs w:val="18"/>
              </w:rPr>
              <w:t>0.043</w:t>
            </w:r>
          </w:p>
        </w:tc>
        <w:tc>
          <w:tcPr>
            <w:tcW w:w="0" w:type="auto"/>
            <w:noWrap/>
            <w:vAlign w:val="bottom"/>
            <w:hideMark/>
          </w:tcPr>
          <w:p w14:paraId="056A528E" w14:textId="77777777" w:rsidR="004F498F" w:rsidRDefault="004F498F">
            <w:pPr>
              <w:jc w:val="right"/>
              <w:rPr>
                <w:color w:val="000000"/>
                <w:sz w:val="18"/>
                <w:szCs w:val="18"/>
              </w:rPr>
            </w:pPr>
            <w:r>
              <w:rPr>
                <w:color w:val="000000"/>
                <w:sz w:val="18"/>
                <w:szCs w:val="18"/>
              </w:rPr>
              <w:t>0.051</w:t>
            </w:r>
          </w:p>
        </w:tc>
        <w:tc>
          <w:tcPr>
            <w:tcW w:w="0" w:type="auto"/>
            <w:noWrap/>
            <w:vAlign w:val="bottom"/>
            <w:hideMark/>
          </w:tcPr>
          <w:p w14:paraId="5AEDCCC7" w14:textId="77777777" w:rsidR="004F498F" w:rsidRDefault="004F498F">
            <w:pPr>
              <w:jc w:val="right"/>
              <w:rPr>
                <w:color w:val="000000"/>
                <w:sz w:val="18"/>
                <w:szCs w:val="18"/>
              </w:rPr>
            </w:pPr>
            <w:r>
              <w:rPr>
                <w:color w:val="000000"/>
                <w:sz w:val="18"/>
                <w:szCs w:val="18"/>
              </w:rPr>
              <w:t>0.031</w:t>
            </w:r>
          </w:p>
        </w:tc>
        <w:tc>
          <w:tcPr>
            <w:tcW w:w="0" w:type="auto"/>
            <w:noWrap/>
            <w:vAlign w:val="bottom"/>
            <w:hideMark/>
          </w:tcPr>
          <w:p w14:paraId="6FD5DB29" w14:textId="77777777" w:rsidR="004F498F" w:rsidRDefault="004F498F">
            <w:pPr>
              <w:jc w:val="right"/>
              <w:rPr>
                <w:color w:val="000000"/>
                <w:sz w:val="18"/>
                <w:szCs w:val="18"/>
              </w:rPr>
            </w:pPr>
            <w:r>
              <w:rPr>
                <w:color w:val="000000"/>
                <w:sz w:val="18"/>
                <w:szCs w:val="18"/>
              </w:rPr>
              <w:t>0.004</w:t>
            </w:r>
          </w:p>
        </w:tc>
        <w:tc>
          <w:tcPr>
            <w:tcW w:w="0" w:type="auto"/>
            <w:noWrap/>
            <w:vAlign w:val="bottom"/>
            <w:hideMark/>
          </w:tcPr>
          <w:p w14:paraId="7A45B12C" w14:textId="77777777" w:rsidR="004F498F" w:rsidRDefault="004F498F">
            <w:pPr>
              <w:jc w:val="right"/>
              <w:rPr>
                <w:color w:val="000000"/>
                <w:sz w:val="18"/>
                <w:szCs w:val="18"/>
              </w:rPr>
            </w:pPr>
            <w:r>
              <w:rPr>
                <w:color w:val="000000"/>
                <w:sz w:val="18"/>
                <w:szCs w:val="18"/>
              </w:rPr>
              <w:t>0.019</w:t>
            </w:r>
          </w:p>
        </w:tc>
        <w:tc>
          <w:tcPr>
            <w:tcW w:w="0" w:type="auto"/>
            <w:noWrap/>
            <w:vAlign w:val="bottom"/>
            <w:hideMark/>
          </w:tcPr>
          <w:p w14:paraId="5EAAD9CC" w14:textId="77777777" w:rsidR="004F498F" w:rsidRDefault="004F498F">
            <w:pPr>
              <w:jc w:val="right"/>
              <w:rPr>
                <w:color w:val="000000"/>
                <w:sz w:val="18"/>
                <w:szCs w:val="18"/>
              </w:rPr>
            </w:pPr>
            <w:r>
              <w:rPr>
                <w:color w:val="000000"/>
                <w:sz w:val="18"/>
                <w:szCs w:val="18"/>
              </w:rPr>
              <w:t>0.012</w:t>
            </w:r>
          </w:p>
        </w:tc>
        <w:tc>
          <w:tcPr>
            <w:tcW w:w="0" w:type="auto"/>
            <w:noWrap/>
            <w:vAlign w:val="bottom"/>
            <w:hideMark/>
          </w:tcPr>
          <w:p w14:paraId="5B7247D7" w14:textId="77777777" w:rsidR="004F498F" w:rsidRDefault="004F498F">
            <w:pPr>
              <w:jc w:val="right"/>
              <w:rPr>
                <w:color w:val="000000"/>
                <w:sz w:val="18"/>
                <w:szCs w:val="18"/>
              </w:rPr>
            </w:pPr>
            <w:r>
              <w:rPr>
                <w:color w:val="000000"/>
                <w:sz w:val="18"/>
                <w:szCs w:val="18"/>
              </w:rPr>
              <w:t>0.053</w:t>
            </w:r>
          </w:p>
        </w:tc>
        <w:tc>
          <w:tcPr>
            <w:tcW w:w="751" w:type="dxa"/>
            <w:noWrap/>
            <w:vAlign w:val="bottom"/>
            <w:hideMark/>
          </w:tcPr>
          <w:p w14:paraId="4A3AF00D" w14:textId="77777777" w:rsidR="004F498F" w:rsidRDefault="004F498F">
            <w:pPr>
              <w:jc w:val="right"/>
              <w:rPr>
                <w:color w:val="000000"/>
                <w:sz w:val="18"/>
                <w:szCs w:val="18"/>
              </w:rPr>
            </w:pPr>
            <w:r>
              <w:rPr>
                <w:color w:val="000000"/>
                <w:sz w:val="18"/>
                <w:szCs w:val="18"/>
              </w:rPr>
              <w:t>0.020</w:t>
            </w:r>
          </w:p>
        </w:tc>
      </w:tr>
      <w:tr w:rsidR="004F498F" w14:paraId="3188662A" w14:textId="77777777" w:rsidTr="004F498F">
        <w:trPr>
          <w:trHeight w:val="300"/>
        </w:trPr>
        <w:tc>
          <w:tcPr>
            <w:tcW w:w="0" w:type="auto"/>
            <w:noWrap/>
            <w:vAlign w:val="bottom"/>
            <w:hideMark/>
          </w:tcPr>
          <w:p w14:paraId="7DDC2AFF"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37R</w:t>
            </w:r>
          </w:p>
        </w:tc>
        <w:tc>
          <w:tcPr>
            <w:tcW w:w="0" w:type="auto"/>
            <w:noWrap/>
            <w:vAlign w:val="bottom"/>
            <w:hideMark/>
          </w:tcPr>
          <w:p w14:paraId="026A8009" w14:textId="77777777" w:rsidR="004F498F" w:rsidRDefault="004F498F">
            <w:pPr>
              <w:jc w:val="right"/>
              <w:rPr>
                <w:color w:val="000000"/>
                <w:sz w:val="18"/>
                <w:szCs w:val="18"/>
              </w:rPr>
            </w:pPr>
            <w:r>
              <w:rPr>
                <w:color w:val="000000"/>
                <w:sz w:val="18"/>
                <w:szCs w:val="18"/>
              </w:rPr>
              <w:t>0.354</w:t>
            </w:r>
          </w:p>
        </w:tc>
        <w:tc>
          <w:tcPr>
            <w:tcW w:w="0" w:type="auto"/>
            <w:noWrap/>
            <w:vAlign w:val="bottom"/>
            <w:hideMark/>
          </w:tcPr>
          <w:p w14:paraId="4ABE9570" w14:textId="77777777" w:rsidR="004F498F" w:rsidRDefault="004F498F">
            <w:pPr>
              <w:jc w:val="right"/>
              <w:rPr>
                <w:color w:val="000000"/>
                <w:sz w:val="18"/>
                <w:szCs w:val="18"/>
              </w:rPr>
            </w:pPr>
            <w:r>
              <w:rPr>
                <w:color w:val="000000"/>
                <w:sz w:val="18"/>
                <w:szCs w:val="18"/>
              </w:rPr>
              <w:t>0.359</w:t>
            </w:r>
          </w:p>
        </w:tc>
        <w:tc>
          <w:tcPr>
            <w:tcW w:w="0" w:type="auto"/>
            <w:noWrap/>
            <w:vAlign w:val="bottom"/>
            <w:hideMark/>
          </w:tcPr>
          <w:p w14:paraId="0C77BE10" w14:textId="77777777" w:rsidR="004F498F" w:rsidRDefault="004F498F">
            <w:pPr>
              <w:jc w:val="right"/>
              <w:rPr>
                <w:color w:val="000000"/>
                <w:sz w:val="18"/>
                <w:szCs w:val="18"/>
              </w:rPr>
            </w:pPr>
            <w:r>
              <w:rPr>
                <w:color w:val="000000"/>
                <w:sz w:val="18"/>
                <w:szCs w:val="18"/>
              </w:rPr>
              <w:t>0.279</w:t>
            </w:r>
          </w:p>
        </w:tc>
        <w:tc>
          <w:tcPr>
            <w:tcW w:w="0" w:type="auto"/>
            <w:noWrap/>
            <w:vAlign w:val="bottom"/>
            <w:hideMark/>
          </w:tcPr>
          <w:p w14:paraId="68C32428" w14:textId="77777777" w:rsidR="004F498F" w:rsidRDefault="004F498F">
            <w:pPr>
              <w:jc w:val="right"/>
              <w:rPr>
                <w:color w:val="000000"/>
                <w:sz w:val="18"/>
                <w:szCs w:val="18"/>
              </w:rPr>
            </w:pPr>
            <w:r>
              <w:rPr>
                <w:color w:val="000000"/>
                <w:sz w:val="18"/>
                <w:szCs w:val="18"/>
              </w:rPr>
              <w:t>0.320</w:t>
            </w:r>
          </w:p>
        </w:tc>
        <w:tc>
          <w:tcPr>
            <w:tcW w:w="0" w:type="auto"/>
            <w:noWrap/>
            <w:vAlign w:val="bottom"/>
            <w:hideMark/>
          </w:tcPr>
          <w:p w14:paraId="214F0327" w14:textId="77777777" w:rsidR="004F498F" w:rsidRDefault="004F498F">
            <w:pPr>
              <w:jc w:val="right"/>
              <w:rPr>
                <w:color w:val="000000"/>
                <w:sz w:val="18"/>
                <w:szCs w:val="18"/>
              </w:rPr>
            </w:pPr>
            <w:r>
              <w:rPr>
                <w:color w:val="000000"/>
                <w:sz w:val="18"/>
                <w:szCs w:val="18"/>
              </w:rPr>
              <w:t>0.347</w:t>
            </w:r>
          </w:p>
        </w:tc>
        <w:tc>
          <w:tcPr>
            <w:tcW w:w="0" w:type="auto"/>
            <w:noWrap/>
            <w:vAlign w:val="bottom"/>
            <w:hideMark/>
          </w:tcPr>
          <w:p w14:paraId="6F38A2DE" w14:textId="77777777" w:rsidR="004F498F" w:rsidRDefault="004F498F">
            <w:pPr>
              <w:jc w:val="right"/>
              <w:rPr>
                <w:color w:val="000000"/>
                <w:sz w:val="18"/>
                <w:szCs w:val="18"/>
              </w:rPr>
            </w:pPr>
            <w:r>
              <w:rPr>
                <w:color w:val="000000"/>
                <w:sz w:val="18"/>
                <w:szCs w:val="18"/>
              </w:rPr>
              <w:t>0.347</w:t>
            </w:r>
          </w:p>
        </w:tc>
        <w:tc>
          <w:tcPr>
            <w:tcW w:w="0" w:type="auto"/>
            <w:noWrap/>
            <w:vAlign w:val="bottom"/>
            <w:hideMark/>
          </w:tcPr>
          <w:p w14:paraId="6ACD0539" w14:textId="77777777" w:rsidR="004F498F" w:rsidRDefault="004F498F">
            <w:pPr>
              <w:jc w:val="right"/>
              <w:rPr>
                <w:color w:val="000000"/>
                <w:sz w:val="18"/>
                <w:szCs w:val="18"/>
              </w:rPr>
            </w:pPr>
            <w:r>
              <w:rPr>
                <w:color w:val="000000"/>
                <w:sz w:val="18"/>
                <w:szCs w:val="18"/>
              </w:rPr>
              <w:t>0.326</w:t>
            </w:r>
          </w:p>
        </w:tc>
        <w:tc>
          <w:tcPr>
            <w:tcW w:w="0" w:type="auto"/>
            <w:noWrap/>
            <w:vAlign w:val="bottom"/>
            <w:hideMark/>
          </w:tcPr>
          <w:p w14:paraId="564E4F2C" w14:textId="77777777" w:rsidR="004F498F" w:rsidRDefault="004F498F">
            <w:pPr>
              <w:jc w:val="right"/>
              <w:rPr>
                <w:color w:val="000000"/>
                <w:sz w:val="18"/>
                <w:szCs w:val="18"/>
              </w:rPr>
            </w:pPr>
            <w:r>
              <w:rPr>
                <w:color w:val="000000"/>
                <w:sz w:val="18"/>
                <w:szCs w:val="18"/>
              </w:rPr>
              <w:t>0.306</w:t>
            </w:r>
          </w:p>
        </w:tc>
        <w:tc>
          <w:tcPr>
            <w:tcW w:w="0" w:type="auto"/>
            <w:noWrap/>
            <w:vAlign w:val="bottom"/>
            <w:hideMark/>
          </w:tcPr>
          <w:p w14:paraId="15402161" w14:textId="77777777" w:rsidR="004F498F" w:rsidRDefault="004F498F">
            <w:pPr>
              <w:jc w:val="right"/>
              <w:rPr>
                <w:color w:val="000000"/>
                <w:sz w:val="18"/>
                <w:szCs w:val="18"/>
              </w:rPr>
            </w:pPr>
            <w:r>
              <w:rPr>
                <w:color w:val="000000"/>
                <w:sz w:val="18"/>
                <w:szCs w:val="18"/>
              </w:rPr>
              <w:t>0.357</w:t>
            </w:r>
          </w:p>
        </w:tc>
        <w:tc>
          <w:tcPr>
            <w:tcW w:w="0" w:type="auto"/>
            <w:vAlign w:val="bottom"/>
            <w:hideMark/>
          </w:tcPr>
          <w:p w14:paraId="584D4A46" w14:textId="77777777" w:rsidR="004F498F" w:rsidRDefault="004F498F">
            <w:pPr>
              <w:jc w:val="right"/>
              <w:rPr>
                <w:color w:val="000000"/>
                <w:sz w:val="20"/>
                <w:szCs w:val="20"/>
              </w:rPr>
            </w:pPr>
            <w:r>
              <w:rPr>
                <w:color w:val="000000"/>
                <w:sz w:val="20"/>
                <w:szCs w:val="20"/>
              </w:rPr>
              <w:t>0.332</w:t>
            </w:r>
          </w:p>
        </w:tc>
        <w:tc>
          <w:tcPr>
            <w:tcW w:w="0" w:type="auto"/>
            <w:noWrap/>
            <w:vAlign w:val="bottom"/>
            <w:hideMark/>
          </w:tcPr>
          <w:p w14:paraId="28273693" w14:textId="77777777" w:rsidR="004F498F" w:rsidRDefault="004F498F">
            <w:pPr>
              <w:jc w:val="right"/>
              <w:rPr>
                <w:color w:val="000000"/>
                <w:sz w:val="18"/>
                <w:szCs w:val="18"/>
              </w:rPr>
            </w:pPr>
            <w:r>
              <w:rPr>
                <w:color w:val="000000"/>
                <w:sz w:val="18"/>
                <w:szCs w:val="18"/>
              </w:rPr>
              <w:t>0.332</w:t>
            </w:r>
          </w:p>
        </w:tc>
        <w:tc>
          <w:tcPr>
            <w:tcW w:w="0" w:type="auto"/>
            <w:noWrap/>
            <w:vAlign w:val="bottom"/>
            <w:hideMark/>
          </w:tcPr>
          <w:p w14:paraId="03656266" w14:textId="77777777" w:rsidR="004F498F" w:rsidRDefault="004F498F">
            <w:pPr>
              <w:jc w:val="right"/>
              <w:rPr>
                <w:color w:val="000000"/>
                <w:sz w:val="18"/>
                <w:szCs w:val="18"/>
              </w:rPr>
            </w:pPr>
            <w:r>
              <w:rPr>
                <w:color w:val="000000"/>
                <w:sz w:val="18"/>
                <w:szCs w:val="18"/>
              </w:rPr>
              <w:t>0.366</w:t>
            </w:r>
          </w:p>
        </w:tc>
        <w:tc>
          <w:tcPr>
            <w:tcW w:w="0" w:type="auto"/>
            <w:noWrap/>
            <w:vAlign w:val="bottom"/>
            <w:hideMark/>
          </w:tcPr>
          <w:p w14:paraId="637C90FC" w14:textId="77777777" w:rsidR="004F498F" w:rsidRDefault="004F498F">
            <w:pPr>
              <w:jc w:val="right"/>
              <w:rPr>
                <w:color w:val="000000"/>
                <w:sz w:val="18"/>
                <w:szCs w:val="18"/>
              </w:rPr>
            </w:pPr>
            <w:r>
              <w:rPr>
                <w:color w:val="000000"/>
                <w:sz w:val="18"/>
                <w:szCs w:val="18"/>
              </w:rPr>
              <w:t>0.348</w:t>
            </w:r>
          </w:p>
        </w:tc>
        <w:tc>
          <w:tcPr>
            <w:tcW w:w="0" w:type="auto"/>
            <w:noWrap/>
            <w:vAlign w:val="bottom"/>
            <w:hideMark/>
          </w:tcPr>
          <w:p w14:paraId="3CD2FAA6" w14:textId="77777777" w:rsidR="004F498F" w:rsidRDefault="004F498F">
            <w:pPr>
              <w:jc w:val="right"/>
              <w:rPr>
                <w:color w:val="000000"/>
                <w:sz w:val="18"/>
                <w:szCs w:val="18"/>
              </w:rPr>
            </w:pPr>
            <w:r>
              <w:rPr>
                <w:color w:val="000000"/>
                <w:sz w:val="18"/>
                <w:szCs w:val="18"/>
              </w:rPr>
              <w:t>0.374</w:t>
            </w:r>
          </w:p>
        </w:tc>
        <w:tc>
          <w:tcPr>
            <w:tcW w:w="0" w:type="auto"/>
            <w:noWrap/>
            <w:vAlign w:val="bottom"/>
            <w:hideMark/>
          </w:tcPr>
          <w:p w14:paraId="04E689C0"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1B3F3D41" w14:textId="77777777" w:rsidR="004F498F" w:rsidRDefault="004F498F">
            <w:pPr>
              <w:jc w:val="right"/>
              <w:rPr>
                <w:color w:val="000000"/>
                <w:sz w:val="18"/>
                <w:szCs w:val="18"/>
              </w:rPr>
            </w:pPr>
            <w:r>
              <w:rPr>
                <w:color w:val="000000"/>
                <w:sz w:val="18"/>
                <w:szCs w:val="18"/>
              </w:rPr>
              <w:t>0.005</w:t>
            </w:r>
          </w:p>
        </w:tc>
        <w:tc>
          <w:tcPr>
            <w:tcW w:w="0" w:type="auto"/>
            <w:noWrap/>
            <w:vAlign w:val="bottom"/>
            <w:hideMark/>
          </w:tcPr>
          <w:p w14:paraId="641DAA6C"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611FD9D5" w14:textId="77777777" w:rsidR="004F498F" w:rsidRDefault="004F498F">
            <w:pPr>
              <w:jc w:val="right"/>
              <w:rPr>
                <w:color w:val="000000"/>
                <w:sz w:val="18"/>
                <w:szCs w:val="18"/>
              </w:rPr>
            </w:pPr>
            <w:r>
              <w:rPr>
                <w:color w:val="000000"/>
                <w:sz w:val="18"/>
                <w:szCs w:val="18"/>
              </w:rPr>
              <w:t>0.012</w:t>
            </w:r>
          </w:p>
        </w:tc>
        <w:tc>
          <w:tcPr>
            <w:tcW w:w="0" w:type="auto"/>
            <w:noWrap/>
            <w:vAlign w:val="bottom"/>
            <w:hideMark/>
          </w:tcPr>
          <w:p w14:paraId="1DF4B019" w14:textId="77777777" w:rsidR="004F498F" w:rsidRDefault="004F498F">
            <w:pPr>
              <w:jc w:val="right"/>
              <w:rPr>
                <w:color w:val="000000"/>
                <w:sz w:val="18"/>
                <w:szCs w:val="18"/>
              </w:rPr>
            </w:pPr>
            <w:r>
              <w:rPr>
                <w:color w:val="000000"/>
                <w:sz w:val="18"/>
                <w:szCs w:val="18"/>
              </w:rPr>
              <w:t>0.030</w:t>
            </w:r>
          </w:p>
        </w:tc>
        <w:tc>
          <w:tcPr>
            <w:tcW w:w="0" w:type="auto"/>
            <w:noWrap/>
            <w:vAlign w:val="bottom"/>
            <w:hideMark/>
          </w:tcPr>
          <w:p w14:paraId="4F148240" w14:textId="77777777" w:rsidR="004F498F" w:rsidRDefault="004F498F">
            <w:pPr>
              <w:jc w:val="right"/>
              <w:rPr>
                <w:color w:val="000000"/>
                <w:sz w:val="18"/>
                <w:szCs w:val="18"/>
              </w:rPr>
            </w:pPr>
            <w:r>
              <w:rPr>
                <w:color w:val="000000"/>
                <w:sz w:val="18"/>
                <w:szCs w:val="18"/>
              </w:rPr>
              <w:t>0.019</w:t>
            </w:r>
          </w:p>
        </w:tc>
        <w:tc>
          <w:tcPr>
            <w:tcW w:w="0" w:type="auto"/>
            <w:noWrap/>
            <w:vAlign w:val="bottom"/>
            <w:hideMark/>
          </w:tcPr>
          <w:p w14:paraId="60D5C2EA" w14:textId="77777777" w:rsidR="004F498F" w:rsidRDefault="004F498F">
            <w:pPr>
              <w:jc w:val="right"/>
              <w:rPr>
                <w:color w:val="000000"/>
                <w:sz w:val="18"/>
                <w:szCs w:val="18"/>
              </w:rPr>
            </w:pPr>
            <w:r>
              <w:rPr>
                <w:color w:val="000000"/>
                <w:sz w:val="18"/>
                <w:szCs w:val="18"/>
              </w:rPr>
              <w:t>0.033</w:t>
            </w:r>
          </w:p>
        </w:tc>
        <w:tc>
          <w:tcPr>
            <w:tcW w:w="751" w:type="dxa"/>
            <w:noWrap/>
            <w:vAlign w:val="bottom"/>
            <w:hideMark/>
          </w:tcPr>
          <w:p w14:paraId="03A379E8" w14:textId="77777777" w:rsidR="004F498F" w:rsidRDefault="004F498F">
            <w:pPr>
              <w:jc w:val="right"/>
              <w:rPr>
                <w:color w:val="000000"/>
                <w:sz w:val="18"/>
                <w:szCs w:val="18"/>
              </w:rPr>
            </w:pPr>
            <w:r>
              <w:rPr>
                <w:color w:val="000000"/>
                <w:sz w:val="18"/>
                <w:szCs w:val="18"/>
              </w:rPr>
              <w:t>0.032</w:t>
            </w:r>
          </w:p>
        </w:tc>
      </w:tr>
      <w:tr w:rsidR="004F498F" w14:paraId="2508A644" w14:textId="77777777" w:rsidTr="004F498F">
        <w:trPr>
          <w:trHeight w:val="300"/>
        </w:trPr>
        <w:tc>
          <w:tcPr>
            <w:tcW w:w="0" w:type="auto"/>
            <w:noWrap/>
            <w:vAlign w:val="bottom"/>
            <w:hideMark/>
          </w:tcPr>
          <w:p w14:paraId="58C42B87"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40R</w:t>
            </w:r>
          </w:p>
        </w:tc>
        <w:tc>
          <w:tcPr>
            <w:tcW w:w="0" w:type="auto"/>
            <w:noWrap/>
            <w:vAlign w:val="bottom"/>
            <w:hideMark/>
          </w:tcPr>
          <w:p w14:paraId="78C6C4D0" w14:textId="77777777" w:rsidR="004F498F" w:rsidRDefault="004F498F">
            <w:pPr>
              <w:jc w:val="right"/>
              <w:rPr>
                <w:color w:val="000000"/>
                <w:sz w:val="18"/>
                <w:szCs w:val="18"/>
              </w:rPr>
            </w:pPr>
            <w:r>
              <w:rPr>
                <w:color w:val="000000"/>
                <w:sz w:val="18"/>
                <w:szCs w:val="18"/>
              </w:rPr>
              <w:t>0.308</w:t>
            </w:r>
          </w:p>
        </w:tc>
        <w:tc>
          <w:tcPr>
            <w:tcW w:w="0" w:type="auto"/>
            <w:noWrap/>
            <w:vAlign w:val="bottom"/>
            <w:hideMark/>
          </w:tcPr>
          <w:p w14:paraId="7C79598B" w14:textId="77777777" w:rsidR="004F498F" w:rsidRDefault="004F498F">
            <w:pPr>
              <w:jc w:val="right"/>
              <w:rPr>
                <w:color w:val="000000"/>
                <w:sz w:val="18"/>
                <w:szCs w:val="18"/>
              </w:rPr>
            </w:pPr>
            <w:r>
              <w:rPr>
                <w:color w:val="000000"/>
                <w:sz w:val="18"/>
                <w:szCs w:val="18"/>
              </w:rPr>
              <w:t>0.342</w:t>
            </w:r>
          </w:p>
        </w:tc>
        <w:tc>
          <w:tcPr>
            <w:tcW w:w="0" w:type="auto"/>
            <w:noWrap/>
            <w:vAlign w:val="bottom"/>
            <w:hideMark/>
          </w:tcPr>
          <w:p w14:paraId="566D1E9C" w14:textId="77777777" w:rsidR="004F498F" w:rsidRDefault="004F498F">
            <w:pPr>
              <w:jc w:val="right"/>
              <w:rPr>
                <w:color w:val="000000"/>
                <w:sz w:val="18"/>
                <w:szCs w:val="18"/>
              </w:rPr>
            </w:pPr>
            <w:r>
              <w:rPr>
                <w:color w:val="000000"/>
                <w:sz w:val="18"/>
                <w:szCs w:val="18"/>
              </w:rPr>
              <w:t>0.291</w:t>
            </w:r>
          </w:p>
        </w:tc>
        <w:tc>
          <w:tcPr>
            <w:tcW w:w="0" w:type="auto"/>
            <w:noWrap/>
            <w:vAlign w:val="bottom"/>
            <w:hideMark/>
          </w:tcPr>
          <w:p w14:paraId="333C1CEA" w14:textId="77777777" w:rsidR="004F498F" w:rsidRDefault="004F498F">
            <w:pPr>
              <w:jc w:val="right"/>
              <w:rPr>
                <w:color w:val="000000"/>
                <w:sz w:val="18"/>
                <w:szCs w:val="18"/>
              </w:rPr>
            </w:pPr>
            <w:r>
              <w:rPr>
                <w:color w:val="000000"/>
                <w:sz w:val="18"/>
                <w:szCs w:val="18"/>
              </w:rPr>
              <w:t>0.318</w:t>
            </w:r>
          </w:p>
        </w:tc>
        <w:tc>
          <w:tcPr>
            <w:tcW w:w="0" w:type="auto"/>
            <w:noWrap/>
            <w:vAlign w:val="bottom"/>
            <w:hideMark/>
          </w:tcPr>
          <w:p w14:paraId="242E1979" w14:textId="77777777" w:rsidR="004F498F" w:rsidRDefault="004F498F">
            <w:pPr>
              <w:jc w:val="right"/>
              <w:rPr>
                <w:color w:val="000000"/>
                <w:sz w:val="18"/>
                <w:szCs w:val="18"/>
              </w:rPr>
            </w:pPr>
            <w:r>
              <w:rPr>
                <w:color w:val="000000"/>
                <w:sz w:val="18"/>
                <w:szCs w:val="18"/>
              </w:rPr>
              <w:t>0.354</w:t>
            </w:r>
          </w:p>
        </w:tc>
        <w:tc>
          <w:tcPr>
            <w:tcW w:w="0" w:type="auto"/>
            <w:noWrap/>
            <w:vAlign w:val="bottom"/>
            <w:hideMark/>
          </w:tcPr>
          <w:p w14:paraId="1793EFFB" w14:textId="77777777" w:rsidR="004F498F" w:rsidRDefault="004F498F">
            <w:pPr>
              <w:jc w:val="right"/>
              <w:rPr>
                <w:color w:val="000000"/>
                <w:sz w:val="18"/>
                <w:szCs w:val="18"/>
              </w:rPr>
            </w:pPr>
            <w:r>
              <w:rPr>
                <w:color w:val="000000"/>
                <w:sz w:val="18"/>
                <w:szCs w:val="18"/>
              </w:rPr>
              <w:t>0.303</w:t>
            </w:r>
          </w:p>
        </w:tc>
        <w:tc>
          <w:tcPr>
            <w:tcW w:w="0" w:type="auto"/>
            <w:noWrap/>
            <w:vAlign w:val="bottom"/>
            <w:hideMark/>
          </w:tcPr>
          <w:p w14:paraId="216A2C6E" w14:textId="77777777" w:rsidR="004F498F" w:rsidRDefault="004F498F">
            <w:pPr>
              <w:jc w:val="right"/>
              <w:rPr>
                <w:color w:val="000000"/>
                <w:sz w:val="18"/>
                <w:szCs w:val="18"/>
              </w:rPr>
            </w:pPr>
            <w:r>
              <w:rPr>
                <w:color w:val="000000"/>
                <w:sz w:val="18"/>
                <w:szCs w:val="18"/>
              </w:rPr>
              <w:t>0.301</w:t>
            </w:r>
          </w:p>
        </w:tc>
        <w:tc>
          <w:tcPr>
            <w:tcW w:w="0" w:type="auto"/>
            <w:noWrap/>
            <w:vAlign w:val="bottom"/>
            <w:hideMark/>
          </w:tcPr>
          <w:p w14:paraId="01372CF0" w14:textId="77777777" w:rsidR="004F498F" w:rsidRDefault="004F498F">
            <w:pPr>
              <w:jc w:val="right"/>
              <w:rPr>
                <w:color w:val="000000"/>
                <w:sz w:val="18"/>
                <w:szCs w:val="18"/>
              </w:rPr>
            </w:pPr>
            <w:r>
              <w:rPr>
                <w:color w:val="000000"/>
                <w:sz w:val="18"/>
                <w:szCs w:val="18"/>
              </w:rPr>
              <w:t>0.297</w:t>
            </w:r>
          </w:p>
        </w:tc>
        <w:tc>
          <w:tcPr>
            <w:tcW w:w="0" w:type="auto"/>
            <w:noWrap/>
            <w:vAlign w:val="bottom"/>
            <w:hideMark/>
          </w:tcPr>
          <w:p w14:paraId="3CC3B6C6" w14:textId="77777777" w:rsidR="004F498F" w:rsidRDefault="004F498F">
            <w:pPr>
              <w:jc w:val="right"/>
              <w:rPr>
                <w:color w:val="000000"/>
                <w:sz w:val="18"/>
                <w:szCs w:val="18"/>
              </w:rPr>
            </w:pPr>
            <w:r>
              <w:rPr>
                <w:color w:val="000000"/>
                <w:sz w:val="18"/>
                <w:szCs w:val="18"/>
              </w:rPr>
              <w:t>0.352</w:t>
            </w:r>
          </w:p>
        </w:tc>
        <w:tc>
          <w:tcPr>
            <w:tcW w:w="0" w:type="auto"/>
            <w:vAlign w:val="bottom"/>
            <w:hideMark/>
          </w:tcPr>
          <w:p w14:paraId="3B479DA0" w14:textId="77777777" w:rsidR="004F498F" w:rsidRDefault="004F498F">
            <w:pPr>
              <w:jc w:val="right"/>
              <w:rPr>
                <w:color w:val="000000"/>
                <w:sz w:val="20"/>
                <w:szCs w:val="20"/>
              </w:rPr>
            </w:pPr>
            <w:r>
              <w:rPr>
                <w:color w:val="000000"/>
                <w:sz w:val="20"/>
                <w:szCs w:val="20"/>
              </w:rPr>
              <w:t>0.350</w:t>
            </w:r>
          </w:p>
        </w:tc>
        <w:tc>
          <w:tcPr>
            <w:tcW w:w="0" w:type="auto"/>
            <w:noWrap/>
            <w:vAlign w:val="bottom"/>
            <w:hideMark/>
          </w:tcPr>
          <w:p w14:paraId="4576E44F" w14:textId="77777777" w:rsidR="004F498F" w:rsidRDefault="004F498F">
            <w:pPr>
              <w:jc w:val="right"/>
              <w:rPr>
                <w:color w:val="000000"/>
                <w:sz w:val="18"/>
                <w:szCs w:val="18"/>
              </w:rPr>
            </w:pPr>
            <w:r>
              <w:rPr>
                <w:color w:val="000000"/>
                <w:sz w:val="18"/>
                <w:szCs w:val="18"/>
              </w:rPr>
              <w:t>0.311</w:t>
            </w:r>
          </w:p>
        </w:tc>
        <w:tc>
          <w:tcPr>
            <w:tcW w:w="0" w:type="auto"/>
            <w:noWrap/>
            <w:vAlign w:val="bottom"/>
            <w:hideMark/>
          </w:tcPr>
          <w:p w14:paraId="7D2174BA" w14:textId="77777777" w:rsidR="004F498F" w:rsidRDefault="004F498F">
            <w:pPr>
              <w:jc w:val="right"/>
              <w:rPr>
                <w:color w:val="000000"/>
                <w:sz w:val="18"/>
                <w:szCs w:val="18"/>
              </w:rPr>
            </w:pPr>
            <w:r>
              <w:rPr>
                <w:color w:val="000000"/>
                <w:sz w:val="18"/>
                <w:szCs w:val="18"/>
              </w:rPr>
              <w:t>0.367</w:t>
            </w:r>
          </w:p>
        </w:tc>
        <w:tc>
          <w:tcPr>
            <w:tcW w:w="0" w:type="auto"/>
            <w:noWrap/>
            <w:vAlign w:val="bottom"/>
            <w:hideMark/>
          </w:tcPr>
          <w:p w14:paraId="0787EF19" w14:textId="77777777" w:rsidR="004F498F" w:rsidRDefault="004F498F">
            <w:pPr>
              <w:jc w:val="right"/>
              <w:rPr>
                <w:color w:val="000000"/>
                <w:sz w:val="18"/>
                <w:szCs w:val="18"/>
              </w:rPr>
            </w:pPr>
            <w:r>
              <w:rPr>
                <w:color w:val="000000"/>
                <w:sz w:val="18"/>
                <w:szCs w:val="18"/>
              </w:rPr>
              <w:t>0.384</w:t>
            </w:r>
          </w:p>
        </w:tc>
        <w:tc>
          <w:tcPr>
            <w:tcW w:w="0" w:type="auto"/>
            <w:noWrap/>
            <w:vAlign w:val="bottom"/>
            <w:hideMark/>
          </w:tcPr>
          <w:p w14:paraId="04EC3860" w14:textId="77777777" w:rsidR="004F498F" w:rsidRDefault="004F498F">
            <w:pPr>
              <w:jc w:val="right"/>
              <w:rPr>
                <w:color w:val="000000"/>
                <w:sz w:val="18"/>
                <w:szCs w:val="18"/>
              </w:rPr>
            </w:pPr>
            <w:r>
              <w:rPr>
                <w:color w:val="000000"/>
                <w:sz w:val="18"/>
                <w:szCs w:val="18"/>
              </w:rPr>
              <w:t>0.404</w:t>
            </w:r>
          </w:p>
        </w:tc>
        <w:tc>
          <w:tcPr>
            <w:tcW w:w="0" w:type="auto"/>
            <w:noWrap/>
            <w:vAlign w:val="bottom"/>
            <w:hideMark/>
          </w:tcPr>
          <w:p w14:paraId="753B6761" w14:textId="77777777" w:rsidR="004F498F" w:rsidRDefault="004F498F">
            <w:pPr>
              <w:jc w:val="right"/>
              <w:rPr>
                <w:color w:val="000000"/>
                <w:sz w:val="18"/>
                <w:szCs w:val="18"/>
              </w:rPr>
            </w:pPr>
            <w:r>
              <w:rPr>
                <w:color w:val="000000"/>
                <w:sz w:val="18"/>
                <w:szCs w:val="18"/>
              </w:rPr>
              <w:t>0.276</w:t>
            </w:r>
          </w:p>
        </w:tc>
        <w:tc>
          <w:tcPr>
            <w:tcW w:w="0" w:type="auto"/>
            <w:noWrap/>
            <w:vAlign w:val="bottom"/>
            <w:hideMark/>
          </w:tcPr>
          <w:p w14:paraId="02F9F066"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49882BC8" w14:textId="77777777" w:rsidR="004F498F" w:rsidRDefault="004F498F">
            <w:pPr>
              <w:jc w:val="right"/>
              <w:rPr>
                <w:color w:val="000000"/>
                <w:sz w:val="18"/>
                <w:szCs w:val="18"/>
              </w:rPr>
            </w:pPr>
            <w:r>
              <w:rPr>
                <w:color w:val="000000"/>
                <w:sz w:val="18"/>
                <w:szCs w:val="18"/>
              </w:rPr>
              <w:t>0.009</w:t>
            </w:r>
          </w:p>
        </w:tc>
        <w:tc>
          <w:tcPr>
            <w:tcW w:w="0" w:type="auto"/>
            <w:noWrap/>
            <w:vAlign w:val="bottom"/>
            <w:hideMark/>
          </w:tcPr>
          <w:p w14:paraId="08047061" w14:textId="77777777" w:rsidR="004F498F" w:rsidRDefault="004F498F">
            <w:pPr>
              <w:jc w:val="right"/>
              <w:rPr>
                <w:color w:val="000000"/>
                <w:sz w:val="18"/>
                <w:szCs w:val="18"/>
              </w:rPr>
            </w:pPr>
            <w:r>
              <w:rPr>
                <w:color w:val="000000"/>
                <w:sz w:val="18"/>
                <w:szCs w:val="18"/>
              </w:rPr>
              <w:t>0.022</w:t>
            </w:r>
          </w:p>
        </w:tc>
        <w:tc>
          <w:tcPr>
            <w:tcW w:w="0" w:type="auto"/>
            <w:noWrap/>
            <w:vAlign w:val="bottom"/>
            <w:hideMark/>
          </w:tcPr>
          <w:p w14:paraId="2D57DFC1" w14:textId="77777777" w:rsidR="004F498F" w:rsidRDefault="004F498F">
            <w:pPr>
              <w:jc w:val="right"/>
              <w:rPr>
                <w:color w:val="000000"/>
                <w:sz w:val="18"/>
                <w:szCs w:val="18"/>
              </w:rPr>
            </w:pPr>
            <w:r>
              <w:rPr>
                <w:color w:val="000000"/>
                <w:sz w:val="18"/>
                <w:szCs w:val="18"/>
              </w:rPr>
              <w:t>0.025</w:t>
            </w:r>
          </w:p>
        </w:tc>
        <w:tc>
          <w:tcPr>
            <w:tcW w:w="0" w:type="auto"/>
            <w:noWrap/>
            <w:vAlign w:val="bottom"/>
            <w:hideMark/>
          </w:tcPr>
          <w:p w14:paraId="1F2FB087" w14:textId="77777777" w:rsidR="004F498F" w:rsidRDefault="004F498F">
            <w:pPr>
              <w:jc w:val="right"/>
              <w:rPr>
                <w:color w:val="000000"/>
                <w:sz w:val="18"/>
                <w:szCs w:val="18"/>
              </w:rPr>
            </w:pPr>
            <w:r>
              <w:rPr>
                <w:color w:val="000000"/>
                <w:sz w:val="18"/>
                <w:szCs w:val="18"/>
              </w:rPr>
              <w:t>0.016</w:t>
            </w:r>
          </w:p>
        </w:tc>
        <w:tc>
          <w:tcPr>
            <w:tcW w:w="0" w:type="auto"/>
            <w:noWrap/>
            <w:vAlign w:val="bottom"/>
            <w:hideMark/>
          </w:tcPr>
          <w:p w14:paraId="0393F47A" w14:textId="77777777" w:rsidR="004F498F" w:rsidRDefault="004F498F">
            <w:pPr>
              <w:jc w:val="right"/>
              <w:rPr>
                <w:color w:val="000000"/>
                <w:sz w:val="18"/>
                <w:szCs w:val="18"/>
              </w:rPr>
            </w:pPr>
            <w:r>
              <w:rPr>
                <w:color w:val="000000"/>
                <w:sz w:val="18"/>
                <w:szCs w:val="18"/>
              </w:rPr>
              <w:t>0.033</w:t>
            </w:r>
          </w:p>
        </w:tc>
        <w:tc>
          <w:tcPr>
            <w:tcW w:w="751" w:type="dxa"/>
            <w:noWrap/>
            <w:vAlign w:val="bottom"/>
            <w:hideMark/>
          </w:tcPr>
          <w:p w14:paraId="5E16A018" w14:textId="77777777" w:rsidR="004F498F" w:rsidRDefault="004F498F">
            <w:pPr>
              <w:jc w:val="right"/>
              <w:rPr>
                <w:color w:val="000000"/>
                <w:sz w:val="18"/>
                <w:szCs w:val="18"/>
              </w:rPr>
            </w:pPr>
            <w:r>
              <w:rPr>
                <w:color w:val="000000"/>
                <w:sz w:val="18"/>
                <w:szCs w:val="18"/>
              </w:rPr>
              <w:t>0.034</w:t>
            </w:r>
          </w:p>
        </w:tc>
      </w:tr>
      <w:tr w:rsidR="004F498F" w14:paraId="69DFE6B7" w14:textId="77777777" w:rsidTr="004F498F">
        <w:trPr>
          <w:trHeight w:val="300"/>
        </w:trPr>
        <w:tc>
          <w:tcPr>
            <w:tcW w:w="0" w:type="auto"/>
            <w:noWrap/>
            <w:vAlign w:val="bottom"/>
            <w:hideMark/>
          </w:tcPr>
          <w:p w14:paraId="57DF479B"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41R</w:t>
            </w:r>
          </w:p>
        </w:tc>
        <w:tc>
          <w:tcPr>
            <w:tcW w:w="0" w:type="auto"/>
            <w:noWrap/>
            <w:vAlign w:val="bottom"/>
            <w:hideMark/>
          </w:tcPr>
          <w:p w14:paraId="2BCAFB66" w14:textId="77777777" w:rsidR="004F498F" w:rsidRDefault="004F498F">
            <w:pPr>
              <w:jc w:val="right"/>
              <w:rPr>
                <w:color w:val="000000"/>
                <w:sz w:val="18"/>
                <w:szCs w:val="18"/>
              </w:rPr>
            </w:pPr>
            <w:r>
              <w:rPr>
                <w:color w:val="000000"/>
                <w:sz w:val="18"/>
                <w:szCs w:val="18"/>
              </w:rPr>
              <w:t>0.309</w:t>
            </w:r>
          </w:p>
        </w:tc>
        <w:tc>
          <w:tcPr>
            <w:tcW w:w="0" w:type="auto"/>
            <w:noWrap/>
            <w:vAlign w:val="bottom"/>
            <w:hideMark/>
          </w:tcPr>
          <w:p w14:paraId="251B35B9" w14:textId="77777777" w:rsidR="004F498F" w:rsidRDefault="004F498F">
            <w:pPr>
              <w:jc w:val="right"/>
              <w:rPr>
                <w:color w:val="000000"/>
                <w:sz w:val="18"/>
                <w:szCs w:val="18"/>
              </w:rPr>
            </w:pPr>
            <w:r>
              <w:rPr>
                <w:color w:val="000000"/>
                <w:sz w:val="18"/>
                <w:szCs w:val="18"/>
              </w:rPr>
              <w:t>0.290</w:t>
            </w:r>
          </w:p>
        </w:tc>
        <w:tc>
          <w:tcPr>
            <w:tcW w:w="0" w:type="auto"/>
            <w:noWrap/>
            <w:vAlign w:val="bottom"/>
            <w:hideMark/>
          </w:tcPr>
          <w:p w14:paraId="1FE8C07E" w14:textId="77777777" w:rsidR="004F498F" w:rsidRDefault="004F498F">
            <w:pPr>
              <w:jc w:val="right"/>
              <w:rPr>
                <w:color w:val="000000"/>
                <w:sz w:val="18"/>
                <w:szCs w:val="18"/>
              </w:rPr>
            </w:pPr>
            <w:r>
              <w:rPr>
                <w:color w:val="000000"/>
                <w:sz w:val="18"/>
                <w:szCs w:val="18"/>
              </w:rPr>
              <w:t>0.255</w:t>
            </w:r>
          </w:p>
        </w:tc>
        <w:tc>
          <w:tcPr>
            <w:tcW w:w="0" w:type="auto"/>
            <w:noWrap/>
            <w:vAlign w:val="bottom"/>
            <w:hideMark/>
          </w:tcPr>
          <w:p w14:paraId="3F2D63C9" w14:textId="77777777" w:rsidR="004F498F" w:rsidRDefault="004F498F">
            <w:pPr>
              <w:jc w:val="right"/>
              <w:rPr>
                <w:color w:val="000000"/>
                <w:sz w:val="18"/>
                <w:szCs w:val="18"/>
              </w:rPr>
            </w:pPr>
            <w:r>
              <w:rPr>
                <w:color w:val="000000"/>
                <w:sz w:val="18"/>
                <w:szCs w:val="18"/>
              </w:rPr>
              <w:t>0.269</w:t>
            </w:r>
          </w:p>
        </w:tc>
        <w:tc>
          <w:tcPr>
            <w:tcW w:w="0" w:type="auto"/>
            <w:noWrap/>
            <w:vAlign w:val="bottom"/>
            <w:hideMark/>
          </w:tcPr>
          <w:p w14:paraId="4B59F0D5" w14:textId="77777777" w:rsidR="004F498F" w:rsidRDefault="004F498F">
            <w:pPr>
              <w:jc w:val="right"/>
              <w:rPr>
                <w:color w:val="000000"/>
                <w:sz w:val="18"/>
                <w:szCs w:val="18"/>
              </w:rPr>
            </w:pPr>
            <w:r>
              <w:rPr>
                <w:color w:val="000000"/>
                <w:sz w:val="18"/>
                <w:szCs w:val="18"/>
              </w:rPr>
              <w:t>0.309</w:t>
            </w:r>
          </w:p>
        </w:tc>
        <w:tc>
          <w:tcPr>
            <w:tcW w:w="0" w:type="auto"/>
            <w:noWrap/>
            <w:vAlign w:val="bottom"/>
            <w:hideMark/>
          </w:tcPr>
          <w:p w14:paraId="5478FAE9" w14:textId="77777777" w:rsidR="004F498F" w:rsidRDefault="004F498F">
            <w:pPr>
              <w:jc w:val="right"/>
              <w:rPr>
                <w:color w:val="000000"/>
                <w:sz w:val="18"/>
                <w:szCs w:val="18"/>
              </w:rPr>
            </w:pPr>
            <w:r>
              <w:rPr>
                <w:color w:val="000000"/>
                <w:sz w:val="18"/>
                <w:szCs w:val="18"/>
              </w:rPr>
              <w:t>0.322</w:t>
            </w:r>
          </w:p>
        </w:tc>
        <w:tc>
          <w:tcPr>
            <w:tcW w:w="0" w:type="auto"/>
            <w:noWrap/>
            <w:vAlign w:val="bottom"/>
            <w:hideMark/>
          </w:tcPr>
          <w:p w14:paraId="403EAD30" w14:textId="77777777" w:rsidR="004F498F" w:rsidRDefault="004F498F">
            <w:pPr>
              <w:jc w:val="right"/>
              <w:rPr>
                <w:color w:val="000000"/>
                <w:sz w:val="18"/>
                <w:szCs w:val="18"/>
              </w:rPr>
            </w:pPr>
            <w:r>
              <w:rPr>
                <w:color w:val="000000"/>
                <w:sz w:val="18"/>
                <w:szCs w:val="18"/>
              </w:rPr>
              <w:t>0.314</w:t>
            </w:r>
          </w:p>
        </w:tc>
        <w:tc>
          <w:tcPr>
            <w:tcW w:w="0" w:type="auto"/>
            <w:noWrap/>
            <w:vAlign w:val="bottom"/>
            <w:hideMark/>
          </w:tcPr>
          <w:p w14:paraId="3F86DD89" w14:textId="77777777" w:rsidR="004F498F" w:rsidRDefault="004F498F">
            <w:pPr>
              <w:jc w:val="right"/>
              <w:rPr>
                <w:color w:val="000000"/>
                <w:sz w:val="18"/>
                <w:szCs w:val="18"/>
              </w:rPr>
            </w:pPr>
            <w:r>
              <w:rPr>
                <w:color w:val="000000"/>
                <w:sz w:val="18"/>
                <w:szCs w:val="18"/>
              </w:rPr>
              <w:t>0.291</w:t>
            </w:r>
          </w:p>
        </w:tc>
        <w:tc>
          <w:tcPr>
            <w:tcW w:w="0" w:type="auto"/>
            <w:noWrap/>
            <w:vAlign w:val="bottom"/>
            <w:hideMark/>
          </w:tcPr>
          <w:p w14:paraId="33ED951B" w14:textId="77777777" w:rsidR="004F498F" w:rsidRDefault="004F498F">
            <w:pPr>
              <w:jc w:val="right"/>
              <w:rPr>
                <w:color w:val="000000"/>
                <w:sz w:val="18"/>
                <w:szCs w:val="18"/>
              </w:rPr>
            </w:pPr>
            <w:r>
              <w:rPr>
                <w:color w:val="000000"/>
                <w:sz w:val="18"/>
                <w:szCs w:val="18"/>
              </w:rPr>
              <w:t>0.328</w:t>
            </w:r>
          </w:p>
        </w:tc>
        <w:tc>
          <w:tcPr>
            <w:tcW w:w="0" w:type="auto"/>
            <w:vAlign w:val="bottom"/>
            <w:hideMark/>
          </w:tcPr>
          <w:p w14:paraId="3C7DF976" w14:textId="77777777" w:rsidR="004F498F" w:rsidRDefault="004F498F">
            <w:pPr>
              <w:jc w:val="right"/>
              <w:rPr>
                <w:color w:val="000000"/>
                <w:sz w:val="20"/>
                <w:szCs w:val="20"/>
              </w:rPr>
            </w:pPr>
            <w:r>
              <w:rPr>
                <w:color w:val="000000"/>
                <w:sz w:val="20"/>
                <w:szCs w:val="20"/>
              </w:rPr>
              <w:t>0.315</w:t>
            </w:r>
          </w:p>
        </w:tc>
        <w:tc>
          <w:tcPr>
            <w:tcW w:w="0" w:type="auto"/>
            <w:noWrap/>
            <w:vAlign w:val="bottom"/>
            <w:hideMark/>
          </w:tcPr>
          <w:p w14:paraId="47D7F6BD" w14:textId="77777777" w:rsidR="004F498F" w:rsidRDefault="004F498F">
            <w:pPr>
              <w:jc w:val="right"/>
              <w:rPr>
                <w:color w:val="000000"/>
                <w:sz w:val="18"/>
                <w:szCs w:val="18"/>
              </w:rPr>
            </w:pPr>
            <w:r>
              <w:rPr>
                <w:color w:val="000000"/>
                <w:sz w:val="18"/>
                <w:szCs w:val="18"/>
              </w:rPr>
              <w:t>0.337</w:t>
            </w:r>
          </w:p>
        </w:tc>
        <w:tc>
          <w:tcPr>
            <w:tcW w:w="0" w:type="auto"/>
            <w:noWrap/>
            <w:vAlign w:val="bottom"/>
            <w:hideMark/>
          </w:tcPr>
          <w:p w14:paraId="43218674" w14:textId="77777777" w:rsidR="004F498F" w:rsidRDefault="004F498F">
            <w:pPr>
              <w:jc w:val="right"/>
              <w:rPr>
                <w:color w:val="000000"/>
                <w:sz w:val="18"/>
                <w:szCs w:val="18"/>
              </w:rPr>
            </w:pPr>
            <w:r>
              <w:rPr>
                <w:color w:val="000000"/>
                <w:sz w:val="18"/>
                <w:szCs w:val="18"/>
              </w:rPr>
              <w:t>0.310</w:t>
            </w:r>
          </w:p>
        </w:tc>
        <w:tc>
          <w:tcPr>
            <w:tcW w:w="0" w:type="auto"/>
            <w:noWrap/>
            <w:vAlign w:val="bottom"/>
            <w:hideMark/>
          </w:tcPr>
          <w:p w14:paraId="782FE927" w14:textId="77777777" w:rsidR="004F498F" w:rsidRDefault="004F498F">
            <w:pPr>
              <w:jc w:val="right"/>
              <w:rPr>
                <w:color w:val="000000"/>
                <w:sz w:val="18"/>
                <w:szCs w:val="18"/>
              </w:rPr>
            </w:pPr>
            <w:r>
              <w:rPr>
                <w:color w:val="000000"/>
                <w:sz w:val="18"/>
                <w:szCs w:val="18"/>
              </w:rPr>
              <w:t>0.306</w:t>
            </w:r>
          </w:p>
        </w:tc>
        <w:tc>
          <w:tcPr>
            <w:tcW w:w="0" w:type="auto"/>
            <w:noWrap/>
            <w:vAlign w:val="bottom"/>
            <w:hideMark/>
          </w:tcPr>
          <w:p w14:paraId="61107547" w14:textId="77777777" w:rsidR="004F498F" w:rsidRDefault="004F498F">
            <w:pPr>
              <w:jc w:val="right"/>
              <w:rPr>
                <w:color w:val="000000"/>
                <w:sz w:val="18"/>
                <w:szCs w:val="18"/>
              </w:rPr>
            </w:pPr>
            <w:r>
              <w:rPr>
                <w:color w:val="000000"/>
                <w:sz w:val="18"/>
                <w:szCs w:val="18"/>
              </w:rPr>
              <w:t>0.328</w:t>
            </w:r>
          </w:p>
        </w:tc>
        <w:tc>
          <w:tcPr>
            <w:tcW w:w="0" w:type="auto"/>
            <w:noWrap/>
            <w:vAlign w:val="bottom"/>
            <w:hideMark/>
          </w:tcPr>
          <w:p w14:paraId="4F70053A" w14:textId="77777777" w:rsidR="004F498F" w:rsidRDefault="004F498F">
            <w:pPr>
              <w:jc w:val="right"/>
              <w:rPr>
                <w:color w:val="000000"/>
                <w:sz w:val="18"/>
                <w:szCs w:val="18"/>
              </w:rPr>
            </w:pPr>
            <w:r>
              <w:rPr>
                <w:color w:val="000000"/>
                <w:sz w:val="18"/>
                <w:szCs w:val="18"/>
              </w:rPr>
              <w:t>0.225</w:t>
            </w:r>
          </w:p>
        </w:tc>
        <w:tc>
          <w:tcPr>
            <w:tcW w:w="0" w:type="auto"/>
            <w:noWrap/>
            <w:vAlign w:val="bottom"/>
            <w:hideMark/>
          </w:tcPr>
          <w:p w14:paraId="17855325" w14:textId="77777777" w:rsidR="004F498F" w:rsidRDefault="004F498F">
            <w:pPr>
              <w:jc w:val="right"/>
              <w:rPr>
                <w:color w:val="000000"/>
                <w:sz w:val="18"/>
                <w:szCs w:val="18"/>
              </w:rPr>
            </w:pPr>
            <w:r>
              <w:rPr>
                <w:color w:val="000000"/>
                <w:sz w:val="18"/>
                <w:szCs w:val="18"/>
              </w:rPr>
              <w:t>0.281</w:t>
            </w:r>
          </w:p>
        </w:tc>
        <w:tc>
          <w:tcPr>
            <w:tcW w:w="0" w:type="auto"/>
            <w:noWrap/>
            <w:vAlign w:val="bottom"/>
            <w:hideMark/>
          </w:tcPr>
          <w:p w14:paraId="70D37A72"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7C0D569B" w14:textId="77777777" w:rsidR="004F498F" w:rsidRDefault="004F498F">
            <w:pPr>
              <w:jc w:val="right"/>
              <w:rPr>
                <w:color w:val="000000"/>
                <w:sz w:val="18"/>
                <w:szCs w:val="18"/>
              </w:rPr>
            </w:pPr>
            <w:r>
              <w:rPr>
                <w:color w:val="000000"/>
                <w:sz w:val="18"/>
                <w:szCs w:val="18"/>
              </w:rPr>
              <w:t>0.009</w:t>
            </w:r>
          </w:p>
        </w:tc>
        <w:tc>
          <w:tcPr>
            <w:tcW w:w="0" w:type="auto"/>
            <w:noWrap/>
            <w:vAlign w:val="bottom"/>
            <w:hideMark/>
          </w:tcPr>
          <w:p w14:paraId="26C0676E" w14:textId="77777777" w:rsidR="004F498F" w:rsidRDefault="004F498F">
            <w:pPr>
              <w:jc w:val="right"/>
              <w:rPr>
                <w:color w:val="000000"/>
                <w:sz w:val="18"/>
                <w:szCs w:val="18"/>
              </w:rPr>
            </w:pPr>
            <w:r>
              <w:rPr>
                <w:color w:val="000000"/>
                <w:sz w:val="18"/>
                <w:szCs w:val="18"/>
              </w:rPr>
              <w:t>0.013</w:t>
            </w:r>
          </w:p>
        </w:tc>
        <w:tc>
          <w:tcPr>
            <w:tcW w:w="0" w:type="auto"/>
            <w:noWrap/>
            <w:vAlign w:val="bottom"/>
            <w:hideMark/>
          </w:tcPr>
          <w:p w14:paraId="3E4CA8D3" w14:textId="77777777" w:rsidR="004F498F" w:rsidRDefault="004F498F">
            <w:pPr>
              <w:jc w:val="right"/>
              <w:rPr>
                <w:color w:val="000000"/>
                <w:sz w:val="18"/>
                <w:szCs w:val="18"/>
              </w:rPr>
            </w:pPr>
            <w:r>
              <w:rPr>
                <w:color w:val="000000"/>
                <w:sz w:val="18"/>
                <w:szCs w:val="18"/>
              </w:rPr>
              <w:t>0.015</w:t>
            </w:r>
          </w:p>
        </w:tc>
        <w:tc>
          <w:tcPr>
            <w:tcW w:w="0" w:type="auto"/>
            <w:noWrap/>
            <w:vAlign w:val="bottom"/>
            <w:hideMark/>
          </w:tcPr>
          <w:p w14:paraId="1DF57388" w14:textId="77777777" w:rsidR="004F498F" w:rsidRDefault="004F498F">
            <w:pPr>
              <w:jc w:val="right"/>
              <w:rPr>
                <w:color w:val="000000"/>
                <w:sz w:val="18"/>
                <w:szCs w:val="18"/>
              </w:rPr>
            </w:pPr>
            <w:r>
              <w:rPr>
                <w:color w:val="000000"/>
                <w:sz w:val="18"/>
                <w:szCs w:val="18"/>
              </w:rPr>
              <w:t>0.025</w:t>
            </w:r>
          </w:p>
        </w:tc>
        <w:tc>
          <w:tcPr>
            <w:tcW w:w="751" w:type="dxa"/>
            <w:noWrap/>
            <w:vAlign w:val="bottom"/>
            <w:hideMark/>
          </w:tcPr>
          <w:p w14:paraId="6C5DE9D1" w14:textId="77777777" w:rsidR="004F498F" w:rsidRDefault="004F498F">
            <w:pPr>
              <w:jc w:val="right"/>
              <w:rPr>
                <w:color w:val="000000"/>
                <w:sz w:val="18"/>
                <w:szCs w:val="18"/>
              </w:rPr>
            </w:pPr>
            <w:r>
              <w:rPr>
                <w:color w:val="000000"/>
                <w:sz w:val="18"/>
                <w:szCs w:val="18"/>
              </w:rPr>
              <w:t>0.025</w:t>
            </w:r>
          </w:p>
        </w:tc>
      </w:tr>
      <w:tr w:rsidR="004F498F" w14:paraId="3849DA9C" w14:textId="77777777" w:rsidTr="004F498F">
        <w:trPr>
          <w:trHeight w:val="300"/>
        </w:trPr>
        <w:tc>
          <w:tcPr>
            <w:tcW w:w="0" w:type="auto"/>
            <w:noWrap/>
            <w:vAlign w:val="bottom"/>
            <w:hideMark/>
          </w:tcPr>
          <w:p w14:paraId="4DA2FAFB"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44p</w:t>
            </w:r>
          </w:p>
        </w:tc>
        <w:tc>
          <w:tcPr>
            <w:tcW w:w="0" w:type="auto"/>
            <w:noWrap/>
            <w:vAlign w:val="bottom"/>
            <w:hideMark/>
          </w:tcPr>
          <w:p w14:paraId="00835CBC" w14:textId="77777777" w:rsidR="004F498F" w:rsidRDefault="004F498F">
            <w:pPr>
              <w:jc w:val="right"/>
              <w:rPr>
                <w:color w:val="000000"/>
                <w:sz w:val="18"/>
                <w:szCs w:val="18"/>
              </w:rPr>
            </w:pPr>
            <w:r>
              <w:rPr>
                <w:color w:val="000000"/>
                <w:sz w:val="18"/>
                <w:szCs w:val="18"/>
              </w:rPr>
              <w:t>0.288</w:t>
            </w:r>
          </w:p>
        </w:tc>
        <w:tc>
          <w:tcPr>
            <w:tcW w:w="0" w:type="auto"/>
            <w:noWrap/>
            <w:vAlign w:val="bottom"/>
            <w:hideMark/>
          </w:tcPr>
          <w:p w14:paraId="4A893AD7" w14:textId="77777777" w:rsidR="004F498F" w:rsidRDefault="004F498F">
            <w:pPr>
              <w:jc w:val="right"/>
              <w:rPr>
                <w:color w:val="000000"/>
                <w:sz w:val="18"/>
                <w:szCs w:val="18"/>
              </w:rPr>
            </w:pPr>
            <w:r>
              <w:rPr>
                <w:color w:val="000000"/>
                <w:sz w:val="18"/>
                <w:szCs w:val="18"/>
              </w:rPr>
              <w:t>0.300</w:t>
            </w:r>
          </w:p>
        </w:tc>
        <w:tc>
          <w:tcPr>
            <w:tcW w:w="0" w:type="auto"/>
            <w:noWrap/>
            <w:vAlign w:val="bottom"/>
            <w:hideMark/>
          </w:tcPr>
          <w:p w14:paraId="0DA319D5" w14:textId="77777777" w:rsidR="004F498F" w:rsidRDefault="004F498F">
            <w:pPr>
              <w:jc w:val="right"/>
              <w:rPr>
                <w:color w:val="000000"/>
                <w:sz w:val="18"/>
                <w:szCs w:val="18"/>
              </w:rPr>
            </w:pPr>
            <w:r>
              <w:rPr>
                <w:color w:val="000000"/>
                <w:sz w:val="18"/>
                <w:szCs w:val="18"/>
              </w:rPr>
              <w:t>0.295</w:t>
            </w:r>
          </w:p>
        </w:tc>
        <w:tc>
          <w:tcPr>
            <w:tcW w:w="0" w:type="auto"/>
            <w:noWrap/>
            <w:vAlign w:val="bottom"/>
            <w:hideMark/>
          </w:tcPr>
          <w:p w14:paraId="4522C982" w14:textId="77777777" w:rsidR="004F498F" w:rsidRDefault="004F498F">
            <w:pPr>
              <w:jc w:val="right"/>
              <w:rPr>
                <w:color w:val="000000"/>
                <w:sz w:val="18"/>
                <w:szCs w:val="18"/>
              </w:rPr>
            </w:pPr>
            <w:r>
              <w:rPr>
                <w:color w:val="000000"/>
                <w:sz w:val="18"/>
                <w:szCs w:val="18"/>
              </w:rPr>
              <w:t>0.285</w:t>
            </w:r>
          </w:p>
        </w:tc>
        <w:tc>
          <w:tcPr>
            <w:tcW w:w="0" w:type="auto"/>
            <w:noWrap/>
            <w:vAlign w:val="bottom"/>
            <w:hideMark/>
          </w:tcPr>
          <w:p w14:paraId="629964DA" w14:textId="77777777" w:rsidR="004F498F" w:rsidRDefault="004F498F">
            <w:pPr>
              <w:jc w:val="right"/>
              <w:rPr>
                <w:color w:val="000000"/>
                <w:sz w:val="18"/>
                <w:szCs w:val="18"/>
              </w:rPr>
            </w:pPr>
            <w:r>
              <w:rPr>
                <w:color w:val="000000"/>
                <w:sz w:val="18"/>
                <w:szCs w:val="18"/>
              </w:rPr>
              <w:t>0.348</w:t>
            </w:r>
          </w:p>
        </w:tc>
        <w:tc>
          <w:tcPr>
            <w:tcW w:w="0" w:type="auto"/>
            <w:noWrap/>
            <w:vAlign w:val="bottom"/>
            <w:hideMark/>
          </w:tcPr>
          <w:p w14:paraId="31BEFD3A" w14:textId="77777777" w:rsidR="004F498F" w:rsidRDefault="004F498F">
            <w:pPr>
              <w:jc w:val="right"/>
              <w:rPr>
                <w:color w:val="000000"/>
                <w:sz w:val="18"/>
                <w:szCs w:val="18"/>
              </w:rPr>
            </w:pPr>
            <w:r>
              <w:rPr>
                <w:color w:val="000000"/>
                <w:sz w:val="18"/>
                <w:szCs w:val="18"/>
              </w:rPr>
              <w:t>0.309</w:t>
            </w:r>
          </w:p>
        </w:tc>
        <w:tc>
          <w:tcPr>
            <w:tcW w:w="0" w:type="auto"/>
            <w:noWrap/>
            <w:vAlign w:val="bottom"/>
            <w:hideMark/>
          </w:tcPr>
          <w:p w14:paraId="0705617B" w14:textId="77777777" w:rsidR="004F498F" w:rsidRDefault="004F498F">
            <w:pPr>
              <w:jc w:val="right"/>
              <w:rPr>
                <w:color w:val="000000"/>
                <w:sz w:val="18"/>
                <w:szCs w:val="18"/>
              </w:rPr>
            </w:pPr>
            <w:r>
              <w:rPr>
                <w:color w:val="000000"/>
                <w:sz w:val="18"/>
                <w:szCs w:val="18"/>
              </w:rPr>
              <w:t>0.339</w:t>
            </w:r>
          </w:p>
        </w:tc>
        <w:tc>
          <w:tcPr>
            <w:tcW w:w="0" w:type="auto"/>
            <w:noWrap/>
            <w:vAlign w:val="bottom"/>
            <w:hideMark/>
          </w:tcPr>
          <w:p w14:paraId="74796321" w14:textId="77777777" w:rsidR="004F498F" w:rsidRDefault="004F498F">
            <w:pPr>
              <w:jc w:val="right"/>
              <w:rPr>
                <w:color w:val="000000"/>
                <w:sz w:val="18"/>
                <w:szCs w:val="18"/>
              </w:rPr>
            </w:pPr>
            <w:r>
              <w:rPr>
                <w:color w:val="000000"/>
                <w:sz w:val="18"/>
                <w:szCs w:val="18"/>
              </w:rPr>
              <w:t>0.292</w:t>
            </w:r>
          </w:p>
        </w:tc>
        <w:tc>
          <w:tcPr>
            <w:tcW w:w="0" w:type="auto"/>
            <w:noWrap/>
            <w:vAlign w:val="bottom"/>
            <w:hideMark/>
          </w:tcPr>
          <w:p w14:paraId="6FDCD2B6" w14:textId="77777777" w:rsidR="004F498F" w:rsidRDefault="004F498F">
            <w:pPr>
              <w:jc w:val="right"/>
              <w:rPr>
                <w:color w:val="000000"/>
                <w:sz w:val="18"/>
                <w:szCs w:val="18"/>
              </w:rPr>
            </w:pPr>
            <w:r>
              <w:rPr>
                <w:color w:val="000000"/>
                <w:sz w:val="18"/>
                <w:szCs w:val="18"/>
              </w:rPr>
              <w:t>0.275</w:t>
            </w:r>
          </w:p>
        </w:tc>
        <w:tc>
          <w:tcPr>
            <w:tcW w:w="0" w:type="auto"/>
            <w:vAlign w:val="bottom"/>
            <w:hideMark/>
          </w:tcPr>
          <w:p w14:paraId="058C7559" w14:textId="77777777" w:rsidR="004F498F" w:rsidRDefault="004F498F">
            <w:pPr>
              <w:jc w:val="right"/>
              <w:rPr>
                <w:color w:val="000000"/>
                <w:sz w:val="20"/>
                <w:szCs w:val="20"/>
              </w:rPr>
            </w:pPr>
            <w:r>
              <w:rPr>
                <w:color w:val="000000"/>
                <w:sz w:val="20"/>
                <w:szCs w:val="20"/>
              </w:rPr>
              <w:t>0.282</w:t>
            </w:r>
          </w:p>
        </w:tc>
        <w:tc>
          <w:tcPr>
            <w:tcW w:w="0" w:type="auto"/>
            <w:noWrap/>
            <w:vAlign w:val="bottom"/>
            <w:hideMark/>
          </w:tcPr>
          <w:p w14:paraId="787E9A17" w14:textId="77777777" w:rsidR="004F498F" w:rsidRDefault="004F498F">
            <w:pPr>
              <w:jc w:val="right"/>
              <w:rPr>
                <w:color w:val="000000"/>
                <w:sz w:val="18"/>
                <w:szCs w:val="18"/>
              </w:rPr>
            </w:pPr>
            <w:r>
              <w:rPr>
                <w:color w:val="000000"/>
                <w:sz w:val="18"/>
                <w:szCs w:val="18"/>
              </w:rPr>
              <w:t>0.276</w:t>
            </w:r>
          </w:p>
        </w:tc>
        <w:tc>
          <w:tcPr>
            <w:tcW w:w="0" w:type="auto"/>
            <w:noWrap/>
            <w:vAlign w:val="bottom"/>
            <w:hideMark/>
          </w:tcPr>
          <w:p w14:paraId="2BEA5E7D" w14:textId="77777777" w:rsidR="004F498F" w:rsidRDefault="004F498F">
            <w:pPr>
              <w:jc w:val="right"/>
              <w:rPr>
                <w:color w:val="000000"/>
                <w:sz w:val="18"/>
                <w:szCs w:val="18"/>
              </w:rPr>
            </w:pPr>
            <w:r>
              <w:rPr>
                <w:color w:val="000000"/>
                <w:sz w:val="18"/>
                <w:szCs w:val="18"/>
              </w:rPr>
              <w:t>0.292</w:t>
            </w:r>
          </w:p>
        </w:tc>
        <w:tc>
          <w:tcPr>
            <w:tcW w:w="0" w:type="auto"/>
            <w:noWrap/>
            <w:vAlign w:val="bottom"/>
            <w:hideMark/>
          </w:tcPr>
          <w:p w14:paraId="5937BE3F" w14:textId="77777777" w:rsidR="004F498F" w:rsidRDefault="004F498F">
            <w:pPr>
              <w:jc w:val="right"/>
              <w:rPr>
                <w:color w:val="000000"/>
                <w:sz w:val="18"/>
                <w:szCs w:val="18"/>
              </w:rPr>
            </w:pPr>
            <w:r>
              <w:rPr>
                <w:color w:val="000000"/>
                <w:sz w:val="18"/>
                <w:szCs w:val="18"/>
              </w:rPr>
              <w:t>0.298</w:t>
            </w:r>
          </w:p>
        </w:tc>
        <w:tc>
          <w:tcPr>
            <w:tcW w:w="0" w:type="auto"/>
            <w:noWrap/>
            <w:vAlign w:val="bottom"/>
            <w:hideMark/>
          </w:tcPr>
          <w:p w14:paraId="4A8A52C0" w14:textId="77777777" w:rsidR="004F498F" w:rsidRDefault="004F498F">
            <w:pPr>
              <w:jc w:val="right"/>
              <w:rPr>
                <w:color w:val="000000"/>
                <w:sz w:val="18"/>
                <w:szCs w:val="18"/>
              </w:rPr>
            </w:pPr>
            <w:r>
              <w:rPr>
                <w:color w:val="000000"/>
                <w:sz w:val="18"/>
                <w:szCs w:val="18"/>
              </w:rPr>
              <w:t>0.286</w:t>
            </w:r>
          </w:p>
        </w:tc>
        <w:tc>
          <w:tcPr>
            <w:tcW w:w="0" w:type="auto"/>
            <w:noWrap/>
            <w:vAlign w:val="bottom"/>
            <w:hideMark/>
          </w:tcPr>
          <w:p w14:paraId="37955DC0" w14:textId="77777777" w:rsidR="004F498F" w:rsidRDefault="004F498F">
            <w:pPr>
              <w:jc w:val="right"/>
              <w:rPr>
                <w:color w:val="000000"/>
                <w:sz w:val="18"/>
                <w:szCs w:val="18"/>
              </w:rPr>
            </w:pPr>
            <w:r>
              <w:rPr>
                <w:color w:val="000000"/>
                <w:sz w:val="18"/>
                <w:szCs w:val="18"/>
              </w:rPr>
              <w:t>0.334</w:t>
            </w:r>
          </w:p>
        </w:tc>
        <w:tc>
          <w:tcPr>
            <w:tcW w:w="0" w:type="auto"/>
            <w:noWrap/>
            <w:vAlign w:val="bottom"/>
            <w:hideMark/>
          </w:tcPr>
          <w:p w14:paraId="783A6BF5" w14:textId="77777777" w:rsidR="004F498F" w:rsidRDefault="004F498F">
            <w:pPr>
              <w:jc w:val="right"/>
              <w:rPr>
                <w:color w:val="000000"/>
                <w:sz w:val="18"/>
                <w:szCs w:val="18"/>
              </w:rPr>
            </w:pPr>
            <w:r>
              <w:rPr>
                <w:color w:val="000000"/>
                <w:sz w:val="18"/>
                <w:szCs w:val="18"/>
              </w:rPr>
              <w:t>0.366</w:t>
            </w:r>
          </w:p>
        </w:tc>
        <w:tc>
          <w:tcPr>
            <w:tcW w:w="0" w:type="auto"/>
            <w:noWrap/>
            <w:vAlign w:val="bottom"/>
            <w:hideMark/>
          </w:tcPr>
          <w:p w14:paraId="744C94B4" w14:textId="77777777" w:rsidR="004F498F" w:rsidRDefault="004F498F">
            <w:pPr>
              <w:jc w:val="right"/>
              <w:rPr>
                <w:color w:val="000000"/>
                <w:sz w:val="18"/>
                <w:szCs w:val="18"/>
              </w:rPr>
            </w:pPr>
            <w:r>
              <w:rPr>
                <w:color w:val="000000"/>
                <w:sz w:val="18"/>
                <w:szCs w:val="18"/>
              </w:rPr>
              <w:t>0.310</w:t>
            </w:r>
          </w:p>
        </w:tc>
        <w:tc>
          <w:tcPr>
            <w:tcW w:w="0" w:type="auto"/>
            <w:noWrap/>
            <w:vAlign w:val="bottom"/>
            <w:hideMark/>
          </w:tcPr>
          <w:p w14:paraId="38F1C397"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2DE9379F" w14:textId="77777777" w:rsidR="004F498F" w:rsidRDefault="004F498F">
            <w:pPr>
              <w:jc w:val="right"/>
              <w:rPr>
                <w:color w:val="000000"/>
                <w:sz w:val="18"/>
                <w:szCs w:val="18"/>
              </w:rPr>
            </w:pPr>
            <w:r>
              <w:rPr>
                <w:color w:val="000000"/>
                <w:sz w:val="18"/>
                <w:szCs w:val="18"/>
              </w:rPr>
              <w:t>0.016</w:t>
            </w:r>
          </w:p>
        </w:tc>
        <w:tc>
          <w:tcPr>
            <w:tcW w:w="0" w:type="auto"/>
            <w:noWrap/>
            <w:vAlign w:val="bottom"/>
            <w:hideMark/>
          </w:tcPr>
          <w:p w14:paraId="67079857" w14:textId="77777777" w:rsidR="004F498F" w:rsidRDefault="004F498F">
            <w:pPr>
              <w:jc w:val="right"/>
              <w:rPr>
                <w:color w:val="000000"/>
                <w:sz w:val="18"/>
                <w:szCs w:val="18"/>
              </w:rPr>
            </w:pPr>
            <w:r>
              <w:rPr>
                <w:color w:val="000000"/>
                <w:sz w:val="18"/>
                <w:szCs w:val="18"/>
              </w:rPr>
              <w:t>0.006</w:t>
            </w:r>
          </w:p>
        </w:tc>
        <w:tc>
          <w:tcPr>
            <w:tcW w:w="0" w:type="auto"/>
            <w:noWrap/>
            <w:vAlign w:val="bottom"/>
            <w:hideMark/>
          </w:tcPr>
          <w:p w14:paraId="296C29AF" w14:textId="77777777" w:rsidR="004F498F" w:rsidRDefault="004F498F">
            <w:pPr>
              <w:jc w:val="right"/>
              <w:rPr>
                <w:color w:val="000000"/>
                <w:sz w:val="18"/>
                <w:szCs w:val="18"/>
              </w:rPr>
            </w:pPr>
            <w:r>
              <w:rPr>
                <w:color w:val="000000"/>
                <w:sz w:val="18"/>
                <w:szCs w:val="18"/>
              </w:rPr>
              <w:t>0.031</w:t>
            </w:r>
          </w:p>
        </w:tc>
        <w:tc>
          <w:tcPr>
            <w:tcW w:w="751" w:type="dxa"/>
            <w:noWrap/>
            <w:vAlign w:val="bottom"/>
            <w:hideMark/>
          </w:tcPr>
          <w:p w14:paraId="3587DD84" w14:textId="77777777" w:rsidR="004F498F" w:rsidRDefault="004F498F">
            <w:pPr>
              <w:jc w:val="right"/>
              <w:rPr>
                <w:color w:val="000000"/>
                <w:sz w:val="18"/>
                <w:szCs w:val="18"/>
              </w:rPr>
            </w:pPr>
            <w:r>
              <w:rPr>
                <w:color w:val="000000"/>
                <w:sz w:val="18"/>
                <w:szCs w:val="18"/>
              </w:rPr>
              <w:t>0.010</w:t>
            </w:r>
          </w:p>
        </w:tc>
      </w:tr>
      <w:tr w:rsidR="004F498F" w14:paraId="01622E7E" w14:textId="77777777" w:rsidTr="004F498F">
        <w:trPr>
          <w:trHeight w:val="300"/>
        </w:trPr>
        <w:tc>
          <w:tcPr>
            <w:tcW w:w="0" w:type="auto"/>
            <w:noWrap/>
            <w:vAlign w:val="bottom"/>
            <w:hideMark/>
          </w:tcPr>
          <w:p w14:paraId="04545B5B"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46p</w:t>
            </w:r>
          </w:p>
        </w:tc>
        <w:tc>
          <w:tcPr>
            <w:tcW w:w="0" w:type="auto"/>
            <w:noWrap/>
            <w:vAlign w:val="bottom"/>
            <w:hideMark/>
          </w:tcPr>
          <w:p w14:paraId="33416CE1" w14:textId="77777777" w:rsidR="004F498F" w:rsidRDefault="004F498F">
            <w:pPr>
              <w:jc w:val="right"/>
              <w:rPr>
                <w:color w:val="000000"/>
                <w:sz w:val="18"/>
                <w:szCs w:val="18"/>
              </w:rPr>
            </w:pPr>
            <w:r>
              <w:rPr>
                <w:color w:val="000000"/>
                <w:sz w:val="18"/>
                <w:szCs w:val="18"/>
              </w:rPr>
              <w:t>0.294</w:t>
            </w:r>
          </w:p>
        </w:tc>
        <w:tc>
          <w:tcPr>
            <w:tcW w:w="0" w:type="auto"/>
            <w:noWrap/>
            <w:vAlign w:val="bottom"/>
            <w:hideMark/>
          </w:tcPr>
          <w:p w14:paraId="6FFABDC4" w14:textId="77777777" w:rsidR="004F498F" w:rsidRDefault="004F498F">
            <w:pPr>
              <w:jc w:val="right"/>
              <w:rPr>
                <w:color w:val="000000"/>
                <w:sz w:val="18"/>
                <w:szCs w:val="18"/>
              </w:rPr>
            </w:pPr>
            <w:r>
              <w:rPr>
                <w:color w:val="000000"/>
                <w:sz w:val="18"/>
                <w:szCs w:val="18"/>
              </w:rPr>
              <w:t>0.261</w:t>
            </w:r>
          </w:p>
        </w:tc>
        <w:tc>
          <w:tcPr>
            <w:tcW w:w="0" w:type="auto"/>
            <w:noWrap/>
            <w:vAlign w:val="bottom"/>
            <w:hideMark/>
          </w:tcPr>
          <w:p w14:paraId="014EF3BB" w14:textId="77777777" w:rsidR="004F498F" w:rsidRDefault="004F498F">
            <w:pPr>
              <w:jc w:val="right"/>
              <w:rPr>
                <w:color w:val="000000"/>
                <w:sz w:val="18"/>
                <w:szCs w:val="18"/>
              </w:rPr>
            </w:pPr>
            <w:r>
              <w:rPr>
                <w:color w:val="000000"/>
                <w:sz w:val="18"/>
                <w:szCs w:val="18"/>
              </w:rPr>
              <w:t>0.336</w:t>
            </w:r>
          </w:p>
        </w:tc>
        <w:tc>
          <w:tcPr>
            <w:tcW w:w="0" w:type="auto"/>
            <w:noWrap/>
            <w:vAlign w:val="bottom"/>
            <w:hideMark/>
          </w:tcPr>
          <w:p w14:paraId="4CE8F339" w14:textId="77777777" w:rsidR="004F498F" w:rsidRDefault="004F498F">
            <w:pPr>
              <w:jc w:val="right"/>
              <w:rPr>
                <w:color w:val="000000"/>
                <w:sz w:val="18"/>
                <w:szCs w:val="18"/>
              </w:rPr>
            </w:pPr>
            <w:r>
              <w:rPr>
                <w:color w:val="000000"/>
                <w:sz w:val="18"/>
                <w:szCs w:val="18"/>
              </w:rPr>
              <w:t>0.236</w:t>
            </w:r>
          </w:p>
        </w:tc>
        <w:tc>
          <w:tcPr>
            <w:tcW w:w="0" w:type="auto"/>
            <w:noWrap/>
            <w:vAlign w:val="bottom"/>
            <w:hideMark/>
          </w:tcPr>
          <w:p w14:paraId="1FC7A495" w14:textId="77777777" w:rsidR="004F498F" w:rsidRDefault="004F498F">
            <w:pPr>
              <w:jc w:val="right"/>
              <w:rPr>
                <w:color w:val="000000"/>
                <w:sz w:val="18"/>
                <w:szCs w:val="18"/>
              </w:rPr>
            </w:pPr>
            <w:r>
              <w:rPr>
                <w:color w:val="000000"/>
                <w:sz w:val="18"/>
                <w:szCs w:val="18"/>
              </w:rPr>
              <w:t>0.317</w:t>
            </w:r>
          </w:p>
        </w:tc>
        <w:tc>
          <w:tcPr>
            <w:tcW w:w="0" w:type="auto"/>
            <w:noWrap/>
            <w:vAlign w:val="bottom"/>
            <w:hideMark/>
          </w:tcPr>
          <w:p w14:paraId="4901A306" w14:textId="77777777" w:rsidR="004F498F" w:rsidRDefault="004F498F">
            <w:pPr>
              <w:jc w:val="right"/>
              <w:rPr>
                <w:color w:val="000000"/>
                <w:sz w:val="18"/>
                <w:szCs w:val="18"/>
              </w:rPr>
            </w:pPr>
            <w:r>
              <w:rPr>
                <w:color w:val="000000"/>
                <w:sz w:val="18"/>
                <w:szCs w:val="18"/>
              </w:rPr>
              <w:t>0.303</w:t>
            </w:r>
          </w:p>
        </w:tc>
        <w:tc>
          <w:tcPr>
            <w:tcW w:w="0" w:type="auto"/>
            <w:noWrap/>
            <w:vAlign w:val="bottom"/>
            <w:hideMark/>
          </w:tcPr>
          <w:p w14:paraId="5ED7EE2D" w14:textId="77777777" w:rsidR="004F498F" w:rsidRDefault="004F498F">
            <w:pPr>
              <w:jc w:val="right"/>
              <w:rPr>
                <w:color w:val="000000"/>
                <w:sz w:val="18"/>
                <w:szCs w:val="18"/>
              </w:rPr>
            </w:pPr>
            <w:r>
              <w:rPr>
                <w:color w:val="000000"/>
                <w:sz w:val="18"/>
                <w:szCs w:val="18"/>
              </w:rPr>
              <w:t>0.293</w:t>
            </w:r>
          </w:p>
        </w:tc>
        <w:tc>
          <w:tcPr>
            <w:tcW w:w="0" w:type="auto"/>
            <w:noWrap/>
            <w:vAlign w:val="bottom"/>
            <w:hideMark/>
          </w:tcPr>
          <w:p w14:paraId="1CD91BC0" w14:textId="77777777" w:rsidR="004F498F" w:rsidRDefault="004F498F">
            <w:pPr>
              <w:jc w:val="right"/>
              <w:rPr>
                <w:color w:val="000000"/>
                <w:sz w:val="18"/>
                <w:szCs w:val="18"/>
              </w:rPr>
            </w:pPr>
            <w:r>
              <w:rPr>
                <w:color w:val="000000"/>
                <w:sz w:val="18"/>
                <w:szCs w:val="18"/>
              </w:rPr>
              <w:t>0.267</w:t>
            </w:r>
          </w:p>
        </w:tc>
        <w:tc>
          <w:tcPr>
            <w:tcW w:w="0" w:type="auto"/>
            <w:noWrap/>
            <w:vAlign w:val="bottom"/>
            <w:hideMark/>
          </w:tcPr>
          <w:p w14:paraId="500A61B3" w14:textId="77777777" w:rsidR="004F498F" w:rsidRDefault="004F498F">
            <w:pPr>
              <w:jc w:val="right"/>
              <w:rPr>
                <w:color w:val="000000"/>
                <w:sz w:val="18"/>
                <w:szCs w:val="18"/>
              </w:rPr>
            </w:pPr>
            <w:r>
              <w:rPr>
                <w:color w:val="000000"/>
                <w:sz w:val="18"/>
                <w:szCs w:val="18"/>
              </w:rPr>
              <w:t>0.267</w:t>
            </w:r>
          </w:p>
        </w:tc>
        <w:tc>
          <w:tcPr>
            <w:tcW w:w="0" w:type="auto"/>
            <w:vAlign w:val="bottom"/>
            <w:hideMark/>
          </w:tcPr>
          <w:p w14:paraId="3952FEC6" w14:textId="77777777" w:rsidR="004F498F" w:rsidRDefault="004F498F">
            <w:pPr>
              <w:jc w:val="right"/>
              <w:rPr>
                <w:color w:val="000000"/>
                <w:sz w:val="20"/>
                <w:szCs w:val="20"/>
              </w:rPr>
            </w:pPr>
            <w:r>
              <w:rPr>
                <w:color w:val="000000"/>
                <w:sz w:val="20"/>
                <w:szCs w:val="20"/>
              </w:rPr>
              <w:t>0.287</w:t>
            </w:r>
          </w:p>
        </w:tc>
        <w:tc>
          <w:tcPr>
            <w:tcW w:w="0" w:type="auto"/>
            <w:noWrap/>
            <w:vAlign w:val="bottom"/>
            <w:hideMark/>
          </w:tcPr>
          <w:p w14:paraId="4004B73D" w14:textId="77777777" w:rsidR="004F498F" w:rsidRDefault="004F498F">
            <w:pPr>
              <w:jc w:val="right"/>
              <w:rPr>
                <w:color w:val="000000"/>
                <w:sz w:val="18"/>
                <w:szCs w:val="18"/>
              </w:rPr>
            </w:pPr>
            <w:r>
              <w:rPr>
                <w:color w:val="000000"/>
                <w:sz w:val="18"/>
                <w:szCs w:val="18"/>
              </w:rPr>
              <w:t>0.320</w:t>
            </w:r>
          </w:p>
        </w:tc>
        <w:tc>
          <w:tcPr>
            <w:tcW w:w="0" w:type="auto"/>
            <w:noWrap/>
            <w:vAlign w:val="bottom"/>
            <w:hideMark/>
          </w:tcPr>
          <w:p w14:paraId="0FF679AD" w14:textId="77777777" w:rsidR="004F498F" w:rsidRDefault="004F498F">
            <w:pPr>
              <w:jc w:val="right"/>
              <w:rPr>
                <w:color w:val="000000"/>
                <w:sz w:val="18"/>
                <w:szCs w:val="18"/>
              </w:rPr>
            </w:pPr>
            <w:r>
              <w:rPr>
                <w:color w:val="000000"/>
                <w:sz w:val="18"/>
                <w:szCs w:val="18"/>
              </w:rPr>
              <w:t>0.279</w:t>
            </w:r>
          </w:p>
        </w:tc>
        <w:tc>
          <w:tcPr>
            <w:tcW w:w="0" w:type="auto"/>
            <w:noWrap/>
            <w:vAlign w:val="bottom"/>
            <w:hideMark/>
          </w:tcPr>
          <w:p w14:paraId="7DA6A581" w14:textId="77777777" w:rsidR="004F498F" w:rsidRDefault="004F498F">
            <w:pPr>
              <w:jc w:val="right"/>
              <w:rPr>
                <w:color w:val="000000"/>
                <w:sz w:val="18"/>
                <w:szCs w:val="18"/>
              </w:rPr>
            </w:pPr>
            <w:r>
              <w:rPr>
                <w:color w:val="000000"/>
                <w:sz w:val="18"/>
                <w:szCs w:val="18"/>
              </w:rPr>
              <w:t>0.270</w:t>
            </w:r>
          </w:p>
        </w:tc>
        <w:tc>
          <w:tcPr>
            <w:tcW w:w="0" w:type="auto"/>
            <w:noWrap/>
            <w:vAlign w:val="bottom"/>
            <w:hideMark/>
          </w:tcPr>
          <w:p w14:paraId="7D2846E3" w14:textId="77777777" w:rsidR="004F498F" w:rsidRDefault="004F498F">
            <w:pPr>
              <w:jc w:val="right"/>
              <w:rPr>
                <w:color w:val="000000"/>
                <w:sz w:val="18"/>
                <w:szCs w:val="18"/>
              </w:rPr>
            </w:pPr>
            <w:r>
              <w:rPr>
                <w:color w:val="000000"/>
                <w:sz w:val="18"/>
                <w:szCs w:val="18"/>
              </w:rPr>
              <w:t>0.311</w:t>
            </w:r>
          </w:p>
        </w:tc>
        <w:tc>
          <w:tcPr>
            <w:tcW w:w="0" w:type="auto"/>
            <w:noWrap/>
            <w:vAlign w:val="bottom"/>
            <w:hideMark/>
          </w:tcPr>
          <w:p w14:paraId="0D346A94" w14:textId="77777777" w:rsidR="004F498F" w:rsidRDefault="004F498F">
            <w:pPr>
              <w:jc w:val="right"/>
              <w:rPr>
                <w:color w:val="000000"/>
                <w:sz w:val="18"/>
                <w:szCs w:val="18"/>
              </w:rPr>
            </w:pPr>
            <w:r>
              <w:rPr>
                <w:color w:val="000000"/>
                <w:sz w:val="18"/>
                <w:szCs w:val="18"/>
              </w:rPr>
              <w:t>0.361</w:t>
            </w:r>
          </w:p>
        </w:tc>
        <w:tc>
          <w:tcPr>
            <w:tcW w:w="0" w:type="auto"/>
            <w:noWrap/>
            <w:vAlign w:val="bottom"/>
            <w:hideMark/>
          </w:tcPr>
          <w:p w14:paraId="2EE969D6" w14:textId="77777777" w:rsidR="004F498F" w:rsidRDefault="004F498F">
            <w:pPr>
              <w:jc w:val="right"/>
              <w:rPr>
                <w:color w:val="000000"/>
                <w:sz w:val="18"/>
                <w:szCs w:val="18"/>
              </w:rPr>
            </w:pPr>
            <w:r>
              <w:rPr>
                <w:color w:val="000000"/>
                <w:sz w:val="18"/>
                <w:szCs w:val="18"/>
              </w:rPr>
              <w:t>0.347</w:t>
            </w:r>
          </w:p>
        </w:tc>
        <w:tc>
          <w:tcPr>
            <w:tcW w:w="0" w:type="auto"/>
            <w:noWrap/>
            <w:vAlign w:val="bottom"/>
            <w:hideMark/>
          </w:tcPr>
          <w:p w14:paraId="4B8E07D0" w14:textId="77777777" w:rsidR="004F498F" w:rsidRDefault="004F498F">
            <w:pPr>
              <w:jc w:val="right"/>
              <w:rPr>
                <w:color w:val="000000"/>
                <w:sz w:val="18"/>
                <w:szCs w:val="18"/>
              </w:rPr>
            </w:pPr>
            <w:r>
              <w:rPr>
                <w:color w:val="000000"/>
                <w:sz w:val="18"/>
                <w:szCs w:val="18"/>
              </w:rPr>
              <w:t>0.298</w:t>
            </w:r>
          </w:p>
        </w:tc>
        <w:tc>
          <w:tcPr>
            <w:tcW w:w="0" w:type="auto"/>
            <w:noWrap/>
            <w:vAlign w:val="bottom"/>
            <w:hideMark/>
          </w:tcPr>
          <w:p w14:paraId="22CEA4EF" w14:textId="77777777" w:rsidR="004F498F" w:rsidRDefault="004F498F">
            <w:pPr>
              <w:jc w:val="right"/>
              <w:rPr>
                <w:color w:val="000000"/>
                <w:sz w:val="18"/>
                <w:szCs w:val="18"/>
              </w:rPr>
            </w:pPr>
            <w:r>
              <w:rPr>
                <w:color w:val="000000"/>
                <w:sz w:val="18"/>
                <w:szCs w:val="18"/>
              </w:rPr>
              <w:t>0.340</w:t>
            </w:r>
          </w:p>
        </w:tc>
        <w:tc>
          <w:tcPr>
            <w:tcW w:w="0" w:type="auto"/>
            <w:noWrap/>
            <w:vAlign w:val="bottom"/>
            <w:hideMark/>
          </w:tcPr>
          <w:p w14:paraId="6C9A2DA7"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71D64EC9" w14:textId="77777777" w:rsidR="004F498F" w:rsidRDefault="004F498F">
            <w:pPr>
              <w:jc w:val="right"/>
              <w:rPr>
                <w:color w:val="000000"/>
                <w:sz w:val="18"/>
                <w:szCs w:val="18"/>
              </w:rPr>
            </w:pPr>
            <w:r>
              <w:rPr>
                <w:color w:val="000000"/>
                <w:sz w:val="18"/>
                <w:szCs w:val="18"/>
              </w:rPr>
              <w:t>0.000</w:t>
            </w:r>
          </w:p>
        </w:tc>
        <w:tc>
          <w:tcPr>
            <w:tcW w:w="0" w:type="auto"/>
            <w:noWrap/>
            <w:vAlign w:val="bottom"/>
            <w:hideMark/>
          </w:tcPr>
          <w:p w14:paraId="45995D3F" w14:textId="77777777" w:rsidR="004F498F" w:rsidRDefault="004F498F">
            <w:pPr>
              <w:jc w:val="right"/>
              <w:rPr>
                <w:color w:val="000000"/>
                <w:sz w:val="18"/>
                <w:szCs w:val="18"/>
              </w:rPr>
            </w:pPr>
            <w:r>
              <w:rPr>
                <w:color w:val="000000"/>
                <w:sz w:val="18"/>
                <w:szCs w:val="18"/>
              </w:rPr>
              <w:t>0.029</w:t>
            </w:r>
          </w:p>
        </w:tc>
        <w:tc>
          <w:tcPr>
            <w:tcW w:w="751" w:type="dxa"/>
            <w:noWrap/>
            <w:vAlign w:val="bottom"/>
            <w:hideMark/>
          </w:tcPr>
          <w:p w14:paraId="279B06D7" w14:textId="77777777" w:rsidR="004F498F" w:rsidRDefault="004F498F">
            <w:pPr>
              <w:jc w:val="right"/>
              <w:rPr>
                <w:color w:val="000000"/>
                <w:sz w:val="18"/>
                <w:szCs w:val="18"/>
              </w:rPr>
            </w:pPr>
            <w:r>
              <w:rPr>
                <w:color w:val="000000"/>
                <w:sz w:val="18"/>
                <w:szCs w:val="18"/>
              </w:rPr>
              <w:t>0.023</w:t>
            </w:r>
          </w:p>
        </w:tc>
      </w:tr>
      <w:tr w:rsidR="004F498F" w14:paraId="39331317" w14:textId="77777777" w:rsidTr="004F498F">
        <w:trPr>
          <w:trHeight w:val="300"/>
        </w:trPr>
        <w:tc>
          <w:tcPr>
            <w:tcW w:w="0" w:type="auto"/>
            <w:noWrap/>
            <w:vAlign w:val="bottom"/>
            <w:hideMark/>
          </w:tcPr>
          <w:p w14:paraId="2E9E36B8"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74p</w:t>
            </w:r>
          </w:p>
        </w:tc>
        <w:tc>
          <w:tcPr>
            <w:tcW w:w="0" w:type="auto"/>
            <w:noWrap/>
            <w:vAlign w:val="bottom"/>
            <w:hideMark/>
          </w:tcPr>
          <w:p w14:paraId="06A60B5D" w14:textId="77777777" w:rsidR="004F498F" w:rsidRDefault="004F498F">
            <w:pPr>
              <w:jc w:val="right"/>
              <w:rPr>
                <w:color w:val="000000"/>
                <w:sz w:val="18"/>
                <w:szCs w:val="18"/>
              </w:rPr>
            </w:pPr>
            <w:r>
              <w:rPr>
                <w:color w:val="000000"/>
                <w:sz w:val="18"/>
                <w:szCs w:val="18"/>
              </w:rPr>
              <w:t>0.281</w:t>
            </w:r>
          </w:p>
        </w:tc>
        <w:tc>
          <w:tcPr>
            <w:tcW w:w="0" w:type="auto"/>
            <w:noWrap/>
            <w:vAlign w:val="bottom"/>
            <w:hideMark/>
          </w:tcPr>
          <w:p w14:paraId="2B0E9796" w14:textId="77777777" w:rsidR="004F498F" w:rsidRDefault="004F498F">
            <w:pPr>
              <w:jc w:val="right"/>
              <w:rPr>
                <w:color w:val="000000"/>
                <w:sz w:val="18"/>
                <w:szCs w:val="18"/>
              </w:rPr>
            </w:pPr>
            <w:r>
              <w:rPr>
                <w:color w:val="000000"/>
                <w:sz w:val="18"/>
                <w:szCs w:val="18"/>
              </w:rPr>
              <w:t>0.256</w:t>
            </w:r>
          </w:p>
        </w:tc>
        <w:tc>
          <w:tcPr>
            <w:tcW w:w="0" w:type="auto"/>
            <w:noWrap/>
            <w:vAlign w:val="bottom"/>
            <w:hideMark/>
          </w:tcPr>
          <w:p w14:paraId="69DA1870" w14:textId="77777777" w:rsidR="004F498F" w:rsidRDefault="004F498F">
            <w:pPr>
              <w:jc w:val="right"/>
              <w:rPr>
                <w:color w:val="000000"/>
                <w:sz w:val="18"/>
                <w:szCs w:val="18"/>
              </w:rPr>
            </w:pPr>
            <w:r>
              <w:rPr>
                <w:color w:val="000000"/>
                <w:sz w:val="18"/>
                <w:szCs w:val="18"/>
              </w:rPr>
              <w:t>0.259</w:t>
            </w:r>
          </w:p>
        </w:tc>
        <w:tc>
          <w:tcPr>
            <w:tcW w:w="0" w:type="auto"/>
            <w:noWrap/>
            <w:vAlign w:val="bottom"/>
            <w:hideMark/>
          </w:tcPr>
          <w:p w14:paraId="6EE8790F" w14:textId="77777777" w:rsidR="004F498F" w:rsidRDefault="004F498F">
            <w:pPr>
              <w:jc w:val="right"/>
              <w:rPr>
                <w:color w:val="000000"/>
                <w:sz w:val="18"/>
                <w:szCs w:val="18"/>
              </w:rPr>
            </w:pPr>
            <w:r>
              <w:rPr>
                <w:color w:val="000000"/>
                <w:sz w:val="18"/>
                <w:szCs w:val="18"/>
              </w:rPr>
              <w:t>0.211</w:t>
            </w:r>
          </w:p>
        </w:tc>
        <w:tc>
          <w:tcPr>
            <w:tcW w:w="0" w:type="auto"/>
            <w:noWrap/>
            <w:vAlign w:val="bottom"/>
            <w:hideMark/>
          </w:tcPr>
          <w:p w14:paraId="67791A0D" w14:textId="77777777" w:rsidR="004F498F" w:rsidRDefault="004F498F">
            <w:pPr>
              <w:jc w:val="right"/>
              <w:rPr>
                <w:color w:val="000000"/>
                <w:sz w:val="18"/>
                <w:szCs w:val="18"/>
              </w:rPr>
            </w:pPr>
            <w:r>
              <w:rPr>
                <w:color w:val="000000"/>
                <w:sz w:val="18"/>
                <w:szCs w:val="18"/>
              </w:rPr>
              <w:t>0.286</w:t>
            </w:r>
          </w:p>
        </w:tc>
        <w:tc>
          <w:tcPr>
            <w:tcW w:w="0" w:type="auto"/>
            <w:noWrap/>
            <w:vAlign w:val="bottom"/>
            <w:hideMark/>
          </w:tcPr>
          <w:p w14:paraId="2BE94A41" w14:textId="77777777" w:rsidR="004F498F" w:rsidRDefault="004F498F">
            <w:pPr>
              <w:jc w:val="right"/>
              <w:rPr>
                <w:color w:val="000000"/>
                <w:sz w:val="18"/>
                <w:szCs w:val="18"/>
              </w:rPr>
            </w:pPr>
            <w:r>
              <w:rPr>
                <w:color w:val="000000"/>
                <w:sz w:val="18"/>
                <w:szCs w:val="18"/>
              </w:rPr>
              <w:t>0.255</w:t>
            </w:r>
          </w:p>
        </w:tc>
        <w:tc>
          <w:tcPr>
            <w:tcW w:w="0" w:type="auto"/>
            <w:noWrap/>
            <w:vAlign w:val="bottom"/>
            <w:hideMark/>
          </w:tcPr>
          <w:p w14:paraId="2FD257D0" w14:textId="77777777" w:rsidR="004F498F" w:rsidRDefault="004F498F">
            <w:pPr>
              <w:jc w:val="right"/>
              <w:rPr>
                <w:color w:val="000000"/>
                <w:sz w:val="18"/>
                <w:szCs w:val="18"/>
              </w:rPr>
            </w:pPr>
            <w:r>
              <w:rPr>
                <w:color w:val="000000"/>
                <w:sz w:val="18"/>
                <w:szCs w:val="18"/>
              </w:rPr>
              <w:t>0.328</w:t>
            </w:r>
          </w:p>
        </w:tc>
        <w:tc>
          <w:tcPr>
            <w:tcW w:w="0" w:type="auto"/>
            <w:noWrap/>
            <w:vAlign w:val="bottom"/>
            <w:hideMark/>
          </w:tcPr>
          <w:p w14:paraId="337F82E2" w14:textId="77777777" w:rsidR="004F498F" w:rsidRDefault="004F498F">
            <w:pPr>
              <w:jc w:val="right"/>
              <w:rPr>
                <w:color w:val="000000"/>
                <w:sz w:val="18"/>
                <w:szCs w:val="18"/>
              </w:rPr>
            </w:pPr>
            <w:r>
              <w:rPr>
                <w:color w:val="000000"/>
                <w:sz w:val="18"/>
                <w:szCs w:val="18"/>
              </w:rPr>
              <w:t>0.222</w:t>
            </w:r>
          </w:p>
        </w:tc>
        <w:tc>
          <w:tcPr>
            <w:tcW w:w="0" w:type="auto"/>
            <w:noWrap/>
            <w:vAlign w:val="bottom"/>
            <w:hideMark/>
          </w:tcPr>
          <w:p w14:paraId="3DCCD40B" w14:textId="77777777" w:rsidR="004F498F" w:rsidRDefault="004F498F">
            <w:pPr>
              <w:jc w:val="right"/>
              <w:rPr>
                <w:color w:val="000000"/>
                <w:sz w:val="18"/>
                <w:szCs w:val="18"/>
              </w:rPr>
            </w:pPr>
            <w:r>
              <w:rPr>
                <w:color w:val="000000"/>
                <w:sz w:val="18"/>
                <w:szCs w:val="18"/>
              </w:rPr>
              <w:t>0.246</w:t>
            </w:r>
          </w:p>
        </w:tc>
        <w:tc>
          <w:tcPr>
            <w:tcW w:w="0" w:type="auto"/>
            <w:vAlign w:val="bottom"/>
            <w:hideMark/>
          </w:tcPr>
          <w:p w14:paraId="75EF8FD2" w14:textId="77777777" w:rsidR="004F498F" w:rsidRDefault="004F498F">
            <w:pPr>
              <w:jc w:val="right"/>
              <w:rPr>
                <w:color w:val="000000"/>
                <w:sz w:val="20"/>
                <w:szCs w:val="20"/>
              </w:rPr>
            </w:pPr>
            <w:r>
              <w:rPr>
                <w:color w:val="000000"/>
                <w:sz w:val="20"/>
                <w:szCs w:val="20"/>
              </w:rPr>
              <w:t>0.266</w:t>
            </w:r>
          </w:p>
        </w:tc>
        <w:tc>
          <w:tcPr>
            <w:tcW w:w="0" w:type="auto"/>
            <w:noWrap/>
            <w:vAlign w:val="bottom"/>
            <w:hideMark/>
          </w:tcPr>
          <w:p w14:paraId="026D65BA" w14:textId="77777777" w:rsidR="004F498F" w:rsidRDefault="004F498F">
            <w:pPr>
              <w:jc w:val="right"/>
              <w:rPr>
                <w:color w:val="000000"/>
                <w:sz w:val="18"/>
                <w:szCs w:val="18"/>
              </w:rPr>
            </w:pPr>
            <w:r>
              <w:rPr>
                <w:color w:val="000000"/>
                <w:sz w:val="18"/>
                <w:szCs w:val="18"/>
              </w:rPr>
              <w:t>0.301</w:t>
            </w:r>
          </w:p>
        </w:tc>
        <w:tc>
          <w:tcPr>
            <w:tcW w:w="0" w:type="auto"/>
            <w:noWrap/>
            <w:vAlign w:val="bottom"/>
            <w:hideMark/>
          </w:tcPr>
          <w:p w14:paraId="39E43C8E" w14:textId="77777777" w:rsidR="004F498F" w:rsidRDefault="004F498F">
            <w:pPr>
              <w:jc w:val="right"/>
              <w:rPr>
                <w:color w:val="000000"/>
                <w:sz w:val="18"/>
                <w:szCs w:val="18"/>
              </w:rPr>
            </w:pPr>
            <w:r>
              <w:rPr>
                <w:color w:val="000000"/>
                <w:sz w:val="18"/>
                <w:szCs w:val="18"/>
              </w:rPr>
              <w:t>0.272</w:t>
            </w:r>
          </w:p>
        </w:tc>
        <w:tc>
          <w:tcPr>
            <w:tcW w:w="0" w:type="auto"/>
            <w:noWrap/>
            <w:vAlign w:val="bottom"/>
            <w:hideMark/>
          </w:tcPr>
          <w:p w14:paraId="03F3DEF8" w14:textId="77777777" w:rsidR="004F498F" w:rsidRDefault="004F498F">
            <w:pPr>
              <w:jc w:val="right"/>
              <w:rPr>
                <w:color w:val="000000"/>
                <w:sz w:val="18"/>
                <w:szCs w:val="18"/>
              </w:rPr>
            </w:pPr>
            <w:r>
              <w:rPr>
                <w:color w:val="000000"/>
                <w:sz w:val="18"/>
                <w:szCs w:val="18"/>
              </w:rPr>
              <w:t>0.308</w:t>
            </w:r>
          </w:p>
        </w:tc>
        <w:tc>
          <w:tcPr>
            <w:tcW w:w="0" w:type="auto"/>
            <w:noWrap/>
            <w:vAlign w:val="bottom"/>
            <w:hideMark/>
          </w:tcPr>
          <w:p w14:paraId="3DBD903C" w14:textId="77777777" w:rsidR="004F498F" w:rsidRDefault="004F498F">
            <w:pPr>
              <w:jc w:val="right"/>
              <w:rPr>
                <w:color w:val="000000"/>
                <w:sz w:val="18"/>
                <w:szCs w:val="18"/>
              </w:rPr>
            </w:pPr>
            <w:r>
              <w:rPr>
                <w:color w:val="000000"/>
                <w:sz w:val="18"/>
                <w:szCs w:val="18"/>
              </w:rPr>
              <w:t>0.287</w:t>
            </w:r>
          </w:p>
        </w:tc>
        <w:tc>
          <w:tcPr>
            <w:tcW w:w="0" w:type="auto"/>
            <w:noWrap/>
            <w:vAlign w:val="bottom"/>
            <w:hideMark/>
          </w:tcPr>
          <w:p w14:paraId="2C5313DB" w14:textId="77777777" w:rsidR="004F498F" w:rsidRDefault="004F498F">
            <w:pPr>
              <w:jc w:val="right"/>
              <w:rPr>
                <w:color w:val="000000"/>
                <w:sz w:val="18"/>
                <w:szCs w:val="18"/>
              </w:rPr>
            </w:pPr>
            <w:r>
              <w:rPr>
                <w:color w:val="000000"/>
                <w:sz w:val="18"/>
                <w:szCs w:val="18"/>
              </w:rPr>
              <w:t>0.314</w:t>
            </w:r>
          </w:p>
        </w:tc>
        <w:tc>
          <w:tcPr>
            <w:tcW w:w="0" w:type="auto"/>
            <w:noWrap/>
            <w:vAlign w:val="bottom"/>
            <w:hideMark/>
          </w:tcPr>
          <w:p w14:paraId="0A2D8C08" w14:textId="77777777" w:rsidR="004F498F" w:rsidRDefault="004F498F">
            <w:pPr>
              <w:jc w:val="right"/>
              <w:rPr>
                <w:color w:val="000000"/>
                <w:sz w:val="18"/>
                <w:szCs w:val="18"/>
              </w:rPr>
            </w:pPr>
            <w:r>
              <w:rPr>
                <w:color w:val="000000"/>
                <w:sz w:val="18"/>
                <w:szCs w:val="18"/>
              </w:rPr>
              <w:t>0.303</w:t>
            </w:r>
          </w:p>
        </w:tc>
        <w:tc>
          <w:tcPr>
            <w:tcW w:w="0" w:type="auto"/>
            <w:noWrap/>
            <w:vAlign w:val="bottom"/>
            <w:hideMark/>
          </w:tcPr>
          <w:p w14:paraId="1061CFB9" w14:textId="77777777" w:rsidR="004F498F" w:rsidRDefault="004F498F">
            <w:pPr>
              <w:jc w:val="right"/>
              <w:rPr>
                <w:color w:val="000000"/>
                <w:sz w:val="18"/>
                <w:szCs w:val="18"/>
              </w:rPr>
            </w:pPr>
            <w:r>
              <w:rPr>
                <w:color w:val="000000"/>
                <w:sz w:val="18"/>
                <w:szCs w:val="18"/>
              </w:rPr>
              <w:t>0.291</w:t>
            </w:r>
          </w:p>
        </w:tc>
        <w:tc>
          <w:tcPr>
            <w:tcW w:w="0" w:type="auto"/>
            <w:noWrap/>
            <w:vAlign w:val="bottom"/>
            <w:hideMark/>
          </w:tcPr>
          <w:p w14:paraId="136AA442" w14:textId="77777777" w:rsidR="004F498F" w:rsidRDefault="004F498F">
            <w:pPr>
              <w:jc w:val="right"/>
              <w:rPr>
                <w:color w:val="000000"/>
                <w:sz w:val="18"/>
                <w:szCs w:val="18"/>
              </w:rPr>
            </w:pPr>
            <w:r>
              <w:rPr>
                <w:color w:val="000000"/>
                <w:sz w:val="18"/>
                <w:szCs w:val="18"/>
              </w:rPr>
              <w:t>0.303</w:t>
            </w:r>
          </w:p>
        </w:tc>
        <w:tc>
          <w:tcPr>
            <w:tcW w:w="0" w:type="auto"/>
            <w:noWrap/>
            <w:vAlign w:val="bottom"/>
            <w:hideMark/>
          </w:tcPr>
          <w:p w14:paraId="7D2C265B" w14:textId="77777777" w:rsidR="004F498F" w:rsidRDefault="004F498F">
            <w:pPr>
              <w:jc w:val="right"/>
              <w:rPr>
                <w:color w:val="000000"/>
                <w:sz w:val="18"/>
                <w:szCs w:val="18"/>
              </w:rPr>
            </w:pPr>
            <w:r>
              <w:rPr>
                <w:color w:val="000000"/>
                <w:sz w:val="18"/>
                <w:szCs w:val="18"/>
              </w:rPr>
              <w:t>0.228</w:t>
            </w:r>
          </w:p>
        </w:tc>
        <w:tc>
          <w:tcPr>
            <w:tcW w:w="0" w:type="auto"/>
            <w:noWrap/>
            <w:vAlign w:val="bottom"/>
            <w:hideMark/>
          </w:tcPr>
          <w:p w14:paraId="21C85B9C" w14:textId="77777777" w:rsidR="004F498F" w:rsidRDefault="004F498F">
            <w:pPr>
              <w:jc w:val="right"/>
              <w:rPr>
                <w:color w:val="000000"/>
                <w:sz w:val="18"/>
                <w:szCs w:val="18"/>
              </w:rPr>
            </w:pPr>
            <w:r>
              <w:rPr>
                <w:color w:val="000000"/>
                <w:sz w:val="18"/>
                <w:szCs w:val="18"/>
              </w:rPr>
              <w:t>0</w:t>
            </w:r>
          </w:p>
        </w:tc>
        <w:tc>
          <w:tcPr>
            <w:tcW w:w="0" w:type="auto"/>
            <w:noWrap/>
            <w:vAlign w:val="bottom"/>
            <w:hideMark/>
          </w:tcPr>
          <w:p w14:paraId="1E6F2E8A" w14:textId="77777777" w:rsidR="004F498F" w:rsidRDefault="004F498F">
            <w:pPr>
              <w:jc w:val="right"/>
              <w:rPr>
                <w:color w:val="000000"/>
                <w:sz w:val="18"/>
                <w:szCs w:val="18"/>
              </w:rPr>
            </w:pPr>
            <w:r>
              <w:rPr>
                <w:color w:val="000000"/>
                <w:sz w:val="18"/>
                <w:szCs w:val="18"/>
              </w:rPr>
              <w:t>0.020</w:t>
            </w:r>
          </w:p>
        </w:tc>
        <w:tc>
          <w:tcPr>
            <w:tcW w:w="751" w:type="dxa"/>
            <w:noWrap/>
            <w:vAlign w:val="bottom"/>
            <w:hideMark/>
          </w:tcPr>
          <w:p w14:paraId="2A5926D2" w14:textId="77777777" w:rsidR="004F498F" w:rsidRDefault="004F498F">
            <w:pPr>
              <w:jc w:val="right"/>
              <w:rPr>
                <w:color w:val="000000"/>
                <w:sz w:val="18"/>
                <w:szCs w:val="18"/>
              </w:rPr>
            </w:pPr>
            <w:r>
              <w:rPr>
                <w:color w:val="000000"/>
                <w:sz w:val="18"/>
                <w:szCs w:val="18"/>
              </w:rPr>
              <w:t>0.013</w:t>
            </w:r>
          </w:p>
        </w:tc>
      </w:tr>
      <w:tr w:rsidR="004F498F" w14:paraId="325DD458" w14:textId="77777777" w:rsidTr="004F498F">
        <w:trPr>
          <w:trHeight w:val="300"/>
        </w:trPr>
        <w:tc>
          <w:tcPr>
            <w:tcW w:w="0" w:type="auto"/>
            <w:noWrap/>
            <w:vAlign w:val="bottom"/>
            <w:hideMark/>
          </w:tcPr>
          <w:p w14:paraId="77703A29"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7R</w:t>
            </w:r>
          </w:p>
        </w:tc>
        <w:tc>
          <w:tcPr>
            <w:tcW w:w="0" w:type="auto"/>
            <w:noWrap/>
            <w:vAlign w:val="bottom"/>
            <w:hideMark/>
          </w:tcPr>
          <w:p w14:paraId="27742ACF" w14:textId="77777777" w:rsidR="004F498F" w:rsidRDefault="004F498F">
            <w:pPr>
              <w:jc w:val="right"/>
              <w:rPr>
                <w:color w:val="000000"/>
                <w:sz w:val="18"/>
                <w:szCs w:val="18"/>
              </w:rPr>
            </w:pPr>
            <w:r>
              <w:rPr>
                <w:color w:val="000000"/>
                <w:sz w:val="18"/>
                <w:szCs w:val="18"/>
              </w:rPr>
              <w:t>0.328</w:t>
            </w:r>
          </w:p>
        </w:tc>
        <w:tc>
          <w:tcPr>
            <w:tcW w:w="0" w:type="auto"/>
            <w:noWrap/>
            <w:vAlign w:val="bottom"/>
            <w:hideMark/>
          </w:tcPr>
          <w:p w14:paraId="2E9B210A" w14:textId="77777777" w:rsidR="004F498F" w:rsidRDefault="004F498F">
            <w:pPr>
              <w:jc w:val="right"/>
              <w:rPr>
                <w:color w:val="000000"/>
                <w:sz w:val="18"/>
                <w:szCs w:val="18"/>
              </w:rPr>
            </w:pPr>
            <w:r>
              <w:rPr>
                <w:color w:val="000000"/>
                <w:sz w:val="18"/>
                <w:szCs w:val="18"/>
              </w:rPr>
              <w:t>0.347</w:t>
            </w:r>
          </w:p>
        </w:tc>
        <w:tc>
          <w:tcPr>
            <w:tcW w:w="0" w:type="auto"/>
            <w:noWrap/>
            <w:vAlign w:val="bottom"/>
            <w:hideMark/>
          </w:tcPr>
          <w:p w14:paraId="104F4E4F" w14:textId="77777777" w:rsidR="004F498F" w:rsidRDefault="004F498F">
            <w:pPr>
              <w:jc w:val="right"/>
              <w:rPr>
                <w:color w:val="000000"/>
                <w:sz w:val="18"/>
                <w:szCs w:val="18"/>
              </w:rPr>
            </w:pPr>
            <w:r>
              <w:rPr>
                <w:color w:val="000000"/>
                <w:sz w:val="18"/>
                <w:szCs w:val="18"/>
              </w:rPr>
              <w:t>0.347</w:t>
            </w:r>
          </w:p>
        </w:tc>
        <w:tc>
          <w:tcPr>
            <w:tcW w:w="0" w:type="auto"/>
            <w:noWrap/>
            <w:vAlign w:val="bottom"/>
            <w:hideMark/>
          </w:tcPr>
          <w:p w14:paraId="4D7BDFBA" w14:textId="77777777" w:rsidR="004F498F" w:rsidRDefault="004F498F">
            <w:pPr>
              <w:jc w:val="right"/>
              <w:rPr>
                <w:color w:val="000000"/>
                <w:sz w:val="18"/>
                <w:szCs w:val="18"/>
              </w:rPr>
            </w:pPr>
            <w:r>
              <w:rPr>
                <w:color w:val="000000"/>
                <w:sz w:val="18"/>
                <w:szCs w:val="18"/>
              </w:rPr>
              <w:t>0.325</w:t>
            </w:r>
          </w:p>
        </w:tc>
        <w:tc>
          <w:tcPr>
            <w:tcW w:w="0" w:type="auto"/>
            <w:noWrap/>
            <w:vAlign w:val="bottom"/>
            <w:hideMark/>
          </w:tcPr>
          <w:p w14:paraId="2442B0CC" w14:textId="77777777" w:rsidR="004F498F" w:rsidRDefault="004F498F">
            <w:pPr>
              <w:jc w:val="right"/>
              <w:rPr>
                <w:color w:val="000000"/>
                <w:sz w:val="18"/>
                <w:szCs w:val="18"/>
              </w:rPr>
            </w:pPr>
            <w:r>
              <w:rPr>
                <w:color w:val="000000"/>
                <w:sz w:val="18"/>
                <w:szCs w:val="18"/>
              </w:rPr>
              <w:t>0.363</w:t>
            </w:r>
          </w:p>
        </w:tc>
        <w:tc>
          <w:tcPr>
            <w:tcW w:w="0" w:type="auto"/>
            <w:noWrap/>
            <w:vAlign w:val="bottom"/>
            <w:hideMark/>
          </w:tcPr>
          <w:p w14:paraId="2D854DDD" w14:textId="77777777" w:rsidR="004F498F" w:rsidRDefault="004F498F">
            <w:pPr>
              <w:jc w:val="right"/>
              <w:rPr>
                <w:color w:val="000000"/>
                <w:sz w:val="18"/>
                <w:szCs w:val="18"/>
              </w:rPr>
            </w:pPr>
            <w:r>
              <w:rPr>
                <w:color w:val="000000"/>
                <w:sz w:val="18"/>
                <w:szCs w:val="18"/>
              </w:rPr>
              <w:t>0.365</w:t>
            </w:r>
          </w:p>
        </w:tc>
        <w:tc>
          <w:tcPr>
            <w:tcW w:w="0" w:type="auto"/>
            <w:noWrap/>
            <w:vAlign w:val="bottom"/>
            <w:hideMark/>
          </w:tcPr>
          <w:p w14:paraId="6E08E343" w14:textId="77777777" w:rsidR="004F498F" w:rsidRDefault="004F498F">
            <w:pPr>
              <w:jc w:val="right"/>
              <w:rPr>
                <w:color w:val="000000"/>
                <w:sz w:val="18"/>
                <w:szCs w:val="18"/>
              </w:rPr>
            </w:pPr>
            <w:r>
              <w:rPr>
                <w:color w:val="000000"/>
                <w:sz w:val="18"/>
                <w:szCs w:val="18"/>
              </w:rPr>
              <w:t>0.350</w:t>
            </w:r>
          </w:p>
        </w:tc>
        <w:tc>
          <w:tcPr>
            <w:tcW w:w="0" w:type="auto"/>
            <w:noWrap/>
            <w:vAlign w:val="bottom"/>
            <w:hideMark/>
          </w:tcPr>
          <w:p w14:paraId="66036238" w14:textId="77777777" w:rsidR="004F498F" w:rsidRDefault="004F498F">
            <w:pPr>
              <w:jc w:val="right"/>
              <w:rPr>
                <w:color w:val="000000"/>
                <w:sz w:val="18"/>
                <w:szCs w:val="18"/>
              </w:rPr>
            </w:pPr>
            <w:r>
              <w:rPr>
                <w:color w:val="000000"/>
                <w:sz w:val="18"/>
                <w:szCs w:val="18"/>
              </w:rPr>
              <w:t>0.317</w:t>
            </w:r>
          </w:p>
        </w:tc>
        <w:tc>
          <w:tcPr>
            <w:tcW w:w="0" w:type="auto"/>
            <w:noWrap/>
            <w:vAlign w:val="bottom"/>
            <w:hideMark/>
          </w:tcPr>
          <w:p w14:paraId="2ADBF94D" w14:textId="77777777" w:rsidR="004F498F" w:rsidRDefault="004F498F">
            <w:pPr>
              <w:jc w:val="right"/>
              <w:rPr>
                <w:color w:val="000000"/>
                <w:sz w:val="18"/>
                <w:szCs w:val="18"/>
              </w:rPr>
            </w:pPr>
            <w:r>
              <w:rPr>
                <w:color w:val="000000"/>
                <w:sz w:val="18"/>
                <w:szCs w:val="18"/>
              </w:rPr>
              <w:t>0.339</w:t>
            </w:r>
          </w:p>
        </w:tc>
        <w:tc>
          <w:tcPr>
            <w:tcW w:w="0" w:type="auto"/>
            <w:vAlign w:val="bottom"/>
            <w:hideMark/>
          </w:tcPr>
          <w:p w14:paraId="53F7DB95" w14:textId="77777777" w:rsidR="004F498F" w:rsidRDefault="004F498F">
            <w:pPr>
              <w:jc w:val="right"/>
              <w:rPr>
                <w:color w:val="000000"/>
                <w:sz w:val="20"/>
                <w:szCs w:val="20"/>
              </w:rPr>
            </w:pPr>
            <w:r>
              <w:rPr>
                <w:color w:val="000000"/>
                <w:sz w:val="20"/>
                <w:szCs w:val="20"/>
              </w:rPr>
              <w:t>0.363</w:t>
            </w:r>
          </w:p>
        </w:tc>
        <w:tc>
          <w:tcPr>
            <w:tcW w:w="0" w:type="auto"/>
            <w:noWrap/>
            <w:vAlign w:val="bottom"/>
            <w:hideMark/>
          </w:tcPr>
          <w:p w14:paraId="66AFD072" w14:textId="77777777" w:rsidR="004F498F" w:rsidRDefault="004F498F">
            <w:pPr>
              <w:jc w:val="right"/>
              <w:rPr>
                <w:color w:val="000000"/>
                <w:sz w:val="18"/>
                <w:szCs w:val="18"/>
              </w:rPr>
            </w:pPr>
            <w:r>
              <w:rPr>
                <w:color w:val="000000"/>
                <w:sz w:val="18"/>
                <w:szCs w:val="18"/>
              </w:rPr>
              <w:t>0.384</w:t>
            </w:r>
          </w:p>
        </w:tc>
        <w:tc>
          <w:tcPr>
            <w:tcW w:w="0" w:type="auto"/>
            <w:noWrap/>
            <w:vAlign w:val="bottom"/>
            <w:hideMark/>
          </w:tcPr>
          <w:p w14:paraId="01DCA625" w14:textId="77777777" w:rsidR="004F498F" w:rsidRDefault="004F498F">
            <w:pPr>
              <w:jc w:val="right"/>
              <w:rPr>
                <w:color w:val="000000"/>
                <w:sz w:val="18"/>
                <w:szCs w:val="18"/>
              </w:rPr>
            </w:pPr>
            <w:r>
              <w:rPr>
                <w:color w:val="000000"/>
                <w:sz w:val="18"/>
                <w:szCs w:val="18"/>
              </w:rPr>
              <w:t>0.399</w:t>
            </w:r>
          </w:p>
        </w:tc>
        <w:tc>
          <w:tcPr>
            <w:tcW w:w="0" w:type="auto"/>
            <w:noWrap/>
            <w:vAlign w:val="bottom"/>
            <w:hideMark/>
          </w:tcPr>
          <w:p w14:paraId="08DE8F2B" w14:textId="77777777" w:rsidR="004F498F" w:rsidRDefault="004F498F">
            <w:pPr>
              <w:jc w:val="right"/>
              <w:rPr>
                <w:color w:val="000000"/>
                <w:sz w:val="18"/>
                <w:szCs w:val="18"/>
              </w:rPr>
            </w:pPr>
            <w:r>
              <w:rPr>
                <w:color w:val="000000"/>
                <w:sz w:val="18"/>
                <w:szCs w:val="18"/>
              </w:rPr>
              <w:t>0.423</w:t>
            </w:r>
          </w:p>
        </w:tc>
        <w:tc>
          <w:tcPr>
            <w:tcW w:w="0" w:type="auto"/>
            <w:noWrap/>
            <w:vAlign w:val="bottom"/>
            <w:hideMark/>
          </w:tcPr>
          <w:p w14:paraId="5D27212A" w14:textId="77777777" w:rsidR="004F498F" w:rsidRDefault="004F498F">
            <w:pPr>
              <w:jc w:val="right"/>
              <w:rPr>
                <w:color w:val="000000"/>
                <w:sz w:val="18"/>
                <w:szCs w:val="18"/>
              </w:rPr>
            </w:pPr>
            <w:r>
              <w:rPr>
                <w:color w:val="000000"/>
                <w:sz w:val="18"/>
                <w:szCs w:val="18"/>
              </w:rPr>
              <w:t>0.408</w:t>
            </w:r>
          </w:p>
        </w:tc>
        <w:tc>
          <w:tcPr>
            <w:tcW w:w="0" w:type="auto"/>
            <w:noWrap/>
            <w:vAlign w:val="bottom"/>
            <w:hideMark/>
          </w:tcPr>
          <w:p w14:paraId="41303019" w14:textId="77777777" w:rsidR="004F498F" w:rsidRDefault="004F498F">
            <w:pPr>
              <w:jc w:val="right"/>
              <w:rPr>
                <w:color w:val="000000"/>
                <w:sz w:val="18"/>
                <w:szCs w:val="18"/>
              </w:rPr>
            </w:pPr>
            <w:r>
              <w:rPr>
                <w:color w:val="000000"/>
                <w:sz w:val="18"/>
                <w:szCs w:val="18"/>
              </w:rPr>
              <w:t>0.376</w:t>
            </w:r>
          </w:p>
        </w:tc>
        <w:tc>
          <w:tcPr>
            <w:tcW w:w="0" w:type="auto"/>
            <w:noWrap/>
            <w:vAlign w:val="bottom"/>
            <w:hideMark/>
          </w:tcPr>
          <w:p w14:paraId="70B2168E" w14:textId="77777777" w:rsidR="004F498F" w:rsidRDefault="004F498F">
            <w:pPr>
              <w:jc w:val="right"/>
              <w:rPr>
                <w:color w:val="000000"/>
                <w:sz w:val="18"/>
                <w:szCs w:val="18"/>
              </w:rPr>
            </w:pPr>
            <w:r>
              <w:rPr>
                <w:color w:val="000000"/>
                <w:sz w:val="18"/>
                <w:szCs w:val="18"/>
              </w:rPr>
              <w:t>0.381</w:t>
            </w:r>
          </w:p>
        </w:tc>
        <w:tc>
          <w:tcPr>
            <w:tcW w:w="0" w:type="auto"/>
            <w:noWrap/>
            <w:vAlign w:val="bottom"/>
            <w:hideMark/>
          </w:tcPr>
          <w:p w14:paraId="7B183FDE" w14:textId="77777777" w:rsidR="004F498F" w:rsidRDefault="004F498F">
            <w:pPr>
              <w:jc w:val="right"/>
              <w:rPr>
                <w:color w:val="000000"/>
                <w:sz w:val="18"/>
                <w:szCs w:val="18"/>
              </w:rPr>
            </w:pPr>
            <w:r>
              <w:rPr>
                <w:color w:val="000000"/>
                <w:sz w:val="18"/>
                <w:szCs w:val="18"/>
              </w:rPr>
              <w:t>0.342</w:t>
            </w:r>
          </w:p>
        </w:tc>
        <w:tc>
          <w:tcPr>
            <w:tcW w:w="0" w:type="auto"/>
            <w:noWrap/>
            <w:vAlign w:val="bottom"/>
            <w:hideMark/>
          </w:tcPr>
          <w:p w14:paraId="6C571245" w14:textId="77777777" w:rsidR="004F498F" w:rsidRDefault="004F498F">
            <w:pPr>
              <w:jc w:val="right"/>
              <w:rPr>
                <w:color w:val="000000"/>
                <w:sz w:val="18"/>
                <w:szCs w:val="18"/>
              </w:rPr>
            </w:pPr>
            <w:r>
              <w:rPr>
                <w:color w:val="000000"/>
                <w:sz w:val="18"/>
                <w:szCs w:val="18"/>
              </w:rPr>
              <w:t>0.390</w:t>
            </w:r>
          </w:p>
        </w:tc>
        <w:tc>
          <w:tcPr>
            <w:tcW w:w="0" w:type="auto"/>
            <w:noWrap/>
            <w:vAlign w:val="bottom"/>
            <w:hideMark/>
          </w:tcPr>
          <w:p w14:paraId="6364CD30" w14:textId="77777777" w:rsidR="004F498F" w:rsidRDefault="004F498F">
            <w:pPr>
              <w:jc w:val="right"/>
              <w:rPr>
                <w:color w:val="000000"/>
                <w:sz w:val="18"/>
                <w:szCs w:val="18"/>
              </w:rPr>
            </w:pPr>
            <w:r>
              <w:rPr>
                <w:color w:val="000000"/>
                <w:sz w:val="18"/>
                <w:szCs w:val="18"/>
              </w:rPr>
              <w:t>0.359</w:t>
            </w:r>
          </w:p>
        </w:tc>
        <w:tc>
          <w:tcPr>
            <w:tcW w:w="0" w:type="auto"/>
            <w:noWrap/>
            <w:vAlign w:val="bottom"/>
            <w:hideMark/>
          </w:tcPr>
          <w:p w14:paraId="2D208879" w14:textId="77777777" w:rsidR="004F498F" w:rsidRDefault="004F498F">
            <w:pPr>
              <w:jc w:val="right"/>
              <w:rPr>
                <w:color w:val="000000"/>
                <w:sz w:val="18"/>
                <w:szCs w:val="18"/>
              </w:rPr>
            </w:pPr>
            <w:r>
              <w:rPr>
                <w:color w:val="000000"/>
                <w:sz w:val="18"/>
                <w:szCs w:val="18"/>
              </w:rPr>
              <w:t>0.325</w:t>
            </w:r>
          </w:p>
        </w:tc>
        <w:tc>
          <w:tcPr>
            <w:tcW w:w="0" w:type="auto"/>
            <w:noWrap/>
            <w:vAlign w:val="bottom"/>
            <w:hideMark/>
          </w:tcPr>
          <w:p w14:paraId="54206239" w14:textId="77777777" w:rsidR="004F498F" w:rsidRDefault="004F498F">
            <w:pPr>
              <w:jc w:val="right"/>
              <w:rPr>
                <w:color w:val="000000"/>
                <w:sz w:val="18"/>
                <w:szCs w:val="18"/>
              </w:rPr>
            </w:pPr>
            <w:r>
              <w:rPr>
                <w:color w:val="000000"/>
                <w:sz w:val="18"/>
                <w:szCs w:val="18"/>
              </w:rPr>
              <w:t>0</w:t>
            </w:r>
          </w:p>
        </w:tc>
        <w:tc>
          <w:tcPr>
            <w:tcW w:w="751" w:type="dxa"/>
            <w:noWrap/>
            <w:vAlign w:val="bottom"/>
            <w:hideMark/>
          </w:tcPr>
          <w:p w14:paraId="7964FD7E" w14:textId="77777777" w:rsidR="004F498F" w:rsidRDefault="004F498F">
            <w:pPr>
              <w:jc w:val="right"/>
              <w:rPr>
                <w:color w:val="000000"/>
                <w:sz w:val="18"/>
                <w:szCs w:val="18"/>
              </w:rPr>
            </w:pPr>
            <w:r>
              <w:rPr>
                <w:color w:val="000000"/>
                <w:sz w:val="18"/>
                <w:szCs w:val="18"/>
              </w:rPr>
              <w:t>0.011</w:t>
            </w:r>
          </w:p>
        </w:tc>
      </w:tr>
      <w:tr w:rsidR="004F498F" w14:paraId="5145E90C" w14:textId="77777777" w:rsidTr="004F498F">
        <w:trPr>
          <w:trHeight w:val="300"/>
        </w:trPr>
        <w:tc>
          <w:tcPr>
            <w:tcW w:w="0" w:type="auto"/>
            <w:noWrap/>
            <w:vAlign w:val="bottom"/>
            <w:hideMark/>
          </w:tcPr>
          <w:p w14:paraId="54A7FA53"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8R</w:t>
            </w:r>
          </w:p>
        </w:tc>
        <w:tc>
          <w:tcPr>
            <w:tcW w:w="0" w:type="auto"/>
            <w:noWrap/>
            <w:vAlign w:val="bottom"/>
            <w:hideMark/>
          </w:tcPr>
          <w:p w14:paraId="4B3B317F" w14:textId="77777777" w:rsidR="004F498F" w:rsidRDefault="004F498F">
            <w:pPr>
              <w:jc w:val="right"/>
              <w:rPr>
                <w:color w:val="000000"/>
                <w:sz w:val="18"/>
                <w:szCs w:val="18"/>
              </w:rPr>
            </w:pPr>
            <w:r>
              <w:rPr>
                <w:color w:val="000000"/>
                <w:sz w:val="18"/>
                <w:szCs w:val="18"/>
              </w:rPr>
              <w:t>0.347</w:t>
            </w:r>
          </w:p>
        </w:tc>
        <w:tc>
          <w:tcPr>
            <w:tcW w:w="0" w:type="auto"/>
            <w:noWrap/>
            <w:vAlign w:val="bottom"/>
            <w:hideMark/>
          </w:tcPr>
          <w:p w14:paraId="38E6ABD4" w14:textId="77777777" w:rsidR="004F498F" w:rsidRDefault="004F498F">
            <w:pPr>
              <w:jc w:val="right"/>
              <w:rPr>
                <w:color w:val="000000"/>
                <w:sz w:val="18"/>
                <w:szCs w:val="18"/>
              </w:rPr>
            </w:pPr>
            <w:r>
              <w:rPr>
                <w:color w:val="000000"/>
                <w:sz w:val="18"/>
                <w:szCs w:val="18"/>
              </w:rPr>
              <w:t>0.281</w:t>
            </w:r>
          </w:p>
        </w:tc>
        <w:tc>
          <w:tcPr>
            <w:tcW w:w="0" w:type="auto"/>
            <w:noWrap/>
            <w:vAlign w:val="bottom"/>
            <w:hideMark/>
          </w:tcPr>
          <w:p w14:paraId="045AC3EE" w14:textId="77777777" w:rsidR="004F498F" w:rsidRDefault="004F498F">
            <w:pPr>
              <w:jc w:val="right"/>
              <w:rPr>
                <w:color w:val="000000"/>
                <w:sz w:val="18"/>
                <w:szCs w:val="18"/>
              </w:rPr>
            </w:pPr>
            <w:r>
              <w:rPr>
                <w:color w:val="000000"/>
                <w:sz w:val="18"/>
                <w:szCs w:val="18"/>
              </w:rPr>
              <w:t>0.280</w:t>
            </w:r>
          </w:p>
        </w:tc>
        <w:tc>
          <w:tcPr>
            <w:tcW w:w="0" w:type="auto"/>
            <w:noWrap/>
            <w:vAlign w:val="bottom"/>
            <w:hideMark/>
          </w:tcPr>
          <w:p w14:paraId="291B21C2" w14:textId="77777777" w:rsidR="004F498F" w:rsidRDefault="004F498F">
            <w:pPr>
              <w:jc w:val="right"/>
              <w:rPr>
                <w:color w:val="000000"/>
                <w:sz w:val="18"/>
                <w:szCs w:val="18"/>
              </w:rPr>
            </w:pPr>
            <w:r>
              <w:rPr>
                <w:color w:val="000000"/>
                <w:sz w:val="18"/>
                <w:szCs w:val="18"/>
              </w:rPr>
              <w:t>0.273</w:t>
            </w:r>
          </w:p>
        </w:tc>
        <w:tc>
          <w:tcPr>
            <w:tcW w:w="0" w:type="auto"/>
            <w:noWrap/>
            <w:vAlign w:val="bottom"/>
            <w:hideMark/>
          </w:tcPr>
          <w:p w14:paraId="10EACDF8" w14:textId="77777777" w:rsidR="004F498F" w:rsidRDefault="004F498F">
            <w:pPr>
              <w:jc w:val="right"/>
              <w:rPr>
                <w:color w:val="000000"/>
                <w:sz w:val="18"/>
                <w:szCs w:val="18"/>
              </w:rPr>
            </w:pPr>
            <w:r>
              <w:rPr>
                <w:color w:val="000000"/>
                <w:sz w:val="18"/>
                <w:szCs w:val="18"/>
              </w:rPr>
              <w:t>0.302</w:t>
            </w:r>
          </w:p>
        </w:tc>
        <w:tc>
          <w:tcPr>
            <w:tcW w:w="0" w:type="auto"/>
            <w:noWrap/>
            <w:vAlign w:val="bottom"/>
            <w:hideMark/>
          </w:tcPr>
          <w:p w14:paraId="1AEC694E" w14:textId="77777777" w:rsidR="004F498F" w:rsidRDefault="004F498F">
            <w:pPr>
              <w:jc w:val="right"/>
              <w:rPr>
                <w:color w:val="000000"/>
                <w:sz w:val="18"/>
                <w:szCs w:val="18"/>
              </w:rPr>
            </w:pPr>
            <w:r>
              <w:rPr>
                <w:color w:val="000000"/>
                <w:sz w:val="18"/>
                <w:szCs w:val="18"/>
              </w:rPr>
              <w:t>0.363</w:t>
            </w:r>
          </w:p>
        </w:tc>
        <w:tc>
          <w:tcPr>
            <w:tcW w:w="0" w:type="auto"/>
            <w:noWrap/>
            <w:vAlign w:val="bottom"/>
            <w:hideMark/>
          </w:tcPr>
          <w:p w14:paraId="7A909060" w14:textId="77777777" w:rsidR="004F498F" w:rsidRDefault="004F498F">
            <w:pPr>
              <w:jc w:val="right"/>
              <w:rPr>
                <w:color w:val="000000"/>
                <w:sz w:val="18"/>
                <w:szCs w:val="18"/>
              </w:rPr>
            </w:pPr>
            <w:r>
              <w:rPr>
                <w:color w:val="000000"/>
                <w:sz w:val="18"/>
                <w:szCs w:val="18"/>
              </w:rPr>
              <w:t>0.385</w:t>
            </w:r>
          </w:p>
        </w:tc>
        <w:tc>
          <w:tcPr>
            <w:tcW w:w="0" w:type="auto"/>
            <w:noWrap/>
            <w:vAlign w:val="bottom"/>
            <w:hideMark/>
          </w:tcPr>
          <w:p w14:paraId="16FFB82D" w14:textId="77777777" w:rsidR="004F498F" w:rsidRDefault="004F498F">
            <w:pPr>
              <w:jc w:val="right"/>
              <w:rPr>
                <w:color w:val="000000"/>
                <w:sz w:val="18"/>
                <w:szCs w:val="18"/>
              </w:rPr>
            </w:pPr>
            <w:r>
              <w:rPr>
                <w:color w:val="000000"/>
                <w:sz w:val="18"/>
                <w:szCs w:val="18"/>
              </w:rPr>
              <w:t>0.267</w:t>
            </w:r>
          </w:p>
        </w:tc>
        <w:tc>
          <w:tcPr>
            <w:tcW w:w="0" w:type="auto"/>
            <w:noWrap/>
            <w:vAlign w:val="bottom"/>
            <w:hideMark/>
          </w:tcPr>
          <w:p w14:paraId="6B494F37" w14:textId="77777777" w:rsidR="004F498F" w:rsidRDefault="004F498F">
            <w:pPr>
              <w:jc w:val="right"/>
              <w:rPr>
                <w:color w:val="000000"/>
                <w:sz w:val="18"/>
                <w:szCs w:val="18"/>
              </w:rPr>
            </w:pPr>
            <w:r>
              <w:rPr>
                <w:color w:val="000000"/>
                <w:sz w:val="18"/>
                <w:szCs w:val="18"/>
              </w:rPr>
              <w:t>0.277</w:t>
            </w:r>
          </w:p>
        </w:tc>
        <w:tc>
          <w:tcPr>
            <w:tcW w:w="0" w:type="auto"/>
            <w:vAlign w:val="bottom"/>
            <w:hideMark/>
          </w:tcPr>
          <w:p w14:paraId="7670EC02" w14:textId="77777777" w:rsidR="004F498F" w:rsidRDefault="004F498F">
            <w:pPr>
              <w:jc w:val="right"/>
              <w:rPr>
                <w:color w:val="000000"/>
                <w:sz w:val="20"/>
                <w:szCs w:val="20"/>
              </w:rPr>
            </w:pPr>
            <w:r>
              <w:rPr>
                <w:color w:val="000000"/>
                <w:sz w:val="20"/>
                <w:szCs w:val="20"/>
              </w:rPr>
              <w:t>0.316</w:t>
            </w:r>
          </w:p>
        </w:tc>
        <w:tc>
          <w:tcPr>
            <w:tcW w:w="0" w:type="auto"/>
            <w:noWrap/>
            <w:vAlign w:val="bottom"/>
            <w:hideMark/>
          </w:tcPr>
          <w:p w14:paraId="651B12D1" w14:textId="77777777" w:rsidR="004F498F" w:rsidRDefault="004F498F">
            <w:pPr>
              <w:jc w:val="right"/>
              <w:rPr>
                <w:color w:val="000000"/>
                <w:sz w:val="18"/>
                <w:szCs w:val="18"/>
              </w:rPr>
            </w:pPr>
            <w:r>
              <w:rPr>
                <w:color w:val="000000"/>
                <w:sz w:val="18"/>
                <w:szCs w:val="18"/>
              </w:rPr>
              <w:t>0.346</w:t>
            </w:r>
          </w:p>
        </w:tc>
        <w:tc>
          <w:tcPr>
            <w:tcW w:w="0" w:type="auto"/>
            <w:noWrap/>
            <w:vAlign w:val="bottom"/>
            <w:hideMark/>
          </w:tcPr>
          <w:p w14:paraId="5AADD323" w14:textId="77777777" w:rsidR="004F498F" w:rsidRDefault="004F498F">
            <w:pPr>
              <w:jc w:val="right"/>
              <w:rPr>
                <w:color w:val="000000"/>
                <w:sz w:val="18"/>
                <w:szCs w:val="18"/>
              </w:rPr>
            </w:pPr>
            <w:r>
              <w:rPr>
                <w:color w:val="000000"/>
                <w:sz w:val="18"/>
                <w:szCs w:val="18"/>
              </w:rPr>
              <w:t>0.345</w:t>
            </w:r>
          </w:p>
        </w:tc>
        <w:tc>
          <w:tcPr>
            <w:tcW w:w="0" w:type="auto"/>
            <w:noWrap/>
            <w:vAlign w:val="bottom"/>
            <w:hideMark/>
          </w:tcPr>
          <w:p w14:paraId="5989BF2E" w14:textId="77777777" w:rsidR="004F498F" w:rsidRDefault="004F498F">
            <w:pPr>
              <w:jc w:val="right"/>
              <w:rPr>
                <w:color w:val="000000"/>
                <w:sz w:val="18"/>
                <w:szCs w:val="18"/>
              </w:rPr>
            </w:pPr>
            <w:r>
              <w:rPr>
                <w:color w:val="000000"/>
                <w:sz w:val="18"/>
                <w:szCs w:val="18"/>
              </w:rPr>
              <w:t>0.336</w:t>
            </w:r>
          </w:p>
        </w:tc>
        <w:tc>
          <w:tcPr>
            <w:tcW w:w="0" w:type="auto"/>
            <w:noWrap/>
            <w:vAlign w:val="bottom"/>
            <w:hideMark/>
          </w:tcPr>
          <w:p w14:paraId="14781CE8" w14:textId="77777777" w:rsidR="004F498F" w:rsidRDefault="004F498F">
            <w:pPr>
              <w:jc w:val="right"/>
              <w:rPr>
                <w:color w:val="000000"/>
                <w:sz w:val="18"/>
                <w:szCs w:val="18"/>
              </w:rPr>
            </w:pPr>
            <w:r>
              <w:rPr>
                <w:color w:val="000000"/>
                <w:sz w:val="18"/>
                <w:szCs w:val="18"/>
              </w:rPr>
              <w:t>0.308</w:t>
            </w:r>
          </w:p>
        </w:tc>
        <w:tc>
          <w:tcPr>
            <w:tcW w:w="0" w:type="auto"/>
            <w:noWrap/>
            <w:vAlign w:val="bottom"/>
            <w:hideMark/>
          </w:tcPr>
          <w:p w14:paraId="5EF9B7E9" w14:textId="77777777" w:rsidR="004F498F" w:rsidRDefault="004F498F">
            <w:pPr>
              <w:jc w:val="right"/>
              <w:rPr>
                <w:color w:val="000000"/>
                <w:sz w:val="18"/>
                <w:szCs w:val="18"/>
              </w:rPr>
            </w:pPr>
            <w:r>
              <w:rPr>
                <w:color w:val="000000"/>
                <w:sz w:val="18"/>
                <w:szCs w:val="18"/>
              </w:rPr>
              <w:t>0.364</w:t>
            </w:r>
          </w:p>
        </w:tc>
        <w:tc>
          <w:tcPr>
            <w:tcW w:w="0" w:type="auto"/>
            <w:noWrap/>
            <w:vAlign w:val="bottom"/>
            <w:hideMark/>
          </w:tcPr>
          <w:p w14:paraId="2D11585C" w14:textId="77777777" w:rsidR="004F498F" w:rsidRDefault="004F498F">
            <w:pPr>
              <w:jc w:val="right"/>
              <w:rPr>
                <w:color w:val="000000"/>
                <w:sz w:val="18"/>
                <w:szCs w:val="18"/>
              </w:rPr>
            </w:pPr>
            <w:r>
              <w:rPr>
                <w:color w:val="000000"/>
                <w:sz w:val="18"/>
                <w:szCs w:val="18"/>
              </w:rPr>
              <w:t>0.374</w:t>
            </w:r>
          </w:p>
        </w:tc>
        <w:tc>
          <w:tcPr>
            <w:tcW w:w="0" w:type="auto"/>
            <w:noWrap/>
            <w:vAlign w:val="bottom"/>
            <w:hideMark/>
          </w:tcPr>
          <w:p w14:paraId="0D779EC9" w14:textId="77777777" w:rsidR="004F498F" w:rsidRDefault="004F498F">
            <w:pPr>
              <w:jc w:val="right"/>
              <w:rPr>
                <w:color w:val="000000"/>
                <w:sz w:val="18"/>
                <w:szCs w:val="18"/>
              </w:rPr>
            </w:pPr>
            <w:r>
              <w:rPr>
                <w:color w:val="000000"/>
                <w:sz w:val="18"/>
                <w:szCs w:val="18"/>
              </w:rPr>
              <w:t>0.332</w:t>
            </w:r>
          </w:p>
        </w:tc>
        <w:tc>
          <w:tcPr>
            <w:tcW w:w="0" w:type="auto"/>
            <w:noWrap/>
            <w:vAlign w:val="bottom"/>
            <w:hideMark/>
          </w:tcPr>
          <w:p w14:paraId="411344EF" w14:textId="77777777" w:rsidR="004F498F" w:rsidRDefault="004F498F">
            <w:pPr>
              <w:jc w:val="right"/>
              <w:rPr>
                <w:color w:val="000000"/>
                <w:sz w:val="18"/>
                <w:szCs w:val="18"/>
              </w:rPr>
            </w:pPr>
            <w:r>
              <w:rPr>
                <w:color w:val="000000"/>
                <w:sz w:val="18"/>
                <w:szCs w:val="18"/>
              </w:rPr>
              <w:t>0.321</w:t>
            </w:r>
          </w:p>
        </w:tc>
        <w:tc>
          <w:tcPr>
            <w:tcW w:w="0" w:type="auto"/>
            <w:noWrap/>
            <w:vAlign w:val="bottom"/>
            <w:hideMark/>
          </w:tcPr>
          <w:p w14:paraId="1B485C58" w14:textId="77777777" w:rsidR="004F498F" w:rsidRDefault="004F498F">
            <w:pPr>
              <w:jc w:val="right"/>
              <w:rPr>
                <w:color w:val="000000"/>
                <w:sz w:val="18"/>
                <w:szCs w:val="18"/>
              </w:rPr>
            </w:pPr>
            <w:r>
              <w:rPr>
                <w:color w:val="000000"/>
                <w:sz w:val="18"/>
                <w:szCs w:val="18"/>
              </w:rPr>
              <w:t>0.335</w:t>
            </w:r>
          </w:p>
        </w:tc>
        <w:tc>
          <w:tcPr>
            <w:tcW w:w="0" w:type="auto"/>
            <w:noWrap/>
            <w:vAlign w:val="bottom"/>
            <w:hideMark/>
          </w:tcPr>
          <w:p w14:paraId="420B5570" w14:textId="77777777" w:rsidR="004F498F" w:rsidRDefault="004F498F">
            <w:pPr>
              <w:jc w:val="right"/>
              <w:rPr>
                <w:color w:val="000000"/>
                <w:sz w:val="18"/>
                <w:szCs w:val="18"/>
              </w:rPr>
            </w:pPr>
            <w:r>
              <w:rPr>
                <w:color w:val="000000"/>
                <w:sz w:val="18"/>
                <w:szCs w:val="18"/>
              </w:rPr>
              <w:t>0.290</w:t>
            </w:r>
          </w:p>
        </w:tc>
        <w:tc>
          <w:tcPr>
            <w:tcW w:w="0" w:type="auto"/>
            <w:noWrap/>
            <w:vAlign w:val="bottom"/>
            <w:hideMark/>
          </w:tcPr>
          <w:p w14:paraId="47D98FBD" w14:textId="77777777" w:rsidR="004F498F" w:rsidRDefault="004F498F">
            <w:pPr>
              <w:jc w:val="right"/>
              <w:rPr>
                <w:color w:val="000000"/>
                <w:sz w:val="18"/>
                <w:szCs w:val="18"/>
              </w:rPr>
            </w:pPr>
            <w:r>
              <w:rPr>
                <w:color w:val="000000"/>
                <w:sz w:val="18"/>
                <w:szCs w:val="18"/>
              </w:rPr>
              <w:t>0.303</w:t>
            </w:r>
          </w:p>
        </w:tc>
        <w:tc>
          <w:tcPr>
            <w:tcW w:w="751" w:type="dxa"/>
            <w:noWrap/>
            <w:vAlign w:val="bottom"/>
            <w:hideMark/>
          </w:tcPr>
          <w:p w14:paraId="006C2EA4" w14:textId="77777777" w:rsidR="004F498F" w:rsidRDefault="004F498F">
            <w:pPr>
              <w:jc w:val="right"/>
              <w:rPr>
                <w:color w:val="000000"/>
                <w:sz w:val="18"/>
                <w:szCs w:val="18"/>
              </w:rPr>
            </w:pPr>
            <w:r>
              <w:rPr>
                <w:color w:val="000000"/>
                <w:sz w:val="18"/>
                <w:szCs w:val="18"/>
              </w:rPr>
              <w:t>0</w:t>
            </w:r>
          </w:p>
        </w:tc>
      </w:tr>
    </w:tbl>
    <w:p w14:paraId="020A564B" w14:textId="77777777" w:rsidR="004F498F" w:rsidRDefault="004F498F" w:rsidP="004F498F">
      <w:pPr>
        <w:spacing w:line="480" w:lineRule="auto"/>
      </w:pPr>
      <w:r>
        <w:br w:type="page"/>
      </w:r>
    </w:p>
    <w:p w14:paraId="619D2D85" w14:textId="77777777" w:rsidR="00826D57" w:rsidRDefault="00826D57" w:rsidP="00826D57">
      <w:pPr>
        <w:spacing w:line="480" w:lineRule="auto"/>
        <w:rPr>
          <w:rFonts w:ascii="Times New Roman" w:hAnsi="Times New Roman"/>
          <w:lang w:val="en-GB"/>
        </w:rPr>
      </w:pPr>
      <w:r>
        <w:rPr>
          <w:rFonts w:ascii="Times New Roman" w:hAnsi="Times New Roman"/>
          <w:lang w:val="en-GB"/>
        </w:rPr>
        <w:lastRenderedPageBreak/>
        <w:t xml:space="preserve">Table S2.Pairwise genetic differentiation between sampled populations measured using </w:t>
      </w:r>
      <w:r>
        <w:rPr>
          <w:rFonts w:ascii="Times New Roman" w:hAnsi="Times New Roman"/>
          <w:i/>
          <w:lang w:val="en-GB"/>
        </w:rPr>
        <w:t>D</w:t>
      </w:r>
      <w:r>
        <w:rPr>
          <w:rFonts w:ascii="Times New Roman" w:hAnsi="Times New Roman"/>
          <w:i/>
          <w:vertAlign w:val="subscript"/>
          <w:lang w:val="en-GB"/>
        </w:rPr>
        <w:t xml:space="preserve">PS </w:t>
      </w:r>
      <w:r>
        <w:rPr>
          <w:rFonts w:ascii="Times New Roman" w:hAnsi="Times New Roman"/>
          <w:lang w:val="en-GB"/>
        </w:rPr>
        <w:t xml:space="preserve">(lower triangle) and </w:t>
      </w:r>
      <w:proofErr w:type="spellStart"/>
      <w:r>
        <w:rPr>
          <w:rFonts w:ascii="Times New Roman" w:hAnsi="Times New Roman"/>
          <w:lang w:val="en-GB"/>
        </w:rPr>
        <w:t>Jost’s</w:t>
      </w:r>
      <w:proofErr w:type="spellEnd"/>
      <w:r>
        <w:rPr>
          <w:rFonts w:ascii="Times New Roman" w:hAnsi="Times New Roman"/>
          <w:lang w:val="en-GB"/>
        </w:rPr>
        <w:t xml:space="preserve"> D (upper triangle).</w:t>
      </w:r>
    </w:p>
    <w:tbl>
      <w:tblPr>
        <w:tblpPr w:leftFromText="180" w:rightFromText="180" w:vertAnchor="page" w:horzAnchor="margin" w:tblpXSpec="center" w:tblpY="1966"/>
        <w:tblW w:w="14233" w:type="dxa"/>
        <w:tblLook w:val="04A0" w:firstRow="1" w:lastRow="0" w:firstColumn="1" w:lastColumn="0" w:noHBand="0" w:noVBand="1"/>
      </w:tblPr>
      <w:tblGrid>
        <w:gridCol w:w="587"/>
        <w:gridCol w:w="627"/>
        <w:gridCol w:w="627"/>
        <w:gridCol w:w="682"/>
        <w:gridCol w:w="682"/>
        <w:gridCol w:w="682"/>
        <w:gridCol w:w="682"/>
        <w:gridCol w:w="627"/>
        <w:gridCol w:w="627"/>
        <w:gridCol w:w="682"/>
        <w:gridCol w:w="682"/>
        <w:gridCol w:w="627"/>
        <w:gridCol w:w="682"/>
        <w:gridCol w:w="682"/>
        <w:gridCol w:w="627"/>
        <w:gridCol w:w="627"/>
        <w:gridCol w:w="627"/>
        <w:gridCol w:w="682"/>
        <w:gridCol w:w="682"/>
        <w:gridCol w:w="682"/>
        <w:gridCol w:w="682"/>
        <w:gridCol w:w="627"/>
        <w:gridCol w:w="627"/>
      </w:tblGrid>
      <w:tr w:rsidR="00826D57" w:rsidRPr="00826D57" w14:paraId="1D82FB85" w14:textId="77777777" w:rsidTr="00826D57">
        <w:trPr>
          <w:trHeight w:val="300"/>
        </w:trPr>
        <w:tc>
          <w:tcPr>
            <w:tcW w:w="0" w:type="auto"/>
            <w:tcBorders>
              <w:top w:val="nil"/>
              <w:left w:val="nil"/>
              <w:bottom w:val="nil"/>
              <w:right w:val="nil"/>
            </w:tcBorders>
            <w:shd w:val="clear" w:color="auto" w:fill="auto"/>
            <w:noWrap/>
            <w:vAlign w:val="bottom"/>
            <w:hideMark/>
          </w:tcPr>
          <w:p w14:paraId="65E842F3" w14:textId="77777777" w:rsidR="00826D57" w:rsidRPr="00826D57" w:rsidRDefault="00826D57" w:rsidP="00826D57">
            <w:pPr>
              <w:spacing w:line="360" w:lineRule="auto"/>
              <w:rPr>
                <w:rFonts w:asciiTheme="minorHAnsi" w:eastAsia="Times New Roman" w:hAnsiTheme="minorHAnsi"/>
                <w:color w:val="000000"/>
                <w:sz w:val="18"/>
                <w:szCs w:val="18"/>
              </w:rPr>
            </w:pPr>
          </w:p>
        </w:tc>
        <w:tc>
          <w:tcPr>
            <w:tcW w:w="0" w:type="auto"/>
            <w:tcBorders>
              <w:top w:val="nil"/>
              <w:left w:val="nil"/>
              <w:bottom w:val="nil"/>
              <w:right w:val="nil"/>
            </w:tcBorders>
            <w:shd w:val="clear" w:color="auto" w:fill="auto"/>
            <w:noWrap/>
            <w:vAlign w:val="center"/>
            <w:hideMark/>
          </w:tcPr>
          <w:p w14:paraId="1A5D49E2"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103p</w:t>
            </w:r>
          </w:p>
        </w:tc>
        <w:tc>
          <w:tcPr>
            <w:tcW w:w="0" w:type="auto"/>
            <w:tcBorders>
              <w:top w:val="nil"/>
              <w:left w:val="nil"/>
              <w:bottom w:val="nil"/>
              <w:right w:val="nil"/>
            </w:tcBorders>
            <w:shd w:val="clear" w:color="auto" w:fill="auto"/>
            <w:noWrap/>
            <w:vAlign w:val="center"/>
            <w:hideMark/>
          </w:tcPr>
          <w:p w14:paraId="07E82245"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146p</w:t>
            </w:r>
          </w:p>
        </w:tc>
        <w:tc>
          <w:tcPr>
            <w:tcW w:w="0" w:type="auto"/>
            <w:tcBorders>
              <w:top w:val="nil"/>
              <w:left w:val="nil"/>
              <w:bottom w:val="nil"/>
              <w:right w:val="nil"/>
            </w:tcBorders>
            <w:shd w:val="clear" w:color="auto" w:fill="auto"/>
            <w:noWrap/>
            <w:vAlign w:val="center"/>
            <w:hideMark/>
          </w:tcPr>
          <w:p w14:paraId="6F776943"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148p</w:t>
            </w:r>
          </w:p>
        </w:tc>
        <w:tc>
          <w:tcPr>
            <w:tcW w:w="0" w:type="auto"/>
            <w:tcBorders>
              <w:top w:val="nil"/>
              <w:left w:val="nil"/>
              <w:bottom w:val="nil"/>
              <w:right w:val="nil"/>
            </w:tcBorders>
            <w:shd w:val="clear" w:color="auto" w:fill="auto"/>
            <w:noWrap/>
            <w:vAlign w:val="center"/>
            <w:hideMark/>
          </w:tcPr>
          <w:p w14:paraId="530E1205"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149p</w:t>
            </w:r>
          </w:p>
        </w:tc>
        <w:tc>
          <w:tcPr>
            <w:tcW w:w="0" w:type="auto"/>
            <w:tcBorders>
              <w:top w:val="nil"/>
              <w:left w:val="nil"/>
              <w:bottom w:val="nil"/>
              <w:right w:val="nil"/>
            </w:tcBorders>
            <w:shd w:val="clear" w:color="auto" w:fill="auto"/>
            <w:noWrap/>
            <w:vAlign w:val="center"/>
            <w:hideMark/>
          </w:tcPr>
          <w:p w14:paraId="5DD62C32"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151p</w:t>
            </w:r>
          </w:p>
        </w:tc>
        <w:tc>
          <w:tcPr>
            <w:tcW w:w="0" w:type="auto"/>
            <w:tcBorders>
              <w:top w:val="nil"/>
              <w:left w:val="nil"/>
              <w:bottom w:val="nil"/>
              <w:right w:val="nil"/>
            </w:tcBorders>
            <w:shd w:val="clear" w:color="auto" w:fill="auto"/>
            <w:noWrap/>
            <w:vAlign w:val="center"/>
            <w:hideMark/>
          </w:tcPr>
          <w:p w14:paraId="7C6A66F5"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158p</w:t>
            </w:r>
          </w:p>
        </w:tc>
        <w:tc>
          <w:tcPr>
            <w:tcW w:w="0" w:type="auto"/>
            <w:tcBorders>
              <w:top w:val="nil"/>
              <w:left w:val="nil"/>
              <w:bottom w:val="nil"/>
              <w:right w:val="nil"/>
            </w:tcBorders>
            <w:shd w:val="clear" w:color="auto" w:fill="auto"/>
            <w:noWrap/>
            <w:vAlign w:val="center"/>
            <w:hideMark/>
          </w:tcPr>
          <w:p w14:paraId="18FCBB52"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2R</w:t>
            </w:r>
          </w:p>
        </w:tc>
        <w:tc>
          <w:tcPr>
            <w:tcW w:w="0" w:type="auto"/>
            <w:tcBorders>
              <w:top w:val="nil"/>
              <w:left w:val="nil"/>
              <w:bottom w:val="nil"/>
              <w:right w:val="nil"/>
            </w:tcBorders>
            <w:shd w:val="clear" w:color="auto" w:fill="auto"/>
            <w:noWrap/>
            <w:vAlign w:val="center"/>
            <w:hideMark/>
          </w:tcPr>
          <w:p w14:paraId="32AAE513"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300p</w:t>
            </w:r>
          </w:p>
        </w:tc>
        <w:tc>
          <w:tcPr>
            <w:tcW w:w="0" w:type="auto"/>
            <w:tcBorders>
              <w:top w:val="nil"/>
              <w:left w:val="nil"/>
              <w:bottom w:val="nil"/>
              <w:right w:val="nil"/>
            </w:tcBorders>
            <w:shd w:val="clear" w:color="auto" w:fill="auto"/>
            <w:noWrap/>
            <w:vAlign w:val="center"/>
            <w:hideMark/>
          </w:tcPr>
          <w:p w14:paraId="6122CACA"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301p</w:t>
            </w:r>
          </w:p>
        </w:tc>
        <w:tc>
          <w:tcPr>
            <w:tcW w:w="0" w:type="auto"/>
            <w:tcBorders>
              <w:top w:val="nil"/>
              <w:left w:val="nil"/>
              <w:bottom w:val="nil"/>
              <w:right w:val="nil"/>
            </w:tcBorders>
            <w:shd w:val="clear" w:color="auto" w:fill="auto"/>
            <w:noWrap/>
            <w:vAlign w:val="center"/>
            <w:hideMark/>
          </w:tcPr>
          <w:p w14:paraId="0ECA8CC4"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313p</w:t>
            </w:r>
          </w:p>
        </w:tc>
        <w:tc>
          <w:tcPr>
            <w:tcW w:w="0" w:type="auto"/>
            <w:tcBorders>
              <w:top w:val="nil"/>
              <w:left w:val="nil"/>
              <w:bottom w:val="nil"/>
              <w:right w:val="nil"/>
            </w:tcBorders>
            <w:shd w:val="clear" w:color="auto" w:fill="auto"/>
            <w:noWrap/>
            <w:vAlign w:val="center"/>
            <w:hideMark/>
          </w:tcPr>
          <w:p w14:paraId="0B86E577"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315p</w:t>
            </w:r>
          </w:p>
        </w:tc>
        <w:tc>
          <w:tcPr>
            <w:tcW w:w="0" w:type="auto"/>
            <w:tcBorders>
              <w:top w:val="nil"/>
              <w:left w:val="nil"/>
              <w:bottom w:val="nil"/>
              <w:right w:val="nil"/>
            </w:tcBorders>
            <w:shd w:val="clear" w:color="auto" w:fill="auto"/>
            <w:noWrap/>
            <w:vAlign w:val="center"/>
            <w:hideMark/>
          </w:tcPr>
          <w:p w14:paraId="511DCACA"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330p</w:t>
            </w:r>
          </w:p>
        </w:tc>
        <w:tc>
          <w:tcPr>
            <w:tcW w:w="0" w:type="auto"/>
            <w:tcBorders>
              <w:top w:val="nil"/>
              <w:left w:val="nil"/>
              <w:bottom w:val="nil"/>
              <w:right w:val="nil"/>
            </w:tcBorders>
            <w:shd w:val="clear" w:color="auto" w:fill="auto"/>
            <w:noWrap/>
            <w:vAlign w:val="center"/>
            <w:hideMark/>
          </w:tcPr>
          <w:p w14:paraId="7EF988F0"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333p</w:t>
            </w:r>
          </w:p>
        </w:tc>
        <w:tc>
          <w:tcPr>
            <w:tcW w:w="0" w:type="auto"/>
            <w:tcBorders>
              <w:top w:val="nil"/>
              <w:left w:val="nil"/>
              <w:bottom w:val="nil"/>
              <w:right w:val="nil"/>
            </w:tcBorders>
            <w:shd w:val="clear" w:color="auto" w:fill="auto"/>
            <w:noWrap/>
            <w:vAlign w:val="center"/>
            <w:hideMark/>
          </w:tcPr>
          <w:p w14:paraId="46074C0F"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343p</w:t>
            </w:r>
          </w:p>
        </w:tc>
        <w:tc>
          <w:tcPr>
            <w:tcW w:w="0" w:type="auto"/>
            <w:tcBorders>
              <w:top w:val="nil"/>
              <w:left w:val="nil"/>
              <w:bottom w:val="nil"/>
              <w:right w:val="nil"/>
            </w:tcBorders>
            <w:shd w:val="clear" w:color="auto" w:fill="auto"/>
            <w:noWrap/>
            <w:vAlign w:val="center"/>
            <w:hideMark/>
          </w:tcPr>
          <w:p w14:paraId="20FDB271"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37R</w:t>
            </w:r>
          </w:p>
        </w:tc>
        <w:tc>
          <w:tcPr>
            <w:tcW w:w="0" w:type="auto"/>
            <w:tcBorders>
              <w:top w:val="nil"/>
              <w:left w:val="nil"/>
              <w:bottom w:val="nil"/>
              <w:right w:val="nil"/>
            </w:tcBorders>
            <w:shd w:val="clear" w:color="auto" w:fill="auto"/>
            <w:noWrap/>
            <w:vAlign w:val="center"/>
            <w:hideMark/>
          </w:tcPr>
          <w:p w14:paraId="3FB36E78"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40R</w:t>
            </w:r>
          </w:p>
        </w:tc>
        <w:tc>
          <w:tcPr>
            <w:tcW w:w="0" w:type="auto"/>
            <w:tcBorders>
              <w:top w:val="nil"/>
              <w:left w:val="nil"/>
              <w:bottom w:val="nil"/>
              <w:right w:val="nil"/>
            </w:tcBorders>
            <w:shd w:val="clear" w:color="auto" w:fill="auto"/>
            <w:noWrap/>
            <w:vAlign w:val="center"/>
            <w:hideMark/>
          </w:tcPr>
          <w:p w14:paraId="61A1CE21"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41R</w:t>
            </w:r>
          </w:p>
        </w:tc>
        <w:tc>
          <w:tcPr>
            <w:tcW w:w="0" w:type="auto"/>
            <w:tcBorders>
              <w:top w:val="nil"/>
              <w:left w:val="nil"/>
              <w:bottom w:val="nil"/>
              <w:right w:val="nil"/>
            </w:tcBorders>
            <w:shd w:val="clear" w:color="auto" w:fill="auto"/>
            <w:noWrap/>
            <w:vAlign w:val="center"/>
            <w:hideMark/>
          </w:tcPr>
          <w:p w14:paraId="176DAE58"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44p</w:t>
            </w:r>
          </w:p>
        </w:tc>
        <w:tc>
          <w:tcPr>
            <w:tcW w:w="0" w:type="auto"/>
            <w:tcBorders>
              <w:top w:val="nil"/>
              <w:left w:val="nil"/>
              <w:bottom w:val="nil"/>
              <w:right w:val="nil"/>
            </w:tcBorders>
            <w:shd w:val="clear" w:color="auto" w:fill="auto"/>
            <w:noWrap/>
            <w:vAlign w:val="center"/>
            <w:hideMark/>
          </w:tcPr>
          <w:p w14:paraId="65C61E17"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46p</w:t>
            </w:r>
          </w:p>
        </w:tc>
        <w:tc>
          <w:tcPr>
            <w:tcW w:w="0" w:type="auto"/>
            <w:tcBorders>
              <w:top w:val="nil"/>
              <w:left w:val="nil"/>
              <w:bottom w:val="nil"/>
              <w:right w:val="nil"/>
            </w:tcBorders>
            <w:shd w:val="clear" w:color="auto" w:fill="auto"/>
            <w:noWrap/>
            <w:vAlign w:val="center"/>
            <w:hideMark/>
          </w:tcPr>
          <w:p w14:paraId="7C7D3410"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74p</w:t>
            </w:r>
          </w:p>
        </w:tc>
        <w:tc>
          <w:tcPr>
            <w:tcW w:w="0" w:type="auto"/>
            <w:tcBorders>
              <w:top w:val="nil"/>
              <w:left w:val="nil"/>
              <w:bottom w:val="nil"/>
              <w:right w:val="nil"/>
            </w:tcBorders>
            <w:shd w:val="clear" w:color="auto" w:fill="auto"/>
            <w:noWrap/>
            <w:vAlign w:val="center"/>
            <w:hideMark/>
          </w:tcPr>
          <w:p w14:paraId="6A43569A"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7AR</w:t>
            </w:r>
          </w:p>
        </w:tc>
        <w:tc>
          <w:tcPr>
            <w:tcW w:w="0" w:type="auto"/>
            <w:tcBorders>
              <w:top w:val="nil"/>
              <w:left w:val="nil"/>
              <w:bottom w:val="nil"/>
              <w:right w:val="nil"/>
            </w:tcBorders>
            <w:shd w:val="clear" w:color="auto" w:fill="auto"/>
            <w:noWrap/>
            <w:vAlign w:val="center"/>
            <w:hideMark/>
          </w:tcPr>
          <w:p w14:paraId="345E3779"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8R</w:t>
            </w:r>
          </w:p>
        </w:tc>
      </w:tr>
      <w:tr w:rsidR="00826D57" w:rsidRPr="00826D57" w14:paraId="2E710C4D" w14:textId="77777777" w:rsidTr="00826D57">
        <w:trPr>
          <w:trHeight w:val="255"/>
        </w:trPr>
        <w:tc>
          <w:tcPr>
            <w:tcW w:w="0" w:type="auto"/>
            <w:tcBorders>
              <w:top w:val="nil"/>
              <w:left w:val="nil"/>
              <w:bottom w:val="nil"/>
              <w:right w:val="nil"/>
            </w:tcBorders>
            <w:shd w:val="clear" w:color="auto" w:fill="auto"/>
            <w:noWrap/>
            <w:vAlign w:val="center"/>
            <w:hideMark/>
          </w:tcPr>
          <w:p w14:paraId="44F7D9A2"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103p</w:t>
            </w:r>
          </w:p>
        </w:tc>
        <w:tc>
          <w:tcPr>
            <w:tcW w:w="0" w:type="auto"/>
            <w:tcBorders>
              <w:top w:val="nil"/>
              <w:left w:val="nil"/>
              <w:bottom w:val="nil"/>
              <w:right w:val="nil"/>
            </w:tcBorders>
            <w:shd w:val="clear" w:color="auto" w:fill="auto"/>
            <w:noWrap/>
            <w:vAlign w:val="center"/>
            <w:hideMark/>
          </w:tcPr>
          <w:p w14:paraId="7364FE2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04772A5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0.019</w:t>
            </w:r>
          </w:p>
        </w:tc>
        <w:tc>
          <w:tcPr>
            <w:tcW w:w="0" w:type="auto"/>
            <w:tcBorders>
              <w:top w:val="nil"/>
              <w:left w:val="nil"/>
              <w:bottom w:val="nil"/>
              <w:right w:val="nil"/>
            </w:tcBorders>
            <w:shd w:val="clear" w:color="auto" w:fill="auto"/>
            <w:noWrap/>
            <w:vAlign w:val="center"/>
            <w:hideMark/>
          </w:tcPr>
          <w:p w14:paraId="6AA0DF9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0.015</w:t>
            </w:r>
          </w:p>
        </w:tc>
        <w:tc>
          <w:tcPr>
            <w:tcW w:w="0" w:type="auto"/>
            <w:tcBorders>
              <w:top w:val="nil"/>
              <w:left w:val="nil"/>
              <w:bottom w:val="nil"/>
              <w:right w:val="nil"/>
            </w:tcBorders>
            <w:shd w:val="clear" w:color="auto" w:fill="auto"/>
            <w:noWrap/>
            <w:vAlign w:val="center"/>
            <w:hideMark/>
          </w:tcPr>
          <w:p w14:paraId="38AD96D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w:t>
            </w:r>
          </w:p>
        </w:tc>
        <w:tc>
          <w:tcPr>
            <w:tcW w:w="0" w:type="auto"/>
            <w:tcBorders>
              <w:top w:val="nil"/>
              <w:left w:val="nil"/>
              <w:bottom w:val="nil"/>
              <w:right w:val="nil"/>
            </w:tcBorders>
            <w:shd w:val="clear" w:color="auto" w:fill="auto"/>
            <w:noWrap/>
            <w:vAlign w:val="center"/>
            <w:hideMark/>
          </w:tcPr>
          <w:p w14:paraId="768095C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0.025</w:t>
            </w:r>
          </w:p>
        </w:tc>
        <w:tc>
          <w:tcPr>
            <w:tcW w:w="0" w:type="auto"/>
            <w:tcBorders>
              <w:top w:val="nil"/>
              <w:left w:val="nil"/>
              <w:bottom w:val="nil"/>
              <w:right w:val="nil"/>
            </w:tcBorders>
            <w:shd w:val="clear" w:color="auto" w:fill="auto"/>
            <w:noWrap/>
            <w:vAlign w:val="center"/>
            <w:hideMark/>
          </w:tcPr>
          <w:p w14:paraId="3DFF3E8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-0.008</w:t>
            </w:r>
          </w:p>
        </w:tc>
        <w:tc>
          <w:tcPr>
            <w:tcW w:w="0" w:type="auto"/>
            <w:tcBorders>
              <w:top w:val="nil"/>
              <w:left w:val="nil"/>
              <w:bottom w:val="nil"/>
              <w:right w:val="nil"/>
            </w:tcBorders>
            <w:shd w:val="clear" w:color="auto" w:fill="auto"/>
            <w:noWrap/>
            <w:vAlign w:val="center"/>
            <w:hideMark/>
          </w:tcPr>
          <w:p w14:paraId="040D7F5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14DB8B2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0.013</w:t>
            </w:r>
          </w:p>
        </w:tc>
        <w:tc>
          <w:tcPr>
            <w:tcW w:w="0" w:type="auto"/>
            <w:tcBorders>
              <w:top w:val="nil"/>
              <w:left w:val="nil"/>
              <w:bottom w:val="nil"/>
              <w:right w:val="nil"/>
            </w:tcBorders>
            <w:shd w:val="clear" w:color="auto" w:fill="auto"/>
            <w:noWrap/>
            <w:vAlign w:val="center"/>
            <w:hideMark/>
          </w:tcPr>
          <w:p w14:paraId="4575D00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0.006</w:t>
            </w:r>
          </w:p>
        </w:tc>
        <w:tc>
          <w:tcPr>
            <w:tcW w:w="0" w:type="auto"/>
            <w:tcBorders>
              <w:top w:val="nil"/>
              <w:left w:val="nil"/>
              <w:bottom w:val="nil"/>
              <w:right w:val="nil"/>
            </w:tcBorders>
            <w:shd w:val="clear" w:color="auto" w:fill="auto"/>
            <w:noWrap/>
            <w:vAlign w:val="center"/>
            <w:hideMark/>
          </w:tcPr>
          <w:p w14:paraId="53BB52B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546242E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58AE5A4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0.019</w:t>
            </w:r>
          </w:p>
        </w:tc>
        <w:tc>
          <w:tcPr>
            <w:tcW w:w="0" w:type="auto"/>
            <w:tcBorders>
              <w:top w:val="nil"/>
              <w:left w:val="nil"/>
              <w:bottom w:val="nil"/>
              <w:right w:val="nil"/>
            </w:tcBorders>
            <w:shd w:val="clear" w:color="auto" w:fill="auto"/>
            <w:noWrap/>
            <w:vAlign w:val="center"/>
            <w:hideMark/>
          </w:tcPr>
          <w:p w14:paraId="33C97FD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w:t>
            </w:r>
          </w:p>
        </w:tc>
        <w:tc>
          <w:tcPr>
            <w:tcW w:w="0" w:type="auto"/>
            <w:tcBorders>
              <w:top w:val="nil"/>
              <w:left w:val="nil"/>
              <w:bottom w:val="nil"/>
              <w:right w:val="nil"/>
            </w:tcBorders>
            <w:shd w:val="clear" w:color="auto" w:fill="auto"/>
            <w:noWrap/>
            <w:vAlign w:val="center"/>
            <w:hideMark/>
          </w:tcPr>
          <w:p w14:paraId="543A9AE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0.029</w:t>
            </w:r>
          </w:p>
        </w:tc>
        <w:tc>
          <w:tcPr>
            <w:tcW w:w="0" w:type="auto"/>
            <w:tcBorders>
              <w:top w:val="nil"/>
              <w:left w:val="nil"/>
              <w:bottom w:val="nil"/>
              <w:right w:val="nil"/>
            </w:tcBorders>
            <w:shd w:val="clear" w:color="auto" w:fill="auto"/>
            <w:noWrap/>
            <w:vAlign w:val="center"/>
            <w:hideMark/>
          </w:tcPr>
          <w:p w14:paraId="6756299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w:t>
            </w:r>
          </w:p>
        </w:tc>
        <w:tc>
          <w:tcPr>
            <w:tcW w:w="0" w:type="auto"/>
            <w:tcBorders>
              <w:top w:val="nil"/>
              <w:left w:val="nil"/>
              <w:bottom w:val="nil"/>
              <w:right w:val="nil"/>
            </w:tcBorders>
            <w:shd w:val="clear" w:color="auto" w:fill="auto"/>
            <w:noWrap/>
            <w:vAlign w:val="center"/>
            <w:hideMark/>
          </w:tcPr>
          <w:p w14:paraId="6F85BE1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0.016</w:t>
            </w:r>
          </w:p>
        </w:tc>
        <w:tc>
          <w:tcPr>
            <w:tcW w:w="0" w:type="auto"/>
            <w:tcBorders>
              <w:top w:val="nil"/>
              <w:left w:val="nil"/>
              <w:bottom w:val="nil"/>
              <w:right w:val="nil"/>
            </w:tcBorders>
            <w:shd w:val="clear" w:color="auto" w:fill="auto"/>
            <w:noWrap/>
            <w:vAlign w:val="center"/>
            <w:hideMark/>
          </w:tcPr>
          <w:p w14:paraId="78D9B84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0.017</w:t>
            </w:r>
          </w:p>
        </w:tc>
        <w:tc>
          <w:tcPr>
            <w:tcW w:w="0" w:type="auto"/>
            <w:tcBorders>
              <w:top w:val="nil"/>
              <w:left w:val="nil"/>
              <w:bottom w:val="nil"/>
              <w:right w:val="nil"/>
            </w:tcBorders>
            <w:shd w:val="clear" w:color="auto" w:fill="auto"/>
            <w:noWrap/>
            <w:vAlign w:val="center"/>
            <w:hideMark/>
          </w:tcPr>
          <w:p w14:paraId="537FE38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-0.002</w:t>
            </w:r>
          </w:p>
        </w:tc>
        <w:tc>
          <w:tcPr>
            <w:tcW w:w="0" w:type="auto"/>
            <w:tcBorders>
              <w:top w:val="nil"/>
              <w:left w:val="nil"/>
              <w:bottom w:val="nil"/>
              <w:right w:val="nil"/>
            </w:tcBorders>
            <w:shd w:val="clear" w:color="auto" w:fill="auto"/>
            <w:noWrap/>
            <w:vAlign w:val="center"/>
            <w:hideMark/>
          </w:tcPr>
          <w:p w14:paraId="6C4944A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0.008</w:t>
            </w:r>
          </w:p>
        </w:tc>
        <w:tc>
          <w:tcPr>
            <w:tcW w:w="0" w:type="auto"/>
            <w:tcBorders>
              <w:top w:val="nil"/>
              <w:left w:val="nil"/>
              <w:bottom w:val="nil"/>
              <w:right w:val="nil"/>
            </w:tcBorders>
            <w:shd w:val="clear" w:color="auto" w:fill="auto"/>
            <w:noWrap/>
            <w:vAlign w:val="center"/>
            <w:hideMark/>
          </w:tcPr>
          <w:p w14:paraId="51DBAFD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0.008</w:t>
            </w:r>
          </w:p>
        </w:tc>
        <w:tc>
          <w:tcPr>
            <w:tcW w:w="0" w:type="auto"/>
            <w:tcBorders>
              <w:top w:val="nil"/>
              <w:left w:val="nil"/>
              <w:bottom w:val="nil"/>
              <w:right w:val="nil"/>
            </w:tcBorders>
            <w:shd w:val="clear" w:color="auto" w:fill="auto"/>
            <w:noWrap/>
            <w:vAlign w:val="center"/>
            <w:hideMark/>
          </w:tcPr>
          <w:p w14:paraId="73F641B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0.017</w:t>
            </w:r>
          </w:p>
        </w:tc>
        <w:tc>
          <w:tcPr>
            <w:tcW w:w="0" w:type="auto"/>
            <w:tcBorders>
              <w:top w:val="nil"/>
              <w:left w:val="nil"/>
              <w:bottom w:val="nil"/>
              <w:right w:val="nil"/>
            </w:tcBorders>
            <w:shd w:val="clear" w:color="auto" w:fill="auto"/>
            <w:noWrap/>
            <w:vAlign w:val="center"/>
            <w:hideMark/>
          </w:tcPr>
          <w:p w14:paraId="49431B0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0.029</w:t>
            </w:r>
          </w:p>
        </w:tc>
      </w:tr>
      <w:tr w:rsidR="00826D57" w:rsidRPr="00826D57" w14:paraId="70EC985B" w14:textId="77777777" w:rsidTr="00826D57">
        <w:trPr>
          <w:trHeight w:val="255"/>
        </w:trPr>
        <w:tc>
          <w:tcPr>
            <w:tcW w:w="0" w:type="auto"/>
            <w:tcBorders>
              <w:top w:val="nil"/>
              <w:left w:val="nil"/>
              <w:bottom w:val="nil"/>
              <w:right w:val="nil"/>
            </w:tcBorders>
            <w:shd w:val="clear" w:color="auto" w:fill="auto"/>
            <w:noWrap/>
            <w:vAlign w:val="center"/>
            <w:hideMark/>
          </w:tcPr>
          <w:p w14:paraId="41F1AC41"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146p</w:t>
            </w:r>
          </w:p>
        </w:tc>
        <w:tc>
          <w:tcPr>
            <w:tcW w:w="0" w:type="auto"/>
            <w:tcBorders>
              <w:top w:val="nil"/>
              <w:left w:val="nil"/>
              <w:bottom w:val="nil"/>
              <w:right w:val="nil"/>
            </w:tcBorders>
            <w:shd w:val="clear" w:color="auto" w:fill="auto"/>
            <w:noWrap/>
            <w:vAlign w:val="center"/>
            <w:hideMark/>
          </w:tcPr>
          <w:p w14:paraId="6F6A21F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0.213</w:t>
            </w:r>
          </w:p>
        </w:tc>
        <w:tc>
          <w:tcPr>
            <w:tcW w:w="0" w:type="auto"/>
            <w:tcBorders>
              <w:top w:val="nil"/>
              <w:left w:val="nil"/>
              <w:bottom w:val="nil"/>
              <w:right w:val="nil"/>
            </w:tcBorders>
            <w:shd w:val="clear" w:color="auto" w:fill="auto"/>
            <w:noWrap/>
            <w:vAlign w:val="center"/>
            <w:hideMark/>
          </w:tcPr>
          <w:p w14:paraId="55A6C1B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7962B5B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5AE3043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-0.003</w:t>
            </w:r>
          </w:p>
        </w:tc>
        <w:tc>
          <w:tcPr>
            <w:tcW w:w="0" w:type="auto"/>
            <w:tcBorders>
              <w:top w:val="nil"/>
              <w:left w:val="nil"/>
              <w:bottom w:val="nil"/>
              <w:right w:val="nil"/>
            </w:tcBorders>
            <w:shd w:val="clear" w:color="auto" w:fill="auto"/>
            <w:noWrap/>
            <w:vAlign w:val="center"/>
            <w:hideMark/>
          </w:tcPr>
          <w:p w14:paraId="5225122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0.006</w:t>
            </w:r>
          </w:p>
        </w:tc>
        <w:tc>
          <w:tcPr>
            <w:tcW w:w="0" w:type="auto"/>
            <w:tcBorders>
              <w:top w:val="nil"/>
              <w:left w:val="nil"/>
              <w:bottom w:val="nil"/>
              <w:right w:val="nil"/>
            </w:tcBorders>
            <w:shd w:val="clear" w:color="auto" w:fill="auto"/>
            <w:noWrap/>
            <w:vAlign w:val="center"/>
            <w:hideMark/>
          </w:tcPr>
          <w:p w14:paraId="73359AF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0.025</w:t>
            </w:r>
          </w:p>
        </w:tc>
        <w:tc>
          <w:tcPr>
            <w:tcW w:w="0" w:type="auto"/>
            <w:tcBorders>
              <w:top w:val="nil"/>
              <w:left w:val="nil"/>
              <w:bottom w:val="nil"/>
              <w:right w:val="nil"/>
            </w:tcBorders>
            <w:shd w:val="clear" w:color="auto" w:fill="auto"/>
            <w:noWrap/>
            <w:vAlign w:val="center"/>
            <w:hideMark/>
          </w:tcPr>
          <w:p w14:paraId="6A87A05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0.019</w:t>
            </w:r>
          </w:p>
        </w:tc>
        <w:tc>
          <w:tcPr>
            <w:tcW w:w="0" w:type="auto"/>
            <w:tcBorders>
              <w:top w:val="nil"/>
              <w:left w:val="nil"/>
              <w:bottom w:val="nil"/>
              <w:right w:val="nil"/>
            </w:tcBorders>
            <w:shd w:val="clear" w:color="auto" w:fill="auto"/>
            <w:noWrap/>
            <w:vAlign w:val="center"/>
            <w:hideMark/>
          </w:tcPr>
          <w:p w14:paraId="701E3D7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0.017</w:t>
            </w:r>
          </w:p>
        </w:tc>
        <w:tc>
          <w:tcPr>
            <w:tcW w:w="0" w:type="auto"/>
            <w:tcBorders>
              <w:top w:val="nil"/>
              <w:left w:val="nil"/>
              <w:bottom w:val="nil"/>
              <w:right w:val="nil"/>
            </w:tcBorders>
            <w:shd w:val="clear" w:color="auto" w:fill="auto"/>
            <w:noWrap/>
            <w:vAlign w:val="center"/>
            <w:hideMark/>
          </w:tcPr>
          <w:p w14:paraId="532993C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0.012</w:t>
            </w:r>
          </w:p>
        </w:tc>
        <w:tc>
          <w:tcPr>
            <w:tcW w:w="0" w:type="auto"/>
            <w:tcBorders>
              <w:top w:val="nil"/>
              <w:left w:val="nil"/>
              <w:bottom w:val="nil"/>
              <w:right w:val="nil"/>
            </w:tcBorders>
            <w:shd w:val="clear" w:color="auto" w:fill="auto"/>
            <w:noWrap/>
            <w:vAlign w:val="center"/>
            <w:hideMark/>
          </w:tcPr>
          <w:p w14:paraId="7D16983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0.014</w:t>
            </w:r>
          </w:p>
        </w:tc>
        <w:tc>
          <w:tcPr>
            <w:tcW w:w="0" w:type="auto"/>
            <w:tcBorders>
              <w:top w:val="nil"/>
              <w:left w:val="nil"/>
              <w:bottom w:val="nil"/>
              <w:right w:val="nil"/>
            </w:tcBorders>
            <w:shd w:val="clear" w:color="auto" w:fill="auto"/>
            <w:noWrap/>
            <w:vAlign w:val="center"/>
            <w:hideMark/>
          </w:tcPr>
          <w:p w14:paraId="66DBA51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0.027</w:t>
            </w:r>
          </w:p>
        </w:tc>
        <w:tc>
          <w:tcPr>
            <w:tcW w:w="0" w:type="auto"/>
            <w:tcBorders>
              <w:top w:val="nil"/>
              <w:left w:val="nil"/>
              <w:bottom w:val="nil"/>
              <w:right w:val="nil"/>
            </w:tcBorders>
            <w:shd w:val="clear" w:color="auto" w:fill="auto"/>
            <w:noWrap/>
            <w:vAlign w:val="center"/>
            <w:hideMark/>
          </w:tcPr>
          <w:p w14:paraId="135A500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-0.008</w:t>
            </w:r>
          </w:p>
        </w:tc>
        <w:tc>
          <w:tcPr>
            <w:tcW w:w="0" w:type="auto"/>
            <w:tcBorders>
              <w:top w:val="nil"/>
              <w:left w:val="nil"/>
              <w:bottom w:val="nil"/>
              <w:right w:val="nil"/>
            </w:tcBorders>
            <w:shd w:val="clear" w:color="auto" w:fill="auto"/>
            <w:noWrap/>
            <w:vAlign w:val="center"/>
            <w:hideMark/>
          </w:tcPr>
          <w:p w14:paraId="0ABD1E7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-0.002</w:t>
            </w:r>
          </w:p>
        </w:tc>
        <w:tc>
          <w:tcPr>
            <w:tcW w:w="0" w:type="auto"/>
            <w:tcBorders>
              <w:top w:val="nil"/>
              <w:left w:val="nil"/>
              <w:bottom w:val="nil"/>
              <w:right w:val="nil"/>
            </w:tcBorders>
            <w:shd w:val="clear" w:color="auto" w:fill="auto"/>
            <w:noWrap/>
            <w:vAlign w:val="center"/>
            <w:hideMark/>
          </w:tcPr>
          <w:p w14:paraId="1446BA1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0.015</w:t>
            </w:r>
          </w:p>
        </w:tc>
        <w:tc>
          <w:tcPr>
            <w:tcW w:w="0" w:type="auto"/>
            <w:tcBorders>
              <w:top w:val="nil"/>
              <w:left w:val="nil"/>
              <w:bottom w:val="nil"/>
              <w:right w:val="nil"/>
            </w:tcBorders>
            <w:shd w:val="clear" w:color="auto" w:fill="auto"/>
            <w:noWrap/>
            <w:vAlign w:val="center"/>
            <w:hideMark/>
          </w:tcPr>
          <w:p w14:paraId="785DA55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0.037</w:t>
            </w:r>
          </w:p>
        </w:tc>
        <w:tc>
          <w:tcPr>
            <w:tcW w:w="0" w:type="auto"/>
            <w:tcBorders>
              <w:top w:val="nil"/>
              <w:left w:val="nil"/>
              <w:bottom w:val="nil"/>
              <w:right w:val="nil"/>
            </w:tcBorders>
            <w:shd w:val="clear" w:color="auto" w:fill="auto"/>
            <w:noWrap/>
            <w:vAlign w:val="center"/>
            <w:hideMark/>
          </w:tcPr>
          <w:p w14:paraId="3B9C37F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0.033</w:t>
            </w:r>
          </w:p>
        </w:tc>
        <w:tc>
          <w:tcPr>
            <w:tcW w:w="0" w:type="auto"/>
            <w:tcBorders>
              <w:top w:val="nil"/>
              <w:left w:val="nil"/>
              <w:bottom w:val="nil"/>
              <w:right w:val="nil"/>
            </w:tcBorders>
            <w:shd w:val="clear" w:color="auto" w:fill="auto"/>
            <w:noWrap/>
            <w:vAlign w:val="center"/>
            <w:hideMark/>
          </w:tcPr>
          <w:p w14:paraId="731CF93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0.016</w:t>
            </w:r>
          </w:p>
        </w:tc>
        <w:tc>
          <w:tcPr>
            <w:tcW w:w="0" w:type="auto"/>
            <w:tcBorders>
              <w:top w:val="nil"/>
              <w:left w:val="nil"/>
              <w:bottom w:val="nil"/>
              <w:right w:val="nil"/>
            </w:tcBorders>
            <w:shd w:val="clear" w:color="auto" w:fill="auto"/>
            <w:noWrap/>
            <w:vAlign w:val="center"/>
            <w:hideMark/>
          </w:tcPr>
          <w:p w14:paraId="3990B88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0.006</w:t>
            </w:r>
          </w:p>
        </w:tc>
        <w:tc>
          <w:tcPr>
            <w:tcW w:w="0" w:type="auto"/>
            <w:tcBorders>
              <w:top w:val="nil"/>
              <w:left w:val="nil"/>
              <w:bottom w:val="nil"/>
              <w:right w:val="nil"/>
            </w:tcBorders>
            <w:shd w:val="clear" w:color="auto" w:fill="auto"/>
            <w:noWrap/>
            <w:vAlign w:val="center"/>
            <w:hideMark/>
          </w:tcPr>
          <w:p w14:paraId="0004B47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0.002</w:t>
            </w:r>
          </w:p>
        </w:tc>
        <w:tc>
          <w:tcPr>
            <w:tcW w:w="0" w:type="auto"/>
            <w:tcBorders>
              <w:top w:val="nil"/>
              <w:left w:val="nil"/>
              <w:bottom w:val="nil"/>
              <w:right w:val="nil"/>
            </w:tcBorders>
            <w:shd w:val="clear" w:color="auto" w:fill="auto"/>
            <w:noWrap/>
            <w:vAlign w:val="center"/>
            <w:hideMark/>
          </w:tcPr>
          <w:p w14:paraId="4F8D134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0.005</w:t>
            </w:r>
          </w:p>
        </w:tc>
        <w:tc>
          <w:tcPr>
            <w:tcW w:w="0" w:type="auto"/>
            <w:tcBorders>
              <w:top w:val="nil"/>
              <w:left w:val="nil"/>
              <w:bottom w:val="nil"/>
              <w:right w:val="nil"/>
            </w:tcBorders>
            <w:shd w:val="clear" w:color="auto" w:fill="auto"/>
            <w:noWrap/>
            <w:vAlign w:val="center"/>
            <w:hideMark/>
          </w:tcPr>
          <w:p w14:paraId="7228510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0.028</w:t>
            </w:r>
          </w:p>
        </w:tc>
        <w:tc>
          <w:tcPr>
            <w:tcW w:w="0" w:type="auto"/>
            <w:tcBorders>
              <w:top w:val="nil"/>
              <w:left w:val="nil"/>
              <w:bottom w:val="nil"/>
              <w:right w:val="nil"/>
            </w:tcBorders>
            <w:shd w:val="clear" w:color="auto" w:fill="auto"/>
            <w:noWrap/>
            <w:vAlign w:val="center"/>
            <w:hideMark/>
          </w:tcPr>
          <w:p w14:paraId="0FBA160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0.012</w:t>
            </w:r>
          </w:p>
        </w:tc>
      </w:tr>
      <w:tr w:rsidR="00826D57" w:rsidRPr="00826D57" w14:paraId="3A7D35FB" w14:textId="77777777" w:rsidTr="00826D57">
        <w:trPr>
          <w:trHeight w:val="255"/>
        </w:trPr>
        <w:tc>
          <w:tcPr>
            <w:tcW w:w="0" w:type="auto"/>
            <w:tcBorders>
              <w:top w:val="nil"/>
              <w:left w:val="nil"/>
              <w:bottom w:val="nil"/>
              <w:right w:val="nil"/>
            </w:tcBorders>
            <w:shd w:val="clear" w:color="auto" w:fill="auto"/>
            <w:noWrap/>
            <w:vAlign w:val="center"/>
            <w:hideMark/>
          </w:tcPr>
          <w:p w14:paraId="3F9DDEA2"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148p</w:t>
            </w:r>
          </w:p>
        </w:tc>
        <w:tc>
          <w:tcPr>
            <w:tcW w:w="0" w:type="auto"/>
            <w:tcBorders>
              <w:top w:val="nil"/>
              <w:left w:val="nil"/>
              <w:bottom w:val="nil"/>
              <w:right w:val="nil"/>
            </w:tcBorders>
            <w:shd w:val="clear" w:color="auto" w:fill="auto"/>
            <w:noWrap/>
            <w:vAlign w:val="center"/>
            <w:hideMark/>
          </w:tcPr>
          <w:p w14:paraId="2672C53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0.187</w:t>
            </w:r>
          </w:p>
        </w:tc>
        <w:tc>
          <w:tcPr>
            <w:tcW w:w="0" w:type="auto"/>
            <w:tcBorders>
              <w:top w:val="nil"/>
              <w:left w:val="nil"/>
              <w:bottom w:val="nil"/>
              <w:right w:val="nil"/>
            </w:tcBorders>
            <w:shd w:val="clear" w:color="auto" w:fill="auto"/>
            <w:noWrap/>
            <w:vAlign w:val="center"/>
            <w:hideMark/>
          </w:tcPr>
          <w:p w14:paraId="1C03C89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0.156</w:t>
            </w:r>
          </w:p>
        </w:tc>
        <w:tc>
          <w:tcPr>
            <w:tcW w:w="0" w:type="auto"/>
            <w:tcBorders>
              <w:top w:val="nil"/>
              <w:left w:val="nil"/>
              <w:bottom w:val="nil"/>
              <w:right w:val="nil"/>
            </w:tcBorders>
            <w:shd w:val="clear" w:color="auto" w:fill="auto"/>
            <w:noWrap/>
            <w:vAlign w:val="center"/>
            <w:hideMark/>
          </w:tcPr>
          <w:p w14:paraId="5831F50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0F92210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0.004</w:t>
            </w:r>
          </w:p>
        </w:tc>
        <w:tc>
          <w:tcPr>
            <w:tcW w:w="0" w:type="auto"/>
            <w:tcBorders>
              <w:top w:val="nil"/>
              <w:left w:val="nil"/>
              <w:bottom w:val="nil"/>
              <w:right w:val="nil"/>
            </w:tcBorders>
            <w:shd w:val="clear" w:color="auto" w:fill="auto"/>
            <w:noWrap/>
            <w:vAlign w:val="center"/>
            <w:hideMark/>
          </w:tcPr>
          <w:p w14:paraId="7408E8D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0.006</w:t>
            </w:r>
          </w:p>
        </w:tc>
        <w:tc>
          <w:tcPr>
            <w:tcW w:w="0" w:type="auto"/>
            <w:tcBorders>
              <w:top w:val="nil"/>
              <w:left w:val="nil"/>
              <w:bottom w:val="nil"/>
              <w:right w:val="nil"/>
            </w:tcBorders>
            <w:shd w:val="clear" w:color="auto" w:fill="auto"/>
            <w:noWrap/>
            <w:vAlign w:val="center"/>
            <w:hideMark/>
          </w:tcPr>
          <w:p w14:paraId="14D8A8B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0.019</w:t>
            </w:r>
          </w:p>
        </w:tc>
        <w:tc>
          <w:tcPr>
            <w:tcW w:w="0" w:type="auto"/>
            <w:tcBorders>
              <w:top w:val="nil"/>
              <w:left w:val="nil"/>
              <w:bottom w:val="nil"/>
              <w:right w:val="nil"/>
            </w:tcBorders>
            <w:shd w:val="clear" w:color="auto" w:fill="auto"/>
            <w:noWrap/>
            <w:vAlign w:val="center"/>
            <w:hideMark/>
          </w:tcPr>
          <w:p w14:paraId="56CE3C9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0.019</w:t>
            </w:r>
          </w:p>
        </w:tc>
        <w:tc>
          <w:tcPr>
            <w:tcW w:w="0" w:type="auto"/>
            <w:tcBorders>
              <w:top w:val="nil"/>
              <w:left w:val="nil"/>
              <w:bottom w:val="nil"/>
              <w:right w:val="nil"/>
            </w:tcBorders>
            <w:shd w:val="clear" w:color="auto" w:fill="auto"/>
            <w:noWrap/>
            <w:vAlign w:val="center"/>
            <w:hideMark/>
          </w:tcPr>
          <w:p w14:paraId="40F7563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0.005</w:t>
            </w:r>
          </w:p>
        </w:tc>
        <w:tc>
          <w:tcPr>
            <w:tcW w:w="0" w:type="auto"/>
            <w:tcBorders>
              <w:top w:val="nil"/>
              <w:left w:val="nil"/>
              <w:bottom w:val="nil"/>
              <w:right w:val="nil"/>
            </w:tcBorders>
            <w:shd w:val="clear" w:color="auto" w:fill="auto"/>
            <w:noWrap/>
            <w:vAlign w:val="center"/>
            <w:hideMark/>
          </w:tcPr>
          <w:p w14:paraId="6BB2F19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0.014</w:t>
            </w:r>
          </w:p>
        </w:tc>
        <w:tc>
          <w:tcPr>
            <w:tcW w:w="0" w:type="auto"/>
            <w:tcBorders>
              <w:top w:val="nil"/>
              <w:left w:val="nil"/>
              <w:bottom w:val="nil"/>
              <w:right w:val="nil"/>
            </w:tcBorders>
            <w:shd w:val="clear" w:color="auto" w:fill="auto"/>
            <w:noWrap/>
            <w:vAlign w:val="center"/>
            <w:hideMark/>
          </w:tcPr>
          <w:p w14:paraId="4AEA180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0.013</w:t>
            </w:r>
          </w:p>
        </w:tc>
        <w:tc>
          <w:tcPr>
            <w:tcW w:w="0" w:type="auto"/>
            <w:tcBorders>
              <w:top w:val="nil"/>
              <w:left w:val="nil"/>
              <w:bottom w:val="nil"/>
              <w:right w:val="nil"/>
            </w:tcBorders>
            <w:shd w:val="clear" w:color="auto" w:fill="auto"/>
            <w:noWrap/>
            <w:vAlign w:val="center"/>
            <w:hideMark/>
          </w:tcPr>
          <w:p w14:paraId="11A7870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0.023</w:t>
            </w:r>
          </w:p>
        </w:tc>
        <w:tc>
          <w:tcPr>
            <w:tcW w:w="0" w:type="auto"/>
            <w:tcBorders>
              <w:top w:val="nil"/>
              <w:left w:val="nil"/>
              <w:bottom w:val="nil"/>
              <w:right w:val="nil"/>
            </w:tcBorders>
            <w:shd w:val="clear" w:color="auto" w:fill="auto"/>
            <w:noWrap/>
            <w:vAlign w:val="center"/>
            <w:hideMark/>
          </w:tcPr>
          <w:p w14:paraId="62F4C96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-0.004</w:t>
            </w:r>
          </w:p>
        </w:tc>
        <w:tc>
          <w:tcPr>
            <w:tcW w:w="0" w:type="auto"/>
            <w:tcBorders>
              <w:top w:val="nil"/>
              <w:left w:val="nil"/>
              <w:bottom w:val="nil"/>
              <w:right w:val="nil"/>
            </w:tcBorders>
            <w:shd w:val="clear" w:color="auto" w:fill="auto"/>
            <w:noWrap/>
            <w:vAlign w:val="center"/>
            <w:hideMark/>
          </w:tcPr>
          <w:p w14:paraId="63DF396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0.008</w:t>
            </w:r>
          </w:p>
        </w:tc>
        <w:tc>
          <w:tcPr>
            <w:tcW w:w="0" w:type="auto"/>
            <w:tcBorders>
              <w:top w:val="nil"/>
              <w:left w:val="nil"/>
              <w:bottom w:val="nil"/>
              <w:right w:val="nil"/>
            </w:tcBorders>
            <w:shd w:val="clear" w:color="auto" w:fill="auto"/>
            <w:noWrap/>
            <w:vAlign w:val="center"/>
            <w:hideMark/>
          </w:tcPr>
          <w:p w14:paraId="05AAEF9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w:t>
            </w:r>
          </w:p>
        </w:tc>
        <w:tc>
          <w:tcPr>
            <w:tcW w:w="0" w:type="auto"/>
            <w:tcBorders>
              <w:top w:val="nil"/>
              <w:left w:val="nil"/>
              <w:bottom w:val="nil"/>
              <w:right w:val="nil"/>
            </w:tcBorders>
            <w:shd w:val="clear" w:color="auto" w:fill="auto"/>
            <w:noWrap/>
            <w:vAlign w:val="center"/>
            <w:hideMark/>
          </w:tcPr>
          <w:p w14:paraId="09B6BB1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0.007</w:t>
            </w:r>
          </w:p>
        </w:tc>
        <w:tc>
          <w:tcPr>
            <w:tcW w:w="0" w:type="auto"/>
            <w:tcBorders>
              <w:top w:val="nil"/>
              <w:left w:val="nil"/>
              <w:bottom w:val="nil"/>
              <w:right w:val="nil"/>
            </w:tcBorders>
            <w:shd w:val="clear" w:color="auto" w:fill="auto"/>
            <w:noWrap/>
            <w:vAlign w:val="center"/>
            <w:hideMark/>
          </w:tcPr>
          <w:p w14:paraId="42343A8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0.012</w:t>
            </w:r>
          </w:p>
        </w:tc>
        <w:tc>
          <w:tcPr>
            <w:tcW w:w="0" w:type="auto"/>
            <w:tcBorders>
              <w:top w:val="nil"/>
              <w:left w:val="nil"/>
              <w:bottom w:val="nil"/>
              <w:right w:val="nil"/>
            </w:tcBorders>
            <w:shd w:val="clear" w:color="auto" w:fill="auto"/>
            <w:noWrap/>
            <w:vAlign w:val="center"/>
            <w:hideMark/>
          </w:tcPr>
          <w:p w14:paraId="68B5DFF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0.003</w:t>
            </w:r>
          </w:p>
        </w:tc>
        <w:tc>
          <w:tcPr>
            <w:tcW w:w="0" w:type="auto"/>
            <w:tcBorders>
              <w:top w:val="nil"/>
              <w:left w:val="nil"/>
              <w:bottom w:val="nil"/>
              <w:right w:val="nil"/>
            </w:tcBorders>
            <w:shd w:val="clear" w:color="auto" w:fill="auto"/>
            <w:noWrap/>
            <w:vAlign w:val="center"/>
            <w:hideMark/>
          </w:tcPr>
          <w:p w14:paraId="245F381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0.002</w:t>
            </w:r>
          </w:p>
        </w:tc>
        <w:tc>
          <w:tcPr>
            <w:tcW w:w="0" w:type="auto"/>
            <w:tcBorders>
              <w:top w:val="nil"/>
              <w:left w:val="nil"/>
              <w:bottom w:val="nil"/>
              <w:right w:val="nil"/>
            </w:tcBorders>
            <w:shd w:val="clear" w:color="auto" w:fill="auto"/>
            <w:noWrap/>
            <w:vAlign w:val="center"/>
            <w:hideMark/>
          </w:tcPr>
          <w:p w14:paraId="73F8A1C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0.023</w:t>
            </w:r>
          </w:p>
        </w:tc>
        <w:tc>
          <w:tcPr>
            <w:tcW w:w="0" w:type="auto"/>
            <w:tcBorders>
              <w:top w:val="nil"/>
              <w:left w:val="nil"/>
              <w:bottom w:val="nil"/>
              <w:right w:val="nil"/>
            </w:tcBorders>
            <w:shd w:val="clear" w:color="auto" w:fill="auto"/>
            <w:noWrap/>
            <w:vAlign w:val="center"/>
            <w:hideMark/>
          </w:tcPr>
          <w:p w14:paraId="24622E3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0.003</w:t>
            </w:r>
          </w:p>
        </w:tc>
        <w:tc>
          <w:tcPr>
            <w:tcW w:w="0" w:type="auto"/>
            <w:tcBorders>
              <w:top w:val="nil"/>
              <w:left w:val="nil"/>
              <w:bottom w:val="nil"/>
              <w:right w:val="nil"/>
            </w:tcBorders>
            <w:shd w:val="clear" w:color="auto" w:fill="auto"/>
            <w:noWrap/>
            <w:vAlign w:val="center"/>
            <w:hideMark/>
          </w:tcPr>
          <w:p w14:paraId="6593204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0.026</w:t>
            </w:r>
          </w:p>
        </w:tc>
        <w:tc>
          <w:tcPr>
            <w:tcW w:w="0" w:type="auto"/>
            <w:tcBorders>
              <w:top w:val="nil"/>
              <w:left w:val="nil"/>
              <w:bottom w:val="nil"/>
              <w:right w:val="nil"/>
            </w:tcBorders>
            <w:shd w:val="clear" w:color="auto" w:fill="auto"/>
            <w:noWrap/>
            <w:vAlign w:val="center"/>
            <w:hideMark/>
          </w:tcPr>
          <w:p w14:paraId="584A6E7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0.008</w:t>
            </w:r>
          </w:p>
        </w:tc>
      </w:tr>
      <w:tr w:rsidR="00826D57" w:rsidRPr="00826D57" w14:paraId="14D914F8" w14:textId="77777777" w:rsidTr="00826D57">
        <w:trPr>
          <w:trHeight w:val="255"/>
        </w:trPr>
        <w:tc>
          <w:tcPr>
            <w:tcW w:w="0" w:type="auto"/>
            <w:tcBorders>
              <w:top w:val="nil"/>
              <w:left w:val="nil"/>
              <w:bottom w:val="nil"/>
              <w:right w:val="nil"/>
            </w:tcBorders>
            <w:shd w:val="clear" w:color="auto" w:fill="auto"/>
            <w:noWrap/>
            <w:vAlign w:val="center"/>
            <w:hideMark/>
          </w:tcPr>
          <w:p w14:paraId="708CBB18"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149p</w:t>
            </w:r>
          </w:p>
        </w:tc>
        <w:tc>
          <w:tcPr>
            <w:tcW w:w="0" w:type="auto"/>
            <w:tcBorders>
              <w:top w:val="nil"/>
              <w:left w:val="nil"/>
              <w:bottom w:val="nil"/>
              <w:right w:val="nil"/>
            </w:tcBorders>
            <w:shd w:val="clear" w:color="auto" w:fill="auto"/>
            <w:noWrap/>
            <w:vAlign w:val="center"/>
            <w:hideMark/>
          </w:tcPr>
          <w:p w14:paraId="61F26A8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w:t>
            </w:r>
          </w:p>
        </w:tc>
        <w:tc>
          <w:tcPr>
            <w:tcW w:w="0" w:type="auto"/>
            <w:tcBorders>
              <w:top w:val="nil"/>
              <w:left w:val="nil"/>
              <w:bottom w:val="nil"/>
              <w:right w:val="nil"/>
            </w:tcBorders>
            <w:shd w:val="clear" w:color="auto" w:fill="auto"/>
            <w:noWrap/>
            <w:vAlign w:val="center"/>
            <w:hideMark/>
          </w:tcPr>
          <w:p w14:paraId="2BEE6D2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0.141</w:t>
            </w:r>
          </w:p>
        </w:tc>
        <w:tc>
          <w:tcPr>
            <w:tcW w:w="0" w:type="auto"/>
            <w:tcBorders>
              <w:top w:val="nil"/>
              <w:left w:val="nil"/>
              <w:bottom w:val="nil"/>
              <w:right w:val="nil"/>
            </w:tcBorders>
            <w:shd w:val="clear" w:color="auto" w:fill="auto"/>
            <w:noWrap/>
            <w:vAlign w:val="center"/>
            <w:hideMark/>
          </w:tcPr>
          <w:p w14:paraId="74DF3BE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0.168</w:t>
            </w:r>
          </w:p>
        </w:tc>
        <w:tc>
          <w:tcPr>
            <w:tcW w:w="0" w:type="auto"/>
            <w:tcBorders>
              <w:top w:val="nil"/>
              <w:left w:val="nil"/>
              <w:bottom w:val="nil"/>
              <w:right w:val="nil"/>
            </w:tcBorders>
            <w:shd w:val="clear" w:color="auto" w:fill="auto"/>
            <w:noWrap/>
            <w:vAlign w:val="center"/>
            <w:hideMark/>
          </w:tcPr>
          <w:p w14:paraId="3309DD9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1C87C20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-0.004</w:t>
            </w:r>
          </w:p>
        </w:tc>
        <w:tc>
          <w:tcPr>
            <w:tcW w:w="0" w:type="auto"/>
            <w:tcBorders>
              <w:top w:val="nil"/>
              <w:left w:val="nil"/>
              <w:bottom w:val="nil"/>
              <w:right w:val="nil"/>
            </w:tcBorders>
            <w:shd w:val="clear" w:color="auto" w:fill="auto"/>
            <w:noWrap/>
            <w:vAlign w:val="center"/>
            <w:hideMark/>
          </w:tcPr>
          <w:p w14:paraId="1F2A5E6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w:t>
            </w:r>
          </w:p>
        </w:tc>
        <w:tc>
          <w:tcPr>
            <w:tcW w:w="0" w:type="auto"/>
            <w:tcBorders>
              <w:top w:val="nil"/>
              <w:left w:val="nil"/>
              <w:bottom w:val="nil"/>
              <w:right w:val="nil"/>
            </w:tcBorders>
            <w:shd w:val="clear" w:color="auto" w:fill="auto"/>
            <w:noWrap/>
            <w:vAlign w:val="center"/>
            <w:hideMark/>
          </w:tcPr>
          <w:p w14:paraId="37747E8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0.019</w:t>
            </w:r>
          </w:p>
        </w:tc>
        <w:tc>
          <w:tcPr>
            <w:tcW w:w="0" w:type="auto"/>
            <w:tcBorders>
              <w:top w:val="nil"/>
              <w:left w:val="nil"/>
              <w:bottom w:val="nil"/>
              <w:right w:val="nil"/>
            </w:tcBorders>
            <w:shd w:val="clear" w:color="auto" w:fill="auto"/>
            <w:noWrap/>
            <w:vAlign w:val="center"/>
            <w:hideMark/>
          </w:tcPr>
          <w:p w14:paraId="0B276E4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0.003</w:t>
            </w:r>
          </w:p>
        </w:tc>
        <w:tc>
          <w:tcPr>
            <w:tcW w:w="0" w:type="auto"/>
            <w:tcBorders>
              <w:top w:val="nil"/>
              <w:left w:val="nil"/>
              <w:bottom w:val="nil"/>
              <w:right w:val="nil"/>
            </w:tcBorders>
            <w:shd w:val="clear" w:color="auto" w:fill="auto"/>
            <w:noWrap/>
            <w:vAlign w:val="center"/>
            <w:hideMark/>
          </w:tcPr>
          <w:p w14:paraId="02BE036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0.004</w:t>
            </w:r>
          </w:p>
        </w:tc>
        <w:tc>
          <w:tcPr>
            <w:tcW w:w="0" w:type="auto"/>
            <w:tcBorders>
              <w:top w:val="nil"/>
              <w:left w:val="nil"/>
              <w:bottom w:val="nil"/>
              <w:right w:val="nil"/>
            </w:tcBorders>
            <w:shd w:val="clear" w:color="auto" w:fill="auto"/>
            <w:noWrap/>
            <w:vAlign w:val="center"/>
            <w:hideMark/>
          </w:tcPr>
          <w:p w14:paraId="4E94E14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409250D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0.013</w:t>
            </w:r>
          </w:p>
        </w:tc>
        <w:tc>
          <w:tcPr>
            <w:tcW w:w="0" w:type="auto"/>
            <w:tcBorders>
              <w:top w:val="nil"/>
              <w:left w:val="nil"/>
              <w:bottom w:val="nil"/>
              <w:right w:val="nil"/>
            </w:tcBorders>
            <w:shd w:val="clear" w:color="auto" w:fill="auto"/>
            <w:noWrap/>
            <w:vAlign w:val="center"/>
            <w:hideMark/>
          </w:tcPr>
          <w:p w14:paraId="4834D50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2DDD1D8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16C1749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0.008</w:t>
            </w:r>
          </w:p>
        </w:tc>
        <w:tc>
          <w:tcPr>
            <w:tcW w:w="0" w:type="auto"/>
            <w:tcBorders>
              <w:top w:val="nil"/>
              <w:left w:val="nil"/>
              <w:bottom w:val="nil"/>
              <w:right w:val="nil"/>
            </w:tcBorders>
            <w:shd w:val="clear" w:color="auto" w:fill="auto"/>
            <w:noWrap/>
            <w:vAlign w:val="center"/>
            <w:hideMark/>
          </w:tcPr>
          <w:p w14:paraId="16A1B9F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0.024</w:t>
            </w:r>
          </w:p>
        </w:tc>
        <w:tc>
          <w:tcPr>
            <w:tcW w:w="0" w:type="auto"/>
            <w:tcBorders>
              <w:top w:val="nil"/>
              <w:left w:val="nil"/>
              <w:bottom w:val="nil"/>
              <w:right w:val="nil"/>
            </w:tcBorders>
            <w:shd w:val="clear" w:color="auto" w:fill="auto"/>
            <w:noWrap/>
            <w:vAlign w:val="center"/>
            <w:hideMark/>
          </w:tcPr>
          <w:p w14:paraId="55670F2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0.026</w:t>
            </w:r>
          </w:p>
        </w:tc>
        <w:tc>
          <w:tcPr>
            <w:tcW w:w="0" w:type="auto"/>
            <w:tcBorders>
              <w:top w:val="nil"/>
              <w:left w:val="nil"/>
              <w:bottom w:val="nil"/>
              <w:right w:val="nil"/>
            </w:tcBorders>
            <w:shd w:val="clear" w:color="auto" w:fill="auto"/>
            <w:noWrap/>
            <w:vAlign w:val="center"/>
            <w:hideMark/>
          </w:tcPr>
          <w:p w14:paraId="6DBDBC6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0.011</w:t>
            </w:r>
          </w:p>
        </w:tc>
        <w:tc>
          <w:tcPr>
            <w:tcW w:w="0" w:type="auto"/>
            <w:tcBorders>
              <w:top w:val="nil"/>
              <w:left w:val="nil"/>
              <w:bottom w:val="nil"/>
              <w:right w:val="nil"/>
            </w:tcBorders>
            <w:shd w:val="clear" w:color="auto" w:fill="auto"/>
            <w:noWrap/>
            <w:vAlign w:val="center"/>
            <w:hideMark/>
          </w:tcPr>
          <w:p w14:paraId="22F2EA0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0.004</w:t>
            </w:r>
          </w:p>
        </w:tc>
        <w:tc>
          <w:tcPr>
            <w:tcW w:w="0" w:type="auto"/>
            <w:tcBorders>
              <w:top w:val="nil"/>
              <w:left w:val="nil"/>
              <w:bottom w:val="nil"/>
              <w:right w:val="nil"/>
            </w:tcBorders>
            <w:shd w:val="clear" w:color="auto" w:fill="auto"/>
            <w:noWrap/>
            <w:vAlign w:val="center"/>
            <w:hideMark/>
          </w:tcPr>
          <w:p w14:paraId="5C090A8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-0.003</w:t>
            </w:r>
          </w:p>
        </w:tc>
        <w:tc>
          <w:tcPr>
            <w:tcW w:w="0" w:type="auto"/>
            <w:tcBorders>
              <w:top w:val="nil"/>
              <w:left w:val="nil"/>
              <w:bottom w:val="nil"/>
              <w:right w:val="nil"/>
            </w:tcBorders>
            <w:shd w:val="clear" w:color="auto" w:fill="auto"/>
            <w:noWrap/>
            <w:vAlign w:val="center"/>
            <w:hideMark/>
          </w:tcPr>
          <w:p w14:paraId="61E68E4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-0.004</w:t>
            </w:r>
          </w:p>
        </w:tc>
        <w:tc>
          <w:tcPr>
            <w:tcW w:w="0" w:type="auto"/>
            <w:tcBorders>
              <w:top w:val="nil"/>
              <w:left w:val="nil"/>
              <w:bottom w:val="nil"/>
              <w:right w:val="nil"/>
            </w:tcBorders>
            <w:shd w:val="clear" w:color="auto" w:fill="auto"/>
            <w:noWrap/>
            <w:vAlign w:val="center"/>
            <w:hideMark/>
          </w:tcPr>
          <w:p w14:paraId="64EDF9F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0.022</w:t>
            </w:r>
          </w:p>
        </w:tc>
        <w:tc>
          <w:tcPr>
            <w:tcW w:w="0" w:type="auto"/>
            <w:tcBorders>
              <w:top w:val="nil"/>
              <w:left w:val="nil"/>
              <w:bottom w:val="nil"/>
              <w:right w:val="nil"/>
            </w:tcBorders>
            <w:shd w:val="clear" w:color="auto" w:fill="auto"/>
            <w:noWrap/>
            <w:vAlign w:val="center"/>
            <w:hideMark/>
          </w:tcPr>
          <w:p w14:paraId="189B31F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0.011</w:t>
            </w:r>
          </w:p>
        </w:tc>
      </w:tr>
      <w:tr w:rsidR="00826D57" w:rsidRPr="00826D57" w14:paraId="5AA9EA36" w14:textId="77777777" w:rsidTr="00826D57">
        <w:trPr>
          <w:trHeight w:val="255"/>
        </w:trPr>
        <w:tc>
          <w:tcPr>
            <w:tcW w:w="0" w:type="auto"/>
            <w:tcBorders>
              <w:top w:val="nil"/>
              <w:left w:val="nil"/>
              <w:bottom w:val="nil"/>
              <w:right w:val="nil"/>
            </w:tcBorders>
            <w:shd w:val="clear" w:color="auto" w:fill="auto"/>
            <w:noWrap/>
            <w:vAlign w:val="center"/>
            <w:hideMark/>
          </w:tcPr>
          <w:p w14:paraId="67063D11"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151p</w:t>
            </w:r>
          </w:p>
        </w:tc>
        <w:tc>
          <w:tcPr>
            <w:tcW w:w="0" w:type="auto"/>
            <w:tcBorders>
              <w:top w:val="nil"/>
              <w:left w:val="nil"/>
              <w:bottom w:val="nil"/>
              <w:right w:val="nil"/>
            </w:tcBorders>
            <w:shd w:val="clear" w:color="auto" w:fill="auto"/>
            <w:noWrap/>
            <w:vAlign w:val="center"/>
            <w:hideMark/>
          </w:tcPr>
          <w:p w14:paraId="7561A03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0.247</w:t>
            </w:r>
          </w:p>
        </w:tc>
        <w:tc>
          <w:tcPr>
            <w:tcW w:w="0" w:type="auto"/>
            <w:tcBorders>
              <w:top w:val="nil"/>
              <w:left w:val="nil"/>
              <w:bottom w:val="nil"/>
              <w:right w:val="nil"/>
            </w:tcBorders>
            <w:shd w:val="clear" w:color="auto" w:fill="auto"/>
            <w:noWrap/>
            <w:vAlign w:val="center"/>
            <w:hideMark/>
          </w:tcPr>
          <w:p w14:paraId="3D4D806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0.198</w:t>
            </w:r>
          </w:p>
        </w:tc>
        <w:tc>
          <w:tcPr>
            <w:tcW w:w="0" w:type="auto"/>
            <w:tcBorders>
              <w:top w:val="nil"/>
              <w:left w:val="nil"/>
              <w:bottom w:val="nil"/>
              <w:right w:val="nil"/>
            </w:tcBorders>
            <w:shd w:val="clear" w:color="auto" w:fill="auto"/>
            <w:noWrap/>
            <w:vAlign w:val="center"/>
            <w:hideMark/>
          </w:tcPr>
          <w:p w14:paraId="6142EDD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0.199</w:t>
            </w:r>
          </w:p>
        </w:tc>
        <w:tc>
          <w:tcPr>
            <w:tcW w:w="0" w:type="auto"/>
            <w:tcBorders>
              <w:top w:val="nil"/>
              <w:left w:val="nil"/>
              <w:bottom w:val="nil"/>
              <w:right w:val="nil"/>
            </w:tcBorders>
            <w:shd w:val="clear" w:color="auto" w:fill="auto"/>
            <w:noWrap/>
            <w:vAlign w:val="center"/>
            <w:hideMark/>
          </w:tcPr>
          <w:p w14:paraId="5FAC355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0.166</w:t>
            </w:r>
          </w:p>
        </w:tc>
        <w:tc>
          <w:tcPr>
            <w:tcW w:w="0" w:type="auto"/>
            <w:tcBorders>
              <w:top w:val="nil"/>
              <w:left w:val="nil"/>
              <w:bottom w:val="nil"/>
              <w:right w:val="nil"/>
            </w:tcBorders>
            <w:shd w:val="clear" w:color="auto" w:fill="auto"/>
            <w:noWrap/>
            <w:vAlign w:val="center"/>
            <w:hideMark/>
          </w:tcPr>
          <w:p w14:paraId="6C862BD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724C683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0.011</w:t>
            </w:r>
          </w:p>
        </w:tc>
        <w:tc>
          <w:tcPr>
            <w:tcW w:w="0" w:type="auto"/>
            <w:tcBorders>
              <w:top w:val="nil"/>
              <w:left w:val="nil"/>
              <w:bottom w:val="nil"/>
              <w:right w:val="nil"/>
            </w:tcBorders>
            <w:shd w:val="clear" w:color="auto" w:fill="auto"/>
            <w:noWrap/>
            <w:vAlign w:val="center"/>
            <w:hideMark/>
          </w:tcPr>
          <w:p w14:paraId="7845E32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0.026</w:t>
            </w:r>
          </w:p>
        </w:tc>
        <w:tc>
          <w:tcPr>
            <w:tcW w:w="0" w:type="auto"/>
            <w:tcBorders>
              <w:top w:val="nil"/>
              <w:left w:val="nil"/>
              <w:bottom w:val="nil"/>
              <w:right w:val="nil"/>
            </w:tcBorders>
            <w:shd w:val="clear" w:color="auto" w:fill="auto"/>
            <w:noWrap/>
            <w:vAlign w:val="center"/>
            <w:hideMark/>
          </w:tcPr>
          <w:p w14:paraId="2C28812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28EE6B6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0.009</w:t>
            </w:r>
          </w:p>
        </w:tc>
        <w:tc>
          <w:tcPr>
            <w:tcW w:w="0" w:type="auto"/>
            <w:tcBorders>
              <w:top w:val="nil"/>
              <w:left w:val="nil"/>
              <w:bottom w:val="nil"/>
              <w:right w:val="nil"/>
            </w:tcBorders>
            <w:shd w:val="clear" w:color="auto" w:fill="auto"/>
            <w:noWrap/>
            <w:vAlign w:val="center"/>
            <w:hideMark/>
          </w:tcPr>
          <w:p w14:paraId="5D9A88B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0.011</w:t>
            </w:r>
          </w:p>
        </w:tc>
        <w:tc>
          <w:tcPr>
            <w:tcW w:w="0" w:type="auto"/>
            <w:tcBorders>
              <w:top w:val="nil"/>
              <w:left w:val="nil"/>
              <w:bottom w:val="nil"/>
              <w:right w:val="nil"/>
            </w:tcBorders>
            <w:shd w:val="clear" w:color="auto" w:fill="auto"/>
            <w:noWrap/>
            <w:vAlign w:val="center"/>
            <w:hideMark/>
          </w:tcPr>
          <w:p w14:paraId="0C7C70F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0.025</w:t>
            </w:r>
          </w:p>
        </w:tc>
        <w:tc>
          <w:tcPr>
            <w:tcW w:w="0" w:type="auto"/>
            <w:tcBorders>
              <w:top w:val="nil"/>
              <w:left w:val="nil"/>
              <w:bottom w:val="nil"/>
              <w:right w:val="nil"/>
            </w:tcBorders>
            <w:shd w:val="clear" w:color="auto" w:fill="auto"/>
            <w:noWrap/>
            <w:vAlign w:val="center"/>
            <w:hideMark/>
          </w:tcPr>
          <w:p w14:paraId="1D07417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0.009</w:t>
            </w:r>
          </w:p>
        </w:tc>
        <w:tc>
          <w:tcPr>
            <w:tcW w:w="0" w:type="auto"/>
            <w:tcBorders>
              <w:top w:val="nil"/>
              <w:left w:val="nil"/>
              <w:bottom w:val="nil"/>
              <w:right w:val="nil"/>
            </w:tcBorders>
            <w:shd w:val="clear" w:color="auto" w:fill="auto"/>
            <w:noWrap/>
            <w:vAlign w:val="center"/>
            <w:hideMark/>
          </w:tcPr>
          <w:p w14:paraId="3A67953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0.007</w:t>
            </w:r>
          </w:p>
        </w:tc>
        <w:tc>
          <w:tcPr>
            <w:tcW w:w="0" w:type="auto"/>
            <w:tcBorders>
              <w:top w:val="nil"/>
              <w:left w:val="nil"/>
              <w:bottom w:val="nil"/>
              <w:right w:val="nil"/>
            </w:tcBorders>
            <w:shd w:val="clear" w:color="auto" w:fill="auto"/>
            <w:noWrap/>
            <w:vAlign w:val="center"/>
            <w:hideMark/>
          </w:tcPr>
          <w:p w14:paraId="32D3A1F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0.015</w:t>
            </w:r>
          </w:p>
        </w:tc>
        <w:tc>
          <w:tcPr>
            <w:tcW w:w="0" w:type="auto"/>
            <w:tcBorders>
              <w:top w:val="nil"/>
              <w:left w:val="nil"/>
              <w:bottom w:val="nil"/>
              <w:right w:val="nil"/>
            </w:tcBorders>
            <w:shd w:val="clear" w:color="auto" w:fill="auto"/>
            <w:noWrap/>
            <w:vAlign w:val="center"/>
            <w:hideMark/>
          </w:tcPr>
          <w:p w14:paraId="7BFA464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0.025</w:t>
            </w:r>
          </w:p>
        </w:tc>
        <w:tc>
          <w:tcPr>
            <w:tcW w:w="0" w:type="auto"/>
            <w:tcBorders>
              <w:top w:val="nil"/>
              <w:left w:val="nil"/>
              <w:bottom w:val="nil"/>
              <w:right w:val="nil"/>
            </w:tcBorders>
            <w:shd w:val="clear" w:color="auto" w:fill="auto"/>
            <w:noWrap/>
            <w:vAlign w:val="center"/>
            <w:hideMark/>
          </w:tcPr>
          <w:p w14:paraId="4B678DD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0.029</w:t>
            </w:r>
          </w:p>
        </w:tc>
        <w:tc>
          <w:tcPr>
            <w:tcW w:w="0" w:type="auto"/>
            <w:tcBorders>
              <w:top w:val="nil"/>
              <w:left w:val="nil"/>
              <w:bottom w:val="nil"/>
              <w:right w:val="nil"/>
            </w:tcBorders>
            <w:shd w:val="clear" w:color="auto" w:fill="auto"/>
            <w:noWrap/>
            <w:vAlign w:val="center"/>
            <w:hideMark/>
          </w:tcPr>
          <w:p w14:paraId="5EB9BF8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0.015</w:t>
            </w:r>
          </w:p>
        </w:tc>
        <w:tc>
          <w:tcPr>
            <w:tcW w:w="0" w:type="auto"/>
            <w:tcBorders>
              <w:top w:val="nil"/>
              <w:left w:val="nil"/>
              <w:bottom w:val="nil"/>
              <w:right w:val="nil"/>
            </w:tcBorders>
            <w:shd w:val="clear" w:color="auto" w:fill="auto"/>
            <w:noWrap/>
            <w:vAlign w:val="center"/>
            <w:hideMark/>
          </w:tcPr>
          <w:p w14:paraId="16F5AE5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0.016</w:t>
            </w:r>
          </w:p>
        </w:tc>
        <w:tc>
          <w:tcPr>
            <w:tcW w:w="0" w:type="auto"/>
            <w:tcBorders>
              <w:top w:val="nil"/>
              <w:left w:val="nil"/>
              <w:bottom w:val="nil"/>
              <w:right w:val="nil"/>
            </w:tcBorders>
            <w:shd w:val="clear" w:color="auto" w:fill="auto"/>
            <w:noWrap/>
            <w:vAlign w:val="center"/>
            <w:hideMark/>
          </w:tcPr>
          <w:p w14:paraId="6A2EACC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0.014</w:t>
            </w:r>
          </w:p>
        </w:tc>
        <w:tc>
          <w:tcPr>
            <w:tcW w:w="0" w:type="auto"/>
            <w:tcBorders>
              <w:top w:val="nil"/>
              <w:left w:val="nil"/>
              <w:bottom w:val="nil"/>
              <w:right w:val="nil"/>
            </w:tcBorders>
            <w:shd w:val="clear" w:color="auto" w:fill="auto"/>
            <w:noWrap/>
            <w:vAlign w:val="center"/>
            <w:hideMark/>
          </w:tcPr>
          <w:p w14:paraId="1BA63DD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0.008</w:t>
            </w:r>
          </w:p>
        </w:tc>
        <w:tc>
          <w:tcPr>
            <w:tcW w:w="0" w:type="auto"/>
            <w:tcBorders>
              <w:top w:val="nil"/>
              <w:left w:val="nil"/>
              <w:bottom w:val="nil"/>
              <w:right w:val="nil"/>
            </w:tcBorders>
            <w:shd w:val="clear" w:color="auto" w:fill="auto"/>
            <w:noWrap/>
            <w:vAlign w:val="center"/>
            <w:hideMark/>
          </w:tcPr>
          <w:p w14:paraId="539EE66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0.029</w:t>
            </w:r>
          </w:p>
        </w:tc>
        <w:tc>
          <w:tcPr>
            <w:tcW w:w="0" w:type="auto"/>
            <w:tcBorders>
              <w:top w:val="nil"/>
              <w:left w:val="nil"/>
              <w:bottom w:val="nil"/>
              <w:right w:val="nil"/>
            </w:tcBorders>
            <w:shd w:val="clear" w:color="auto" w:fill="auto"/>
            <w:noWrap/>
            <w:vAlign w:val="center"/>
            <w:hideMark/>
          </w:tcPr>
          <w:p w14:paraId="11FAB97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0.011</w:t>
            </w:r>
          </w:p>
        </w:tc>
      </w:tr>
      <w:tr w:rsidR="00826D57" w:rsidRPr="00826D57" w14:paraId="5F0DE1B5" w14:textId="77777777" w:rsidTr="00826D57">
        <w:trPr>
          <w:trHeight w:val="255"/>
        </w:trPr>
        <w:tc>
          <w:tcPr>
            <w:tcW w:w="0" w:type="auto"/>
            <w:tcBorders>
              <w:top w:val="nil"/>
              <w:left w:val="nil"/>
              <w:bottom w:val="nil"/>
              <w:right w:val="nil"/>
            </w:tcBorders>
            <w:shd w:val="clear" w:color="auto" w:fill="auto"/>
            <w:noWrap/>
            <w:vAlign w:val="center"/>
            <w:hideMark/>
          </w:tcPr>
          <w:p w14:paraId="438B0D9B"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158p</w:t>
            </w:r>
          </w:p>
        </w:tc>
        <w:tc>
          <w:tcPr>
            <w:tcW w:w="0" w:type="auto"/>
            <w:tcBorders>
              <w:top w:val="nil"/>
              <w:left w:val="nil"/>
              <w:bottom w:val="nil"/>
              <w:right w:val="nil"/>
            </w:tcBorders>
            <w:shd w:val="clear" w:color="auto" w:fill="auto"/>
            <w:noWrap/>
            <w:vAlign w:val="center"/>
            <w:hideMark/>
          </w:tcPr>
          <w:p w14:paraId="4895D40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0.148</w:t>
            </w:r>
          </w:p>
        </w:tc>
        <w:tc>
          <w:tcPr>
            <w:tcW w:w="0" w:type="auto"/>
            <w:tcBorders>
              <w:top w:val="nil"/>
              <w:left w:val="nil"/>
              <w:bottom w:val="nil"/>
              <w:right w:val="nil"/>
            </w:tcBorders>
            <w:shd w:val="clear" w:color="auto" w:fill="auto"/>
            <w:noWrap/>
            <w:vAlign w:val="center"/>
            <w:hideMark/>
          </w:tcPr>
          <w:p w14:paraId="36F4709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0.217</w:t>
            </w:r>
          </w:p>
        </w:tc>
        <w:tc>
          <w:tcPr>
            <w:tcW w:w="0" w:type="auto"/>
            <w:tcBorders>
              <w:top w:val="nil"/>
              <w:left w:val="nil"/>
              <w:bottom w:val="nil"/>
              <w:right w:val="nil"/>
            </w:tcBorders>
            <w:shd w:val="clear" w:color="auto" w:fill="auto"/>
            <w:noWrap/>
            <w:vAlign w:val="center"/>
            <w:hideMark/>
          </w:tcPr>
          <w:p w14:paraId="5A8FBBA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0.202</w:t>
            </w:r>
          </w:p>
        </w:tc>
        <w:tc>
          <w:tcPr>
            <w:tcW w:w="0" w:type="auto"/>
            <w:tcBorders>
              <w:top w:val="nil"/>
              <w:left w:val="nil"/>
              <w:bottom w:val="nil"/>
              <w:right w:val="nil"/>
            </w:tcBorders>
            <w:shd w:val="clear" w:color="auto" w:fill="auto"/>
            <w:noWrap/>
            <w:vAlign w:val="center"/>
            <w:hideMark/>
          </w:tcPr>
          <w:p w14:paraId="571EBFF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0.185</w:t>
            </w:r>
          </w:p>
        </w:tc>
        <w:tc>
          <w:tcPr>
            <w:tcW w:w="0" w:type="auto"/>
            <w:tcBorders>
              <w:top w:val="nil"/>
              <w:left w:val="nil"/>
              <w:bottom w:val="nil"/>
              <w:right w:val="nil"/>
            </w:tcBorders>
            <w:shd w:val="clear" w:color="auto" w:fill="auto"/>
            <w:noWrap/>
            <w:vAlign w:val="center"/>
            <w:hideMark/>
          </w:tcPr>
          <w:p w14:paraId="51B87AA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0.192</w:t>
            </w:r>
          </w:p>
        </w:tc>
        <w:tc>
          <w:tcPr>
            <w:tcW w:w="0" w:type="auto"/>
            <w:tcBorders>
              <w:top w:val="nil"/>
              <w:left w:val="nil"/>
              <w:bottom w:val="nil"/>
              <w:right w:val="nil"/>
            </w:tcBorders>
            <w:shd w:val="clear" w:color="auto" w:fill="auto"/>
            <w:noWrap/>
            <w:vAlign w:val="center"/>
            <w:hideMark/>
          </w:tcPr>
          <w:p w14:paraId="2D46D49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1155FF2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0.008</w:t>
            </w:r>
          </w:p>
        </w:tc>
        <w:tc>
          <w:tcPr>
            <w:tcW w:w="0" w:type="auto"/>
            <w:tcBorders>
              <w:top w:val="nil"/>
              <w:left w:val="nil"/>
              <w:bottom w:val="nil"/>
              <w:right w:val="nil"/>
            </w:tcBorders>
            <w:shd w:val="clear" w:color="auto" w:fill="auto"/>
            <w:noWrap/>
            <w:vAlign w:val="center"/>
            <w:hideMark/>
          </w:tcPr>
          <w:p w14:paraId="2B2AE07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w:t>
            </w:r>
          </w:p>
        </w:tc>
        <w:tc>
          <w:tcPr>
            <w:tcW w:w="0" w:type="auto"/>
            <w:tcBorders>
              <w:top w:val="nil"/>
              <w:left w:val="nil"/>
              <w:bottom w:val="nil"/>
              <w:right w:val="nil"/>
            </w:tcBorders>
            <w:shd w:val="clear" w:color="auto" w:fill="auto"/>
            <w:noWrap/>
            <w:vAlign w:val="center"/>
            <w:hideMark/>
          </w:tcPr>
          <w:p w14:paraId="26F16EB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0.007</w:t>
            </w:r>
          </w:p>
        </w:tc>
        <w:tc>
          <w:tcPr>
            <w:tcW w:w="0" w:type="auto"/>
            <w:tcBorders>
              <w:top w:val="nil"/>
              <w:left w:val="nil"/>
              <w:bottom w:val="nil"/>
              <w:right w:val="nil"/>
            </w:tcBorders>
            <w:shd w:val="clear" w:color="auto" w:fill="auto"/>
            <w:noWrap/>
            <w:vAlign w:val="center"/>
            <w:hideMark/>
          </w:tcPr>
          <w:p w14:paraId="17318BF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62D37DF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6695250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0.015</w:t>
            </w:r>
          </w:p>
        </w:tc>
        <w:tc>
          <w:tcPr>
            <w:tcW w:w="0" w:type="auto"/>
            <w:tcBorders>
              <w:top w:val="nil"/>
              <w:left w:val="nil"/>
              <w:bottom w:val="nil"/>
              <w:right w:val="nil"/>
            </w:tcBorders>
            <w:shd w:val="clear" w:color="auto" w:fill="auto"/>
            <w:noWrap/>
            <w:vAlign w:val="center"/>
            <w:hideMark/>
          </w:tcPr>
          <w:p w14:paraId="02BA80B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0.012</w:t>
            </w:r>
          </w:p>
        </w:tc>
        <w:tc>
          <w:tcPr>
            <w:tcW w:w="0" w:type="auto"/>
            <w:tcBorders>
              <w:top w:val="nil"/>
              <w:left w:val="nil"/>
              <w:bottom w:val="nil"/>
              <w:right w:val="nil"/>
            </w:tcBorders>
            <w:shd w:val="clear" w:color="auto" w:fill="auto"/>
            <w:noWrap/>
            <w:vAlign w:val="center"/>
            <w:hideMark/>
          </w:tcPr>
          <w:p w14:paraId="47E9D4E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0.031</w:t>
            </w:r>
          </w:p>
        </w:tc>
        <w:tc>
          <w:tcPr>
            <w:tcW w:w="0" w:type="auto"/>
            <w:tcBorders>
              <w:top w:val="nil"/>
              <w:left w:val="nil"/>
              <w:bottom w:val="nil"/>
              <w:right w:val="nil"/>
            </w:tcBorders>
            <w:shd w:val="clear" w:color="auto" w:fill="auto"/>
            <w:noWrap/>
            <w:vAlign w:val="center"/>
            <w:hideMark/>
          </w:tcPr>
          <w:p w14:paraId="7098D67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0.031</w:t>
            </w:r>
          </w:p>
        </w:tc>
        <w:tc>
          <w:tcPr>
            <w:tcW w:w="0" w:type="auto"/>
            <w:tcBorders>
              <w:top w:val="nil"/>
              <w:left w:val="nil"/>
              <w:bottom w:val="nil"/>
              <w:right w:val="nil"/>
            </w:tcBorders>
            <w:shd w:val="clear" w:color="auto" w:fill="auto"/>
            <w:noWrap/>
            <w:vAlign w:val="center"/>
            <w:hideMark/>
          </w:tcPr>
          <w:p w14:paraId="3268877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0.017</w:t>
            </w:r>
          </w:p>
        </w:tc>
        <w:tc>
          <w:tcPr>
            <w:tcW w:w="0" w:type="auto"/>
            <w:tcBorders>
              <w:top w:val="nil"/>
              <w:left w:val="nil"/>
              <w:bottom w:val="nil"/>
              <w:right w:val="nil"/>
            </w:tcBorders>
            <w:shd w:val="clear" w:color="auto" w:fill="auto"/>
            <w:noWrap/>
            <w:vAlign w:val="center"/>
            <w:hideMark/>
          </w:tcPr>
          <w:p w14:paraId="6F20EFC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0.025</w:t>
            </w:r>
          </w:p>
        </w:tc>
        <w:tc>
          <w:tcPr>
            <w:tcW w:w="0" w:type="auto"/>
            <w:tcBorders>
              <w:top w:val="nil"/>
              <w:left w:val="nil"/>
              <w:bottom w:val="nil"/>
              <w:right w:val="nil"/>
            </w:tcBorders>
            <w:shd w:val="clear" w:color="auto" w:fill="auto"/>
            <w:noWrap/>
            <w:vAlign w:val="center"/>
            <w:hideMark/>
          </w:tcPr>
          <w:p w14:paraId="5D9AF36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0.009</w:t>
            </w:r>
          </w:p>
        </w:tc>
        <w:tc>
          <w:tcPr>
            <w:tcW w:w="0" w:type="auto"/>
            <w:tcBorders>
              <w:top w:val="nil"/>
              <w:left w:val="nil"/>
              <w:bottom w:val="nil"/>
              <w:right w:val="nil"/>
            </w:tcBorders>
            <w:shd w:val="clear" w:color="auto" w:fill="auto"/>
            <w:noWrap/>
            <w:vAlign w:val="center"/>
            <w:hideMark/>
          </w:tcPr>
          <w:p w14:paraId="1C781E5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0.014</w:t>
            </w:r>
          </w:p>
        </w:tc>
        <w:tc>
          <w:tcPr>
            <w:tcW w:w="0" w:type="auto"/>
            <w:tcBorders>
              <w:top w:val="nil"/>
              <w:left w:val="nil"/>
              <w:bottom w:val="nil"/>
              <w:right w:val="nil"/>
            </w:tcBorders>
            <w:shd w:val="clear" w:color="auto" w:fill="auto"/>
            <w:noWrap/>
            <w:vAlign w:val="center"/>
            <w:hideMark/>
          </w:tcPr>
          <w:p w14:paraId="4731CA3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0.004</w:t>
            </w:r>
          </w:p>
        </w:tc>
        <w:tc>
          <w:tcPr>
            <w:tcW w:w="0" w:type="auto"/>
            <w:tcBorders>
              <w:top w:val="nil"/>
              <w:left w:val="nil"/>
              <w:bottom w:val="nil"/>
              <w:right w:val="nil"/>
            </w:tcBorders>
            <w:shd w:val="clear" w:color="auto" w:fill="auto"/>
            <w:noWrap/>
            <w:vAlign w:val="center"/>
            <w:hideMark/>
          </w:tcPr>
          <w:p w14:paraId="5C27D0E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0.035</w:t>
            </w:r>
          </w:p>
        </w:tc>
        <w:tc>
          <w:tcPr>
            <w:tcW w:w="0" w:type="auto"/>
            <w:tcBorders>
              <w:top w:val="nil"/>
              <w:left w:val="nil"/>
              <w:bottom w:val="nil"/>
              <w:right w:val="nil"/>
            </w:tcBorders>
            <w:shd w:val="clear" w:color="auto" w:fill="auto"/>
            <w:noWrap/>
            <w:vAlign w:val="center"/>
            <w:hideMark/>
          </w:tcPr>
          <w:p w14:paraId="7E8568A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0.038</w:t>
            </w:r>
          </w:p>
        </w:tc>
      </w:tr>
      <w:tr w:rsidR="00826D57" w:rsidRPr="00826D57" w14:paraId="00FC6980" w14:textId="77777777" w:rsidTr="00826D57">
        <w:trPr>
          <w:trHeight w:val="255"/>
        </w:trPr>
        <w:tc>
          <w:tcPr>
            <w:tcW w:w="0" w:type="auto"/>
            <w:tcBorders>
              <w:top w:val="nil"/>
              <w:left w:val="nil"/>
              <w:bottom w:val="nil"/>
              <w:right w:val="nil"/>
            </w:tcBorders>
            <w:shd w:val="clear" w:color="auto" w:fill="auto"/>
            <w:noWrap/>
            <w:vAlign w:val="center"/>
            <w:hideMark/>
          </w:tcPr>
          <w:p w14:paraId="3298B864"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2R</w:t>
            </w:r>
          </w:p>
        </w:tc>
        <w:tc>
          <w:tcPr>
            <w:tcW w:w="0" w:type="auto"/>
            <w:tcBorders>
              <w:top w:val="nil"/>
              <w:left w:val="nil"/>
              <w:bottom w:val="nil"/>
              <w:right w:val="nil"/>
            </w:tcBorders>
            <w:shd w:val="clear" w:color="auto" w:fill="auto"/>
            <w:noWrap/>
            <w:vAlign w:val="center"/>
            <w:hideMark/>
          </w:tcPr>
          <w:p w14:paraId="27E6B3C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0.189</w:t>
            </w:r>
          </w:p>
        </w:tc>
        <w:tc>
          <w:tcPr>
            <w:tcW w:w="0" w:type="auto"/>
            <w:tcBorders>
              <w:top w:val="nil"/>
              <w:left w:val="nil"/>
              <w:bottom w:val="nil"/>
              <w:right w:val="nil"/>
            </w:tcBorders>
            <w:shd w:val="clear" w:color="auto" w:fill="auto"/>
            <w:noWrap/>
            <w:vAlign w:val="center"/>
            <w:hideMark/>
          </w:tcPr>
          <w:p w14:paraId="588C0F9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0.218</w:t>
            </w:r>
          </w:p>
        </w:tc>
        <w:tc>
          <w:tcPr>
            <w:tcW w:w="0" w:type="auto"/>
            <w:tcBorders>
              <w:top w:val="nil"/>
              <w:left w:val="nil"/>
              <w:bottom w:val="nil"/>
              <w:right w:val="nil"/>
            </w:tcBorders>
            <w:shd w:val="clear" w:color="auto" w:fill="auto"/>
            <w:noWrap/>
            <w:vAlign w:val="center"/>
            <w:hideMark/>
          </w:tcPr>
          <w:p w14:paraId="103F117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0.213</w:t>
            </w:r>
          </w:p>
        </w:tc>
        <w:tc>
          <w:tcPr>
            <w:tcW w:w="0" w:type="auto"/>
            <w:tcBorders>
              <w:top w:val="nil"/>
              <w:left w:val="nil"/>
              <w:bottom w:val="nil"/>
              <w:right w:val="nil"/>
            </w:tcBorders>
            <w:shd w:val="clear" w:color="auto" w:fill="auto"/>
            <w:noWrap/>
            <w:vAlign w:val="center"/>
            <w:hideMark/>
          </w:tcPr>
          <w:p w14:paraId="5E8CB9A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0.213</w:t>
            </w:r>
          </w:p>
        </w:tc>
        <w:tc>
          <w:tcPr>
            <w:tcW w:w="0" w:type="auto"/>
            <w:tcBorders>
              <w:top w:val="nil"/>
              <w:left w:val="nil"/>
              <w:bottom w:val="nil"/>
              <w:right w:val="nil"/>
            </w:tcBorders>
            <w:shd w:val="clear" w:color="auto" w:fill="auto"/>
            <w:noWrap/>
            <w:vAlign w:val="center"/>
            <w:hideMark/>
          </w:tcPr>
          <w:p w14:paraId="57BAE57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0.235</w:t>
            </w:r>
          </w:p>
        </w:tc>
        <w:tc>
          <w:tcPr>
            <w:tcW w:w="0" w:type="auto"/>
            <w:tcBorders>
              <w:top w:val="nil"/>
              <w:left w:val="nil"/>
              <w:bottom w:val="nil"/>
              <w:right w:val="nil"/>
            </w:tcBorders>
            <w:shd w:val="clear" w:color="auto" w:fill="auto"/>
            <w:noWrap/>
            <w:vAlign w:val="center"/>
            <w:hideMark/>
          </w:tcPr>
          <w:p w14:paraId="380260C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w:t>
            </w:r>
          </w:p>
        </w:tc>
        <w:tc>
          <w:tcPr>
            <w:tcW w:w="0" w:type="auto"/>
            <w:tcBorders>
              <w:top w:val="nil"/>
              <w:left w:val="nil"/>
              <w:bottom w:val="nil"/>
              <w:right w:val="nil"/>
            </w:tcBorders>
            <w:shd w:val="clear" w:color="auto" w:fill="auto"/>
            <w:noWrap/>
            <w:vAlign w:val="center"/>
            <w:hideMark/>
          </w:tcPr>
          <w:p w14:paraId="4E48460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45B3652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0.016</w:t>
            </w:r>
          </w:p>
        </w:tc>
        <w:tc>
          <w:tcPr>
            <w:tcW w:w="0" w:type="auto"/>
            <w:tcBorders>
              <w:top w:val="nil"/>
              <w:left w:val="nil"/>
              <w:bottom w:val="nil"/>
              <w:right w:val="nil"/>
            </w:tcBorders>
            <w:shd w:val="clear" w:color="auto" w:fill="auto"/>
            <w:noWrap/>
            <w:vAlign w:val="center"/>
            <w:hideMark/>
          </w:tcPr>
          <w:p w14:paraId="0E3CE84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0.014</w:t>
            </w:r>
          </w:p>
        </w:tc>
        <w:tc>
          <w:tcPr>
            <w:tcW w:w="0" w:type="auto"/>
            <w:tcBorders>
              <w:top w:val="nil"/>
              <w:left w:val="nil"/>
              <w:bottom w:val="nil"/>
              <w:right w:val="nil"/>
            </w:tcBorders>
            <w:shd w:val="clear" w:color="auto" w:fill="auto"/>
            <w:noWrap/>
            <w:vAlign w:val="center"/>
            <w:hideMark/>
          </w:tcPr>
          <w:p w14:paraId="51A8CF5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0.019</w:t>
            </w:r>
          </w:p>
        </w:tc>
        <w:tc>
          <w:tcPr>
            <w:tcW w:w="0" w:type="auto"/>
            <w:tcBorders>
              <w:top w:val="nil"/>
              <w:left w:val="nil"/>
              <w:bottom w:val="nil"/>
              <w:right w:val="nil"/>
            </w:tcBorders>
            <w:shd w:val="clear" w:color="auto" w:fill="auto"/>
            <w:noWrap/>
            <w:vAlign w:val="center"/>
            <w:hideMark/>
          </w:tcPr>
          <w:p w14:paraId="54269EE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0.017</w:t>
            </w:r>
          </w:p>
        </w:tc>
        <w:tc>
          <w:tcPr>
            <w:tcW w:w="0" w:type="auto"/>
            <w:tcBorders>
              <w:top w:val="nil"/>
              <w:left w:val="nil"/>
              <w:bottom w:val="nil"/>
              <w:right w:val="nil"/>
            </w:tcBorders>
            <w:shd w:val="clear" w:color="auto" w:fill="auto"/>
            <w:noWrap/>
            <w:vAlign w:val="center"/>
            <w:hideMark/>
          </w:tcPr>
          <w:p w14:paraId="68AC135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0.022</w:t>
            </w:r>
          </w:p>
        </w:tc>
        <w:tc>
          <w:tcPr>
            <w:tcW w:w="0" w:type="auto"/>
            <w:tcBorders>
              <w:top w:val="nil"/>
              <w:left w:val="nil"/>
              <w:bottom w:val="nil"/>
              <w:right w:val="nil"/>
            </w:tcBorders>
            <w:shd w:val="clear" w:color="auto" w:fill="auto"/>
            <w:noWrap/>
            <w:vAlign w:val="center"/>
            <w:hideMark/>
          </w:tcPr>
          <w:p w14:paraId="2C6F96C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w:t>
            </w:r>
          </w:p>
        </w:tc>
        <w:tc>
          <w:tcPr>
            <w:tcW w:w="0" w:type="auto"/>
            <w:tcBorders>
              <w:top w:val="nil"/>
              <w:left w:val="nil"/>
              <w:bottom w:val="nil"/>
              <w:right w:val="nil"/>
            </w:tcBorders>
            <w:shd w:val="clear" w:color="auto" w:fill="auto"/>
            <w:noWrap/>
            <w:vAlign w:val="center"/>
            <w:hideMark/>
          </w:tcPr>
          <w:p w14:paraId="4FF8086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0.042</w:t>
            </w:r>
          </w:p>
        </w:tc>
        <w:tc>
          <w:tcPr>
            <w:tcW w:w="0" w:type="auto"/>
            <w:tcBorders>
              <w:top w:val="nil"/>
              <w:left w:val="nil"/>
              <w:bottom w:val="nil"/>
              <w:right w:val="nil"/>
            </w:tcBorders>
            <w:shd w:val="clear" w:color="auto" w:fill="auto"/>
            <w:noWrap/>
            <w:vAlign w:val="center"/>
            <w:hideMark/>
          </w:tcPr>
          <w:p w14:paraId="7967A63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0.017</w:t>
            </w:r>
          </w:p>
        </w:tc>
        <w:tc>
          <w:tcPr>
            <w:tcW w:w="0" w:type="auto"/>
            <w:tcBorders>
              <w:top w:val="nil"/>
              <w:left w:val="nil"/>
              <w:bottom w:val="nil"/>
              <w:right w:val="nil"/>
            </w:tcBorders>
            <w:shd w:val="clear" w:color="auto" w:fill="auto"/>
            <w:noWrap/>
            <w:vAlign w:val="center"/>
            <w:hideMark/>
          </w:tcPr>
          <w:p w14:paraId="186098C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0.011</w:t>
            </w:r>
          </w:p>
        </w:tc>
        <w:tc>
          <w:tcPr>
            <w:tcW w:w="0" w:type="auto"/>
            <w:tcBorders>
              <w:top w:val="nil"/>
              <w:left w:val="nil"/>
              <w:bottom w:val="nil"/>
              <w:right w:val="nil"/>
            </w:tcBorders>
            <w:shd w:val="clear" w:color="auto" w:fill="auto"/>
            <w:noWrap/>
            <w:vAlign w:val="center"/>
            <w:hideMark/>
          </w:tcPr>
          <w:p w14:paraId="4CD1A31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0.016</w:t>
            </w:r>
          </w:p>
        </w:tc>
        <w:tc>
          <w:tcPr>
            <w:tcW w:w="0" w:type="auto"/>
            <w:tcBorders>
              <w:top w:val="nil"/>
              <w:left w:val="nil"/>
              <w:bottom w:val="nil"/>
              <w:right w:val="nil"/>
            </w:tcBorders>
            <w:shd w:val="clear" w:color="auto" w:fill="auto"/>
            <w:noWrap/>
            <w:vAlign w:val="center"/>
            <w:hideMark/>
          </w:tcPr>
          <w:p w14:paraId="216AAE4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0.012</w:t>
            </w:r>
          </w:p>
        </w:tc>
        <w:tc>
          <w:tcPr>
            <w:tcW w:w="0" w:type="auto"/>
            <w:tcBorders>
              <w:top w:val="nil"/>
              <w:left w:val="nil"/>
              <w:bottom w:val="nil"/>
              <w:right w:val="nil"/>
            </w:tcBorders>
            <w:shd w:val="clear" w:color="auto" w:fill="auto"/>
            <w:noWrap/>
            <w:vAlign w:val="center"/>
            <w:hideMark/>
          </w:tcPr>
          <w:p w14:paraId="14ACBC7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0.005</w:t>
            </w:r>
          </w:p>
        </w:tc>
        <w:tc>
          <w:tcPr>
            <w:tcW w:w="0" w:type="auto"/>
            <w:tcBorders>
              <w:top w:val="nil"/>
              <w:left w:val="nil"/>
              <w:bottom w:val="nil"/>
              <w:right w:val="nil"/>
            </w:tcBorders>
            <w:shd w:val="clear" w:color="auto" w:fill="auto"/>
            <w:noWrap/>
            <w:vAlign w:val="center"/>
            <w:hideMark/>
          </w:tcPr>
          <w:p w14:paraId="41C7504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0.019</w:t>
            </w:r>
          </w:p>
        </w:tc>
        <w:tc>
          <w:tcPr>
            <w:tcW w:w="0" w:type="auto"/>
            <w:tcBorders>
              <w:top w:val="nil"/>
              <w:left w:val="nil"/>
              <w:bottom w:val="nil"/>
              <w:right w:val="nil"/>
            </w:tcBorders>
            <w:shd w:val="clear" w:color="auto" w:fill="auto"/>
            <w:noWrap/>
            <w:vAlign w:val="center"/>
            <w:hideMark/>
          </w:tcPr>
          <w:p w14:paraId="165F002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0.023</w:t>
            </w:r>
          </w:p>
        </w:tc>
        <w:tc>
          <w:tcPr>
            <w:tcW w:w="0" w:type="auto"/>
            <w:tcBorders>
              <w:top w:val="nil"/>
              <w:left w:val="nil"/>
              <w:bottom w:val="nil"/>
              <w:right w:val="nil"/>
            </w:tcBorders>
            <w:shd w:val="clear" w:color="auto" w:fill="auto"/>
            <w:noWrap/>
            <w:vAlign w:val="center"/>
            <w:hideMark/>
          </w:tcPr>
          <w:p w14:paraId="559645B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0.04</w:t>
            </w:r>
          </w:p>
        </w:tc>
      </w:tr>
      <w:tr w:rsidR="00826D57" w:rsidRPr="00826D57" w14:paraId="790469C0" w14:textId="77777777" w:rsidTr="00826D57">
        <w:trPr>
          <w:trHeight w:val="255"/>
        </w:trPr>
        <w:tc>
          <w:tcPr>
            <w:tcW w:w="0" w:type="auto"/>
            <w:tcBorders>
              <w:top w:val="nil"/>
              <w:left w:val="nil"/>
              <w:bottom w:val="nil"/>
              <w:right w:val="nil"/>
            </w:tcBorders>
            <w:shd w:val="clear" w:color="auto" w:fill="auto"/>
            <w:noWrap/>
            <w:vAlign w:val="center"/>
            <w:hideMark/>
          </w:tcPr>
          <w:p w14:paraId="6E6810F0"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300p</w:t>
            </w:r>
          </w:p>
        </w:tc>
        <w:tc>
          <w:tcPr>
            <w:tcW w:w="0" w:type="auto"/>
            <w:tcBorders>
              <w:top w:val="nil"/>
              <w:left w:val="nil"/>
              <w:bottom w:val="nil"/>
              <w:right w:val="nil"/>
            </w:tcBorders>
            <w:shd w:val="clear" w:color="auto" w:fill="auto"/>
            <w:noWrap/>
            <w:vAlign w:val="center"/>
            <w:hideMark/>
          </w:tcPr>
          <w:p w14:paraId="295EC54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0.196</w:t>
            </w:r>
          </w:p>
        </w:tc>
        <w:tc>
          <w:tcPr>
            <w:tcW w:w="0" w:type="auto"/>
            <w:tcBorders>
              <w:top w:val="nil"/>
              <w:left w:val="nil"/>
              <w:bottom w:val="nil"/>
              <w:right w:val="nil"/>
            </w:tcBorders>
            <w:shd w:val="clear" w:color="auto" w:fill="auto"/>
            <w:noWrap/>
            <w:vAlign w:val="center"/>
            <w:hideMark/>
          </w:tcPr>
          <w:p w14:paraId="33C3A83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0.186</w:t>
            </w:r>
          </w:p>
        </w:tc>
        <w:tc>
          <w:tcPr>
            <w:tcW w:w="0" w:type="auto"/>
            <w:tcBorders>
              <w:top w:val="nil"/>
              <w:left w:val="nil"/>
              <w:bottom w:val="nil"/>
              <w:right w:val="nil"/>
            </w:tcBorders>
            <w:shd w:val="clear" w:color="auto" w:fill="auto"/>
            <w:noWrap/>
            <w:vAlign w:val="center"/>
            <w:hideMark/>
          </w:tcPr>
          <w:p w14:paraId="7419E56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0.161</w:t>
            </w:r>
          </w:p>
        </w:tc>
        <w:tc>
          <w:tcPr>
            <w:tcW w:w="0" w:type="auto"/>
            <w:tcBorders>
              <w:top w:val="nil"/>
              <w:left w:val="nil"/>
              <w:bottom w:val="nil"/>
              <w:right w:val="nil"/>
            </w:tcBorders>
            <w:shd w:val="clear" w:color="auto" w:fill="auto"/>
            <w:noWrap/>
            <w:vAlign w:val="center"/>
            <w:hideMark/>
          </w:tcPr>
          <w:p w14:paraId="208297E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0.151</w:t>
            </w:r>
          </w:p>
        </w:tc>
        <w:tc>
          <w:tcPr>
            <w:tcW w:w="0" w:type="auto"/>
            <w:tcBorders>
              <w:top w:val="nil"/>
              <w:left w:val="nil"/>
              <w:bottom w:val="nil"/>
              <w:right w:val="nil"/>
            </w:tcBorders>
            <w:shd w:val="clear" w:color="auto" w:fill="auto"/>
            <w:noWrap/>
            <w:vAlign w:val="center"/>
            <w:hideMark/>
          </w:tcPr>
          <w:p w14:paraId="4D0B548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0.163</w:t>
            </w:r>
          </w:p>
        </w:tc>
        <w:tc>
          <w:tcPr>
            <w:tcW w:w="0" w:type="auto"/>
            <w:tcBorders>
              <w:top w:val="nil"/>
              <w:left w:val="nil"/>
              <w:bottom w:val="nil"/>
              <w:right w:val="nil"/>
            </w:tcBorders>
            <w:shd w:val="clear" w:color="auto" w:fill="auto"/>
            <w:noWrap/>
            <w:vAlign w:val="center"/>
            <w:hideMark/>
          </w:tcPr>
          <w:p w14:paraId="46B5F14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w:t>
            </w:r>
          </w:p>
        </w:tc>
        <w:tc>
          <w:tcPr>
            <w:tcW w:w="0" w:type="auto"/>
            <w:tcBorders>
              <w:top w:val="nil"/>
              <w:left w:val="nil"/>
              <w:bottom w:val="nil"/>
              <w:right w:val="nil"/>
            </w:tcBorders>
            <w:shd w:val="clear" w:color="auto" w:fill="auto"/>
            <w:noWrap/>
            <w:vAlign w:val="center"/>
            <w:hideMark/>
          </w:tcPr>
          <w:p w14:paraId="4CF5A91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0.206</w:t>
            </w:r>
          </w:p>
        </w:tc>
        <w:tc>
          <w:tcPr>
            <w:tcW w:w="0" w:type="auto"/>
            <w:tcBorders>
              <w:top w:val="nil"/>
              <w:left w:val="nil"/>
              <w:bottom w:val="nil"/>
              <w:right w:val="nil"/>
            </w:tcBorders>
            <w:shd w:val="clear" w:color="auto" w:fill="auto"/>
            <w:noWrap/>
            <w:vAlign w:val="center"/>
            <w:hideMark/>
          </w:tcPr>
          <w:p w14:paraId="076422E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279BF26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24B018C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0.004</w:t>
            </w:r>
          </w:p>
        </w:tc>
        <w:tc>
          <w:tcPr>
            <w:tcW w:w="0" w:type="auto"/>
            <w:tcBorders>
              <w:top w:val="nil"/>
              <w:left w:val="nil"/>
              <w:bottom w:val="nil"/>
              <w:right w:val="nil"/>
            </w:tcBorders>
            <w:shd w:val="clear" w:color="auto" w:fill="auto"/>
            <w:noWrap/>
            <w:vAlign w:val="center"/>
            <w:hideMark/>
          </w:tcPr>
          <w:p w14:paraId="12B2D08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w:t>
            </w:r>
          </w:p>
        </w:tc>
        <w:tc>
          <w:tcPr>
            <w:tcW w:w="0" w:type="auto"/>
            <w:tcBorders>
              <w:top w:val="nil"/>
              <w:left w:val="nil"/>
              <w:bottom w:val="nil"/>
              <w:right w:val="nil"/>
            </w:tcBorders>
            <w:shd w:val="clear" w:color="auto" w:fill="auto"/>
            <w:noWrap/>
            <w:vAlign w:val="center"/>
            <w:hideMark/>
          </w:tcPr>
          <w:p w14:paraId="70F67CC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0.009</w:t>
            </w:r>
          </w:p>
        </w:tc>
        <w:tc>
          <w:tcPr>
            <w:tcW w:w="0" w:type="auto"/>
            <w:tcBorders>
              <w:top w:val="nil"/>
              <w:left w:val="nil"/>
              <w:bottom w:val="nil"/>
              <w:right w:val="nil"/>
            </w:tcBorders>
            <w:shd w:val="clear" w:color="auto" w:fill="auto"/>
            <w:noWrap/>
            <w:vAlign w:val="center"/>
            <w:hideMark/>
          </w:tcPr>
          <w:p w14:paraId="3B1E68F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0.015</w:t>
            </w:r>
          </w:p>
        </w:tc>
        <w:tc>
          <w:tcPr>
            <w:tcW w:w="0" w:type="auto"/>
            <w:tcBorders>
              <w:top w:val="nil"/>
              <w:left w:val="nil"/>
              <w:bottom w:val="nil"/>
              <w:right w:val="nil"/>
            </w:tcBorders>
            <w:shd w:val="clear" w:color="auto" w:fill="auto"/>
            <w:noWrap/>
            <w:vAlign w:val="center"/>
            <w:hideMark/>
          </w:tcPr>
          <w:p w14:paraId="18AD90E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w:t>
            </w:r>
          </w:p>
        </w:tc>
        <w:tc>
          <w:tcPr>
            <w:tcW w:w="0" w:type="auto"/>
            <w:tcBorders>
              <w:top w:val="nil"/>
              <w:left w:val="nil"/>
              <w:bottom w:val="nil"/>
              <w:right w:val="nil"/>
            </w:tcBorders>
            <w:shd w:val="clear" w:color="auto" w:fill="auto"/>
            <w:noWrap/>
            <w:vAlign w:val="center"/>
            <w:hideMark/>
          </w:tcPr>
          <w:p w14:paraId="559C476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0.023</w:t>
            </w:r>
          </w:p>
        </w:tc>
        <w:tc>
          <w:tcPr>
            <w:tcW w:w="0" w:type="auto"/>
            <w:tcBorders>
              <w:top w:val="nil"/>
              <w:left w:val="nil"/>
              <w:bottom w:val="nil"/>
              <w:right w:val="nil"/>
            </w:tcBorders>
            <w:shd w:val="clear" w:color="auto" w:fill="auto"/>
            <w:noWrap/>
            <w:vAlign w:val="center"/>
            <w:hideMark/>
          </w:tcPr>
          <w:p w14:paraId="676C2CA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0.022</w:t>
            </w:r>
          </w:p>
        </w:tc>
        <w:tc>
          <w:tcPr>
            <w:tcW w:w="0" w:type="auto"/>
            <w:tcBorders>
              <w:top w:val="nil"/>
              <w:left w:val="nil"/>
              <w:bottom w:val="nil"/>
              <w:right w:val="nil"/>
            </w:tcBorders>
            <w:shd w:val="clear" w:color="auto" w:fill="auto"/>
            <w:noWrap/>
            <w:vAlign w:val="center"/>
            <w:hideMark/>
          </w:tcPr>
          <w:p w14:paraId="3BFB0F7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w:t>
            </w:r>
          </w:p>
        </w:tc>
        <w:tc>
          <w:tcPr>
            <w:tcW w:w="0" w:type="auto"/>
            <w:tcBorders>
              <w:top w:val="nil"/>
              <w:left w:val="nil"/>
              <w:bottom w:val="nil"/>
              <w:right w:val="nil"/>
            </w:tcBorders>
            <w:shd w:val="clear" w:color="auto" w:fill="auto"/>
            <w:noWrap/>
            <w:vAlign w:val="center"/>
            <w:hideMark/>
          </w:tcPr>
          <w:p w14:paraId="298E070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0.009</w:t>
            </w:r>
          </w:p>
        </w:tc>
        <w:tc>
          <w:tcPr>
            <w:tcW w:w="0" w:type="auto"/>
            <w:tcBorders>
              <w:top w:val="nil"/>
              <w:left w:val="nil"/>
              <w:bottom w:val="nil"/>
              <w:right w:val="nil"/>
            </w:tcBorders>
            <w:shd w:val="clear" w:color="auto" w:fill="auto"/>
            <w:noWrap/>
            <w:vAlign w:val="center"/>
            <w:hideMark/>
          </w:tcPr>
          <w:p w14:paraId="48B152F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0.008</w:t>
            </w:r>
          </w:p>
        </w:tc>
        <w:tc>
          <w:tcPr>
            <w:tcW w:w="0" w:type="auto"/>
            <w:tcBorders>
              <w:top w:val="nil"/>
              <w:left w:val="nil"/>
              <w:bottom w:val="nil"/>
              <w:right w:val="nil"/>
            </w:tcBorders>
            <w:shd w:val="clear" w:color="auto" w:fill="auto"/>
            <w:noWrap/>
            <w:vAlign w:val="center"/>
            <w:hideMark/>
          </w:tcPr>
          <w:p w14:paraId="55C9A8D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3460619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0.022</w:t>
            </w:r>
          </w:p>
        </w:tc>
        <w:tc>
          <w:tcPr>
            <w:tcW w:w="0" w:type="auto"/>
            <w:tcBorders>
              <w:top w:val="nil"/>
              <w:left w:val="nil"/>
              <w:bottom w:val="nil"/>
              <w:right w:val="nil"/>
            </w:tcBorders>
            <w:shd w:val="clear" w:color="auto" w:fill="auto"/>
            <w:noWrap/>
            <w:vAlign w:val="center"/>
            <w:hideMark/>
          </w:tcPr>
          <w:p w14:paraId="708D550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0.012</w:t>
            </w:r>
          </w:p>
        </w:tc>
      </w:tr>
      <w:tr w:rsidR="00826D57" w:rsidRPr="00826D57" w14:paraId="2F66A25A" w14:textId="77777777" w:rsidTr="00826D57">
        <w:trPr>
          <w:trHeight w:val="255"/>
        </w:trPr>
        <w:tc>
          <w:tcPr>
            <w:tcW w:w="0" w:type="auto"/>
            <w:tcBorders>
              <w:top w:val="nil"/>
              <w:left w:val="nil"/>
              <w:bottom w:val="nil"/>
              <w:right w:val="nil"/>
            </w:tcBorders>
            <w:shd w:val="clear" w:color="auto" w:fill="auto"/>
            <w:noWrap/>
            <w:vAlign w:val="center"/>
            <w:hideMark/>
          </w:tcPr>
          <w:p w14:paraId="3959D42D"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301p</w:t>
            </w:r>
          </w:p>
        </w:tc>
        <w:tc>
          <w:tcPr>
            <w:tcW w:w="0" w:type="auto"/>
            <w:tcBorders>
              <w:top w:val="nil"/>
              <w:left w:val="nil"/>
              <w:bottom w:val="nil"/>
              <w:right w:val="nil"/>
            </w:tcBorders>
            <w:shd w:val="clear" w:color="auto" w:fill="auto"/>
            <w:noWrap/>
            <w:vAlign w:val="center"/>
            <w:hideMark/>
          </w:tcPr>
          <w:p w14:paraId="462D8BB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0.184</w:t>
            </w:r>
          </w:p>
        </w:tc>
        <w:tc>
          <w:tcPr>
            <w:tcW w:w="0" w:type="auto"/>
            <w:tcBorders>
              <w:top w:val="nil"/>
              <w:left w:val="nil"/>
              <w:bottom w:val="nil"/>
              <w:right w:val="nil"/>
            </w:tcBorders>
            <w:shd w:val="clear" w:color="auto" w:fill="auto"/>
            <w:noWrap/>
            <w:vAlign w:val="center"/>
            <w:hideMark/>
          </w:tcPr>
          <w:p w14:paraId="5C554B8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0.183</w:t>
            </w:r>
          </w:p>
        </w:tc>
        <w:tc>
          <w:tcPr>
            <w:tcW w:w="0" w:type="auto"/>
            <w:tcBorders>
              <w:top w:val="nil"/>
              <w:left w:val="nil"/>
              <w:bottom w:val="nil"/>
              <w:right w:val="nil"/>
            </w:tcBorders>
            <w:shd w:val="clear" w:color="auto" w:fill="auto"/>
            <w:noWrap/>
            <w:vAlign w:val="center"/>
            <w:hideMark/>
          </w:tcPr>
          <w:p w14:paraId="4F409E9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0.194</w:t>
            </w:r>
          </w:p>
        </w:tc>
        <w:tc>
          <w:tcPr>
            <w:tcW w:w="0" w:type="auto"/>
            <w:tcBorders>
              <w:top w:val="nil"/>
              <w:left w:val="nil"/>
              <w:bottom w:val="nil"/>
              <w:right w:val="nil"/>
            </w:tcBorders>
            <w:shd w:val="clear" w:color="auto" w:fill="auto"/>
            <w:noWrap/>
            <w:vAlign w:val="center"/>
            <w:hideMark/>
          </w:tcPr>
          <w:p w14:paraId="7D11DBE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0.167</w:t>
            </w:r>
          </w:p>
        </w:tc>
        <w:tc>
          <w:tcPr>
            <w:tcW w:w="0" w:type="auto"/>
            <w:tcBorders>
              <w:top w:val="nil"/>
              <w:left w:val="nil"/>
              <w:bottom w:val="nil"/>
              <w:right w:val="nil"/>
            </w:tcBorders>
            <w:shd w:val="clear" w:color="auto" w:fill="auto"/>
            <w:noWrap/>
            <w:vAlign w:val="center"/>
            <w:hideMark/>
          </w:tcPr>
          <w:p w14:paraId="312F0CB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0.178</w:t>
            </w:r>
          </w:p>
        </w:tc>
        <w:tc>
          <w:tcPr>
            <w:tcW w:w="0" w:type="auto"/>
            <w:tcBorders>
              <w:top w:val="nil"/>
              <w:left w:val="nil"/>
              <w:bottom w:val="nil"/>
              <w:right w:val="nil"/>
            </w:tcBorders>
            <w:shd w:val="clear" w:color="auto" w:fill="auto"/>
            <w:noWrap/>
            <w:vAlign w:val="center"/>
            <w:hideMark/>
          </w:tcPr>
          <w:p w14:paraId="75074E1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0.178</w:t>
            </w:r>
          </w:p>
        </w:tc>
        <w:tc>
          <w:tcPr>
            <w:tcW w:w="0" w:type="auto"/>
            <w:tcBorders>
              <w:top w:val="nil"/>
              <w:left w:val="nil"/>
              <w:bottom w:val="nil"/>
              <w:right w:val="nil"/>
            </w:tcBorders>
            <w:shd w:val="clear" w:color="auto" w:fill="auto"/>
            <w:noWrap/>
            <w:vAlign w:val="center"/>
            <w:hideMark/>
          </w:tcPr>
          <w:p w14:paraId="344C06D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w:t>
            </w:r>
          </w:p>
        </w:tc>
        <w:tc>
          <w:tcPr>
            <w:tcW w:w="0" w:type="auto"/>
            <w:tcBorders>
              <w:top w:val="nil"/>
              <w:left w:val="nil"/>
              <w:bottom w:val="nil"/>
              <w:right w:val="nil"/>
            </w:tcBorders>
            <w:shd w:val="clear" w:color="auto" w:fill="auto"/>
            <w:noWrap/>
            <w:vAlign w:val="center"/>
            <w:hideMark/>
          </w:tcPr>
          <w:p w14:paraId="63AE9C4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0.128</w:t>
            </w:r>
          </w:p>
        </w:tc>
        <w:tc>
          <w:tcPr>
            <w:tcW w:w="0" w:type="auto"/>
            <w:tcBorders>
              <w:top w:val="nil"/>
              <w:left w:val="nil"/>
              <w:bottom w:val="nil"/>
              <w:right w:val="nil"/>
            </w:tcBorders>
            <w:shd w:val="clear" w:color="auto" w:fill="auto"/>
            <w:noWrap/>
            <w:vAlign w:val="center"/>
            <w:hideMark/>
          </w:tcPr>
          <w:p w14:paraId="3CAF130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237A0AA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-0.009</w:t>
            </w:r>
          </w:p>
        </w:tc>
        <w:tc>
          <w:tcPr>
            <w:tcW w:w="0" w:type="auto"/>
            <w:tcBorders>
              <w:top w:val="nil"/>
              <w:left w:val="nil"/>
              <w:bottom w:val="nil"/>
              <w:right w:val="nil"/>
            </w:tcBorders>
            <w:shd w:val="clear" w:color="auto" w:fill="auto"/>
            <w:noWrap/>
            <w:vAlign w:val="center"/>
            <w:hideMark/>
          </w:tcPr>
          <w:p w14:paraId="1BF8507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0.014</w:t>
            </w:r>
          </w:p>
        </w:tc>
        <w:tc>
          <w:tcPr>
            <w:tcW w:w="0" w:type="auto"/>
            <w:tcBorders>
              <w:top w:val="nil"/>
              <w:left w:val="nil"/>
              <w:bottom w:val="nil"/>
              <w:right w:val="nil"/>
            </w:tcBorders>
            <w:shd w:val="clear" w:color="auto" w:fill="auto"/>
            <w:noWrap/>
            <w:vAlign w:val="center"/>
            <w:hideMark/>
          </w:tcPr>
          <w:p w14:paraId="2034836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0.003</w:t>
            </w:r>
          </w:p>
        </w:tc>
        <w:tc>
          <w:tcPr>
            <w:tcW w:w="0" w:type="auto"/>
            <w:tcBorders>
              <w:top w:val="nil"/>
              <w:left w:val="nil"/>
              <w:bottom w:val="nil"/>
              <w:right w:val="nil"/>
            </w:tcBorders>
            <w:shd w:val="clear" w:color="auto" w:fill="auto"/>
            <w:noWrap/>
            <w:vAlign w:val="center"/>
            <w:hideMark/>
          </w:tcPr>
          <w:p w14:paraId="19A1146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0.006</w:t>
            </w:r>
          </w:p>
        </w:tc>
        <w:tc>
          <w:tcPr>
            <w:tcW w:w="0" w:type="auto"/>
            <w:tcBorders>
              <w:top w:val="nil"/>
              <w:left w:val="nil"/>
              <w:bottom w:val="nil"/>
              <w:right w:val="nil"/>
            </w:tcBorders>
            <w:shd w:val="clear" w:color="auto" w:fill="auto"/>
            <w:noWrap/>
            <w:vAlign w:val="center"/>
            <w:hideMark/>
          </w:tcPr>
          <w:p w14:paraId="5397958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0.012</w:t>
            </w:r>
          </w:p>
        </w:tc>
        <w:tc>
          <w:tcPr>
            <w:tcW w:w="0" w:type="auto"/>
            <w:tcBorders>
              <w:top w:val="nil"/>
              <w:left w:val="nil"/>
              <w:bottom w:val="nil"/>
              <w:right w:val="nil"/>
            </w:tcBorders>
            <w:shd w:val="clear" w:color="auto" w:fill="auto"/>
            <w:noWrap/>
            <w:vAlign w:val="center"/>
            <w:hideMark/>
          </w:tcPr>
          <w:p w14:paraId="7950DA3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0.038</w:t>
            </w:r>
          </w:p>
        </w:tc>
        <w:tc>
          <w:tcPr>
            <w:tcW w:w="0" w:type="auto"/>
            <w:tcBorders>
              <w:top w:val="nil"/>
              <w:left w:val="nil"/>
              <w:bottom w:val="nil"/>
              <w:right w:val="nil"/>
            </w:tcBorders>
            <w:shd w:val="clear" w:color="auto" w:fill="auto"/>
            <w:noWrap/>
            <w:vAlign w:val="center"/>
            <w:hideMark/>
          </w:tcPr>
          <w:p w14:paraId="2DCFB52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0.038</w:t>
            </w:r>
          </w:p>
        </w:tc>
        <w:tc>
          <w:tcPr>
            <w:tcW w:w="0" w:type="auto"/>
            <w:tcBorders>
              <w:top w:val="nil"/>
              <w:left w:val="nil"/>
              <w:bottom w:val="nil"/>
              <w:right w:val="nil"/>
            </w:tcBorders>
            <w:shd w:val="clear" w:color="auto" w:fill="auto"/>
            <w:noWrap/>
            <w:vAlign w:val="center"/>
            <w:hideMark/>
          </w:tcPr>
          <w:p w14:paraId="1465CF9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w:t>
            </w:r>
          </w:p>
        </w:tc>
        <w:tc>
          <w:tcPr>
            <w:tcW w:w="0" w:type="auto"/>
            <w:tcBorders>
              <w:top w:val="nil"/>
              <w:left w:val="nil"/>
              <w:bottom w:val="nil"/>
              <w:right w:val="nil"/>
            </w:tcBorders>
            <w:shd w:val="clear" w:color="auto" w:fill="auto"/>
            <w:noWrap/>
            <w:vAlign w:val="center"/>
            <w:hideMark/>
          </w:tcPr>
          <w:p w14:paraId="20DAC58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03D9944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0.006</w:t>
            </w:r>
          </w:p>
        </w:tc>
        <w:tc>
          <w:tcPr>
            <w:tcW w:w="0" w:type="auto"/>
            <w:tcBorders>
              <w:top w:val="nil"/>
              <w:left w:val="nil"/>
              <w:bottom w:val="nil"/>
              <w:right w:val="nil"/>
            </w:tcBorders>
            <w:shd w:val="clear" w:color="auto" w:fill="auto"/>
            <w:noWrap/>
            <w:vAlign w:val="center"/>
            <w:hideMark/>
          </w:tcPr>
          <w:p w14:paraId="4D1B454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0.004</w:t>
            </w:r>
          </w:p>
        </w:tc>
        <w:tc>
          <w:tcPr>
            <w:tcW w:w="0" w:type="auto"/>
            <w:tcBorders>
              <w:top w:val="nil"/>
              <w:left w:val="nil"/>
              <w:bottom w:val="nil"/>
              <w:right w:val="nil"/>
            </w:tcBorders>
            <w:shd w:val="clear" w:color="auto" w:fill="auto"/>
            <w:noWrap/>
            <w:vAlign w:val="center"/>
            <w:hideMark/>
          </w:tcPr>
          <w:p w14:paraId="2A3CD56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0.028</w:t>
            </w:r>
          </w:p>
        </w:tc>
        <w:tc>
          <w:tcPr>
            <w:tcW w:w="0" w:type="auto"/>
            <w:tcBorders>
              <w:top w:val="nil"/>
              <w:left w:val="nil"/>
              <w:bottom w:val="nil"/>
              <w:right w:val="nil"/>
            </w:tcBorders>
            <w:shd w:val="clear" w:color="auto" w:fill="auto"/>
            <w:noWrap/>
            <w:vAlign w:val="center"/>
            <w:hideMark/>
          </w:tcPr>
          <w:p w14:paraId="7AD3EE3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0.012</w:t>
            </w:r>
          </w:p>
        </w:tc>
      </w:tr>
      <w:tr w:rsidR="00826D57" w:rsidRPr="00826D57" w14:paraId="29BDE712" w14:textId="77777777" w:rsidTr="00826D57">
        <w:trPr>
          <w:trHeight w:val="255"/>
        </w:trPr>
        <w:tc>
          <w:tcPr>
            <w:tcW w:w="0" w:type="auto"/>
            <w:tcBorders>
              <w:top w:val="nil"/>
              <w:left w:val="nil"/>
              <w:bottom w:val="nil"/>
              <w:right w:val="nil"/>
            </w:tcBorders>
            <w:shd w:val="clear" w:color="auto" w:fill="auto"/>
            <w:noWrap/>
            <w:vAlign w:val="center"/>
            <w:hideMark/>
          </w:tcPr>
          <w:p w14:paraId="0F6F1F9B"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313p</w:t>
            </w:r>
          </w:p>
        </w:tc>
        <w:tc>
          <w:tcPr>
            <w:tcW w:w="0" w:type="auto"/>
            <w:tcBorders>
              <w:top w:val="nil"/>
              <w:left w:val="nil"/>
              <w:bottom w:val="nil"/>
              <w:right w:val="nil"/>
            </w:tcBorders>
            <w:shd w:val="clear" w:color="auto" w:fill="auto"/>
            <w:noWrap/>
            <w:vAlign w:val="center"/>
            <w:hideMark/>
          </w:tcPr>
          <w:p w14:paraId="351C26A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0.175</w:t>
            </w:r>
          </w:p>
        </w:tc>
        <w:tc>
          <w:tcPr>
            <w:tcW w:w="0" w:type="auto"/>
            <w:tcBorders>
              <w:top w:val="nil"/>
              <w:left w:val="nil"/>
              <w:bottom w:val="nil"/>
              <w:right w:val="nil"/>
            </w:tcBorders>
            <w:shd w:val="clear" w:color="auto" w:fill="auto"/>
            <w:noWrap/>
            <w:vAlign w:val="center"/>
            <w:hideMark/>
          </w:tcPr>
          <w:p w14:paraId="1404522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w:t>
            </w:r>
          </w:p>
        </w:tc>
        <w:tc>
          <w:tcPr>
            <w:tcW w:w="0" w:type="auto"/>
            <w:tcBorders>
              <w:top w:val="nil"/>
              <w:left w:val="nil"/>
              <w:bottom w:val="nil"/>
              <w:right w:val="nil"/>
            </w:tcBorders>
            <w:shd w:val="clear" w:color="auto" w:fill="auto"/>
            <w:noWrap/>
            <w:vAlign w:val="center"/>
            <w:hideMark/>
          </w:tcPr>
          <w:p w14:paraId="04D0687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0.196</w:t>
            </w:r>
          </w:p>
        </w:tc>
        <w:tc>
          <w:tcPr>
            <w:tcW w:w="0" w:type="auto"/>
            <w:tcBorders>
              <w:top w:val="nil"/>
              <w:left w:val="nil"/>
              <w:bottom w:val="nil"/>
              <w:right w:val="nil"/>
            </w:tcBorders>
            <w:shd w:val="clear" w:color="auto" w:fill="auto"/>
            <w:noWrap/>
            <w:vAlign w:val="center"/>
            <w:hideMark/>
          </w:tcPr>
          <w:p w14:paraId="4A43EC2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0.167</w:t>
            </w:r>
          </w:p>
        </w:tc>
        <w:tc>
          <w:tcPr>
            <w:tcW w:w="0" w:type="auto"/>
            <w:tcBorders>
              <w:top w:val="nil"/>
              <w:left w:val="nil"/>
              <w:bottom w:val="nil"/>
              <w:right w:val="nil"/>
            </w:tcBorders>
            <w:shd w:val="clear" w:color="auto" w:fill="auto"/>
            <w:noWrap/>
            <w:vAlign w:val="center"/>
            <w:hideMark/>
          </w:tcPr>
          <w:p w14:paraId="2AC76EF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0.197</w:t>
            </w:r>
          </w:p>
        </w:tc>
        <w:tc>
          <w:tcPr>
            <w:tcW w:w="0" w:type="auto"/>
            <w:tcBorders>
              <w:top w:val="nil"/>
              <w:left w:val="nil"/>
              <w:bottom w:val="nil"/>
              <w:right w:val="nil"/>
            </w:tcBorders>
            <w:shd w:val="clear" w:color="auto" w:fill="auto"/>
            <w:noWrap/>
            <w:vAlign w:val="center"/>
            <w:hideMark/>
          </w:tcPr>
          <w:p w14:paraId="3FF972B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0.167</w:t>
            </w:r>
          </w:p>
        </w:tc>
        <w:tc>
          <w:tcPr>
            <w:tcW w:w="0" w:type="auto"/>
            <w:tcBorders>
              <w:top w:val="nil"/>
              <w:left w:val="nil"/>
              <w:bottom w:val="nil"/>
              <w:right w:val="nil"/>
            </w:tcBorders>
            <w:shd w:val="clear" w:color="auto" w:fill="auto"/>
            <w:noWrap/>
            <w:vAlign w:val="center"/>
            <w:hideMark/>
          </w:tcPr>
          <w:p w14:paraId="5FB2C70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0.24</w:t>
            </w:r>
          </w:p>
        </w:tc>
        <w:tc>
          <w:tcPr>
            <w:tcW w:w="0" w:type="auto"/>
            <w:tcBorders>
              <w:top w:val="nil"/>
              <w:left w:val="nil"/>
              <w:bottom w:val="nil"/>
              <w:right w:val="nil"/>
            </w:tcBorders>
            <w:shd w:val="clear" w:color="auto" w:fill="auto"/>
            <w:noWrap/>
            <w:vAlign w:val="center"/>
            <w:hideMark/>
          </w:tcPr>
          <w:p w14:paraId="688A044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0.173</w:t>
            </w:r>
          </w:p>
        </w:tc>
        <w:tc>
          <w:tcPr>
            <w:tcW w:w="0" w:type="auto"/>
            <w:tcBorders>
              <w:top w:val="nil"/>
              <w:left w:val="nil"/>
              <w:bottom w:val="nil"/>
              <w:right w:val="nil"/>
            </w:tcBorders>
            <w:shd w:val="clear" w:color="auto" w:fill="auto"/>
            <w:noWrap/>
            <w:vAlign w:val="center"/>
            <w:hideMark/>
          </w:tcPr>
          <w:p w14:paraId="11D2DC2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0.129</w:t>
            </w:r>
          </w:p>
        </w:tc>
        <w:tc>
          <w:tcPr>
            <w:tcW w:w="0" w:type="auto"/>
            <w:tcBorders>
              <w:top w:val="nil"/>
              <w:left w:val="nil"/>
              <w:bottom w:val="nil"/>
              <w:right w:val="nil"/>
            </w:tcBorders>
            <w:shd w:val="clear" w:color="auto" w:fill="auto"/>
            <w:noWrap/>
            <w:vAlign w:val="center"/>
            <w:hideMark/>
          </w:tcPr>
          <w:p w14:paraId="6153AAA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61C6287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0.002</w:t>
            </w:r>
          </w:p>
        </w:tc>
        <w:tc>
          <w:tcPr>
            <w:tcW w:w="0" w:type="auto"/>
            <w:tcBorders>
              <w:top w:val="nil"/>
              <w:left w:val="nil"/>
              <w:bottom w:val="nil"/>
              <w:right w:val="nil"/>
            </w:tcBorders>
            <w:shd w:val="clear" w:color="auto" w:fill="auto"/>
            <w:noWrap/>
            <w:vAlign w:val="center"/>
            <w:hideMark/>
          </w:tcPr>
          <w:p w14:paraId="0A0A999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0.008</w:t>
            </w:r>
          </w:p>
        </w:tc>
        <w:tc>
          <w:tcPr>
            <w:tcW w:w="0" w:type="auto"/>
            <w:tcBorders>
              <w:top w:val="nil"/>
              <w:left w:val="nil"/>
              <w:bottom w:val="nil"/>
              <w:right w:val="nil"/>
            </w:tcBorders>
            <w:shd w:val="clear" w:color="auto" w:fill="auto"/>
            <w:noWrap/>
            <w:vAlign w:val="center"/>
            <w:hideMark/>
          </w:tcPr>
          <w:p w14:paraId="53B24F0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-0.002</w:t>
            </w:r>
          </w:p>
        </w:tc>
        <w:tc>
          <w:tcPr>
            <w:tcW w:w="0" w:type="auto"/>
            <w:tcBorders>
              <w:top w:val="nil"/>
              <w:left w:val="nil"/>
              <w:bottom w:val="nil"/>
              <w:right w:val="nil"/>
            </w:tcBorders>
            <w:shd w:val="clear" w:color="auto" w:fill="auto"/>
            <w:noWrap/>
            <w:vAlign w:val="center"/>
            <w:hideMark/>
          </w:tcPr>
          <w:p w14:paraId="7A8F9DD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0.002</w:t>
            </w:r>
          </w:p>
        </w:tc>
        <w:tc>
          <w:tcPr>
            <w:tcW w:w="0" w:type="auto"/>
            <w:tcBorders>
              <w:top w:val="nil"/>
              <w:left w:val="nil"/>
              <w:bottom w:val="nil"/>
              <w:right w:val="nil"/>
            </w:tcBorders>
            <w:shd w:val="clear" w:color="auto" w:fill="auto"/>
            <w:noWrap/>
            <w:vAlign w:val="center"/>
            <w:hideMark/>
          </w:tcPr>
          <w:p w14:paraId="72A6D4B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0.025</w:t>
            </w:r>
          </w:p>
        </w:tc>
        <w:tc>
          <w:tcPr>
            <w:tcW w:w="0" w:type="auto"/>
            <w:tcBorders>
              <w:top w:val="nil"/>
              <w:left w:val="nil"/>
              <w:bottom w:val="nil"/>
              <w:right w:val="nil"/>
            </w:tcBorders>
            <w:shd w:val="clear" w:color="auto" w:fill="auto"/>
            <w:noWrap/>
            <w:vAlign w:val="center"/>
            <w:hideMark/>
          </w:tcPr>
          <w:p w14:paraId="053C20E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0.033</w:t>
            </w:r>
          </w:p>
        </w:tc>
        <w:tc>
          <w:tcPr>
            <w:tcW w:w="0" w:type="auto"/>
            <w:tcBorders>
              <w:top w:val="nil"/>
              <w:left w:val="nil"/>
              <w:bottom w:val="nil"/>
              <w:right w:val="nil"/>
            </w:tcBorders>
            <w:shd w:val="clear" w:color="auto" w:fill="auto"/>
            <w:noWrap/>
            <w:vAlign w:val="center"/>
            <w:hideMark/>
          </w:tcPr>
          <w:p w14:paraId="6EC78B2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0.022</w:t>
            </w:r>
          </w:p>
        </w:tc>
        <w:tc>
          <w:tcPr>
            <w:tcW w:w="0" w:type="auto"/>
            <w:tcBorders>
              <w:top w:val="nil"/>
              <w:left w:val="nil"/>
              <w:bottom w:val="nil"/>
              <w:right w:val="nil"/>
            </w:tcBorders>
            <w:shd w:val="clear" w:color="auto" w:fill="auto"/>
            <w:noWrap/>
            <w:vAlign w:val="center"/>
            <w:hideMark/>
          </w:tcPr>
          <w:p w14:paraId="7831F7F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30036DF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0.008</w:t>
            </w:r>
          </w:p>
        </w:tc>
        <w:tc>
          <w:tcPr>
            <w:tcW w:w="0" w:type="auto"/>
            <w:tcBorders>
              <w:top w:val="nil"/>
              <w:left w:val="nil"/>
              <w:bottom w:val="nil"/>
              <w:right w:val="nil"/>
            </w:tcBorders>
            <w:shd w:val="clear" w:color="auto" w:fill="auto"/>
            <w:noWrap/>
            <w:vAlign w:val="center"/>
            <w:hideMark/>
          </w:tcPr>
          <w:p w14:paraId="0E9E7A7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0.006</w:t>
            </w:r>
          </w:p>
        </w:tc>
        <w:tc>
          <w:tcPr>
            <w:tcW w:w="0" w:type="auto"/>
            <w:tcBorders>
              <w:top w:val="nil"/>
              <w:left w:val="nil"/>
              <w:bottom w:val="nil"/>
              <w:right w:val="nil"/>
            </w:tcBorders>
            <w:shd w:val="clear" w:color="auto" w:fill="auto"/>
            <w:noWrap/>
            <w:vAlign w:val="center"/>
            <w:hideMark/>
          </w:tcPr>
          <w:p w14:paraId="70CD09F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0.033</w:t>
            </w:r>
          </w:p>
        </w:tc>
        <w:tc>
          <w:tcPr>
            <w:tcW w:w="0" w:type="auto"/>
            <w:tcBorders>
              <w:top w:val="nil"/>
              <w:left w:val="nil"/>
              <w:bottom w:val="nil"/>
              <w:right w:val="nil"/>
            </w:tcBorders>
            <w:shd w:val="clear" w:color="auto" w:fill="auto"/>
            <w:noWrap/>
            <w:vAlign w:val="center"/>
            <w:hideMark/>
          </w:tcPr>
          <w:p w14:paraId="0504F1D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0.021</w:t>
            </w:r>
          </w:p>
        </w:tc>
      </w:tr>
      <w:tr w:rsidR="00826D57" w:rsidRPr="00826D57" w14:paraId="3D0CBD36" w14:textId="77777777" w:rsidTr="00826D57">
        <w:trPr>
          <w:trHeight w:val="255"/>
        </w:trPr>
        <w:tc>
          <w:tcPr>
            <w:tcW w:w="0" w:type="auto"/>
            <w:tcBorders>
              <w:top w:val="nil"/>
              <w:left w:val="nil"/>
              <w:bottom w:val="nil"/>
              <w:right w:val="nil"/>
            </w:tcBorders>
            <w:shd w:val="clear" w:color="auto" w:fill="auto"/>
            <w:noWrap/>
            <w:vAlign w:val="center"/>
            <w:hideMark/>
          </w:tcPr>
          <w:p w14:paraId="755678F3"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315p</w:t>
            </w:r>
          </w:p>
        </w:tc>
        <w:tc>
          <w:tcPr>
            <w:tcW w:w="0" w:type="auto"/>
            <w:tcBorders>
              <w:top w:val="nil"/>
              <w:left w:val="nil"/>
              <w:bottom w:val="nil"/>
              <w:right w:val="nil"/>
            </w:tcBorders>
            <w:shd w:val="clear" w:color="auto" w:fill="auto"/>
            <w:noWrap/>
            <w:vAlign w:val="center"/>
            <w:hideMark/>
          </w:tcPr>
          <w:p w14:paraId="116AF33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0.16</w:t>
            </w:r>
          </w:p>
        </w:tc>
        <w:tc>
          <w:tcPr>
            <w:tcW w:w="0" w:type="auto"/>
            <w:tcBorders>
              <w:top w:val="nil"/>
              <w:left w:val="nil"/>
              <w:bottom w:val="nil"/>
              <w:right w:val="nil"/>
            </w:tcBorders>
            <w:shd w:val="clear" w:color="auto" w:fill="auto"/>
            <w:noWrap/>
            <w:vAlign w:val="center"/>
            <w:hideMark/>
          </w:tcPr>
          <w:p w14:paraId="4F0094D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0.205</w:t>
            </w:r>
          </w:p>
        </w:tc>
        <w:tc>
          <w:tcPr>
            <w:tcW w:w="0" w:type="auto"/>
            <w:tcBorders>
              <w:top w:val="nil"/>
              <w:left w:val="nil"/>
              <w:bottom w:val="nil"/>
              <w:right w:val="nil"/>
            </w:tcBorders>
            <w:shd w:val="clear" w:color="auto" w:fill="auto"/>
            <w:noWrap/>
            <w:vAlign w:val="center"/>
            <w:hideMark/>
          </w:tcPr>
          <w:p w14:paraId="6459CC9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0.187</w:t>
            </w:r>
          </w:p>
        </w:tc>
        <w:tc>
          <w:tcPr>
            <w:tcW w:w="0" w:type="auto"/>
            <w:tcBorders>
              <w:top w:val="nil"/>
              <w:left w:val="nil"/>
              <w:bottom w:val="nil"/>
              <w:right w:val="nil"/>
            </w:tcBorders>
            <w:shd w:val="clear" w:color="auto" w:fill="auto"/>
            <w:noWrap/>
            <w:vAlign w:val="center"/>
            <w:hideMark/>
          </w:tcPr>
          <w:p w14:paraId="640BE08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w:t>
            </w:r>
          </w:p>
        </w:tc>
        <w:tc>
          <w:tcPr>
            <w:tcW w:w="0" w:type="auto"/>
            <w:tcBorders>
              <w:top w:val="nil"/>
              <w:left w:val="nil"/>
              <w:bottom w:val="nil"/>
              <w:right w:val="nil"/>
            </w:tcBorders>
            <w:shd w:val="clear" w:color="auto" w:fill="auto"/>
            <w:noWrap/>
            <w:vAlign w:val="center"/>
            <w:hideMark/>
          </w:tcPr>
          <w:p w14:paraId="36B1830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0.234</w:t>
            </w:r>
          </w:p>
        </w:tc>
        <w:tc>
          <w:tcPr>
            <w:tcW w:w="0" w:type="auto"/>
            <w:tcBorders>
              <w:top w:val="nil"/>
              <w:left w:val="nil"/>
              <w:bottom w:val="nil"/>
              <w:right w:val="nil"/>
            </w:tcBorders>
            <w:shd w:val="clear" w:color="auto" w:fill="auto"/>
            <w:noWrap/>
            <w:vAlign w:val="center"/>
            <w:hideMark/>
          </w:tcPr>
          <w:p w14:paraId="52FD1B5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0.151</w:t>
            </w:r>
          </w:p>
        </w:tc>
        <w:tc>
          <w:tcPr>
            <w:tcW w:w="0" w:type="auto"/>
            <w:tcBorders>
              <w:top w:val="nil"/>
              <w:left w:val="nil"/>
              <w:bottom w:val="nil"/>
              <w:right w:val="nil"/>
            </w:tcBorders>
            <w:shd w:val="clear" w:color="auto" w:fill="auto"/>
            <w:noWrap/>
            <w:vAlign w:val="center"/>
            <w:hideMark/>
          </w:tcPr>
          <w:p w14:paraId="530E59A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0.213</w:t>
            </w:r>
          </w:p>
        </w:tc>
        <w:tc>
          <w:tcPr>
            <w:tcW w:w="0" w:type="auto"/>
            <w:tcBorders>
              <w:top w:val="nil"/>
              <w:left w:val="nil"/>
              <w:bottom w:val="nil"/>
              <w:right w:val="nil"/>
            </w:tcBorders>
            <w:shd w:val="clear" w:color="auto" w:fill="auto"/>
            <w:noWrap/>
            <w:vAlign w:val="center"/>
            <w:hideMark/>
          </w:tcPr>
          <w:p w14:paraId="68924A5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0.183</w:t>
            </w:r>
          </w:p>
        </w:tc>
        <w:tc>
          <w:tcPr>
            <w:tcW w:w="0" w:type="auto"/>
            <w:tcBorders>
              <w:top w:val="nil"/>
              <w:left w:val="nil"/>
              <w:bottom w:val="nil"/>
              <w:right w:val="nil"/>
            </w:tcBorders>
            <w:shd w:val="clear" w:color="auto" w:fill="auto"/>
            <w:noWrap/>
            <w:vAlign w:val="center"/>
            <w:hideMark/>
          </w:tcPr>
          <w:p w14:paraId="4F3AA9F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0.187</w:t>
            </w:r>
          </w:p>
        </w:tc>
        <w:tc>
          <w:tcPr>
            <w:tcW w:w="0" w:type="auto"/>
            <w:tcBorders>
              <w:top w:val="nil"/>
              <w:left w:val="nil"/>
              <w:bottom w:val="nil"/>
              <w:right w:val="nil"/>
            </w:tcBorders>
            <w:shd w:val="clear" w:color="auto" w:fill="auto"/>
            <w:noWrap/>
            <w:vAlign w:val="center"/>
            <w:hideMark/>
          </w:tcPr>
          <w:p w14:paraId="1896878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w:t>
            </w:r>
          </w:p>
        </w:tc>
        <w:tc>
          <w:tcPr>
            <w:tcW w:w="0" w:type="auto"/>
            <w:tcBorders>
              <w:top w:val="nil"/>
              <w:left w:val="nil"/>
              <w:bottom w:val="nil"/>
              <w:right w:val="nil"/>
            </w:tcBorders>
            <w:shd w:val="clear" w:color="auto" w:fill="auto"/>
            <w:noWrap/>
            <w:vAlign w:val="center"/>
            <w:hideMark/>
          </w:tcPr>
          <w:p w14:paraId="61DAEF8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27232C6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0.027</w:t>
            </w:r>
          </w:p>
        </w:tc>
        <w:tc>
          <w:tcPr>
            <w:tcW w:w="0" w:type="auto"/>
            <w:tcBorders>
              <w:top w:val="nil"/>
              <w:left w:val="nil"/>
              <w:bottom w:val="nil"/>
              <w:right w:val="nil"/>
            </w:tcBorders>
            <w:shd w:val="clear" w:color="auto" w:fill="auto"/>
            <w:noWrap/>
            <w:vAlign w:val="center"/>
            <w:hideMark/>
          </w:tcPr>
          <w:p w14:paraId="0B6B9E5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0.012</w:t>
            </w:r>
          </w:p>
        </w:tc>
        <w:tc>
          <w:tcPr>
            <w:tcW w:w="0" w:type="auto"/>
            <w:tcBorders>
              <w:top w:val="nil"/>
              <w:left w:val="nil"/>
              <w:bottom w:val="nil"/>
              <w:right w:val="nil"/>
            </w:tcBorders>
            <w:shd w:val="clear" w:color="auto" w:fill="auto"/>
            <w:noWrap/>
            <w:vAlign w:val="center"/>
            <w:hideMark/>
          </w:tcPr>
          <w:p w14:paraId="3AA68CE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0.034</w:t>
            </w:r>
          </w:p>
        </w:tc>
        <w:tc>
          <w:tcPr>
            <w:tcW w:w="0" w:type="auto"/>
            <w:tcBorders>
              <w:top w:val="nil"/>
              <w:left w:val="nil"/>
              <w:bottom w:val="nil"/>
              <w:right w:val="nil"/>
            </w:tcBorders>
            <w:shd w:val="clear" w:color="auto" w:fill="auto"/>
            <w:noWrap/>
            <w:vAlign w:val="center"/>
            <w:hideMark/>
          </w:tcPr>
          <w:p w14:paraId="227777B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0.026</w:t>
            </w:r>
          </w:p>
        </w:tc>
        <w:tc>
          <w:tcPr>
            <w:tcW w:w="0" w:type="auto"/>
            <w:tcBorders>
              <w:top w:val="nil"/>
              <w:left w:val="nil"/>
              <w:bottom w:val="nil"/>
              <w:right w:val="nil"/>
            </w:tcBorders>
            <w:shd w:val="clear" w:color="auto" w:fill="auto"/>
            <w:noWrap/>
            <w:vAlign w:val="center"/>
            <w:hideMark/>
          </w:tcPr>
          <w:p w14:paraId="5C37A6F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w:t>
            </w:r>
          </w:p>
        </w:tc>
        <w:tc>
          <w:tcPr>
            <w:tcW w:w="0" w:type="auto"/>
            <w:tcBorders>
              <w:top w:val="nil"/>
              <w:left w:val="nil"/>
              <w:bottom w:val="nil"/>
              <w:right w:val="nil"/>
            </w:tcBorders>
            <w:shd w:val="clear" w:color="auto" w:fill="auto"/>
            <w:noWrap/>
            <w:vAlign w:val="center"/>
            <w:hideMark/>
          </w:tcPr>
          <w:p w14:paraId="5E0DB15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0.031</w:t>
            </w:r>
          </w:p>
        </w:tc>
        <w:tc>
          <w:tcPr>
            <w:tcW w:w="0" w:type="auto"/>
            <w:tcBorders>
              <w:top w:val="nil"/>
              <w:left w:val="nil"/>
              <w:bottom w:val="nil"/>
              <w:right w:val="nil"/>
            </w:tcBorders>
            <w:shd w:val="clear" w:color="auto" w:fill="auto"/>
            <w:noWrap/>
            <w:vAlign w:val="center"/>
            <w:hideMark/>
          </w:tcPr>
          <w:p w14:paraId="4E584AD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2C3CE35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0.021</w:t>
            </w:r>
          </w:p>
        </w:tc>
        <w:tc>
          <w:tcPr>
            <w:tcW w:w="0" w:type="auto"/>
            <w:tcBorders>
              <w:top w:val="nil"/>
              <w:left w:val="nil"/>
              <w:bottom w:val="nil"/>
              <w:right w:val="nil"/>
            </w:tcBorders>
            <w:shd w:val="clear" w:color="auto" w:fill="auto"/>
            <w:noWrap/>
            <w:vAlign w:val="center"/>
            <w:hideMark/>
          </w:tcPr>
          <w:p w14:paraId="36EA5F6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0.018</w:t>
            </w:r>
          </w:p>
        </w:tc>
        <w:tc>
          <w:tcPr>
            <w:tcW w:w="0" w:type="auto"/>
            <w:tcBorders>
              <w:top w:val="nil"/>
              <w:left w:val="nil"/>
              <w:bottom w:val="nil"/>
              <w:right w:val="nil"/>
            </w:tcBorders>
            <w:shd w:val="clear" w:color="auto" w:fill="auto"/>
            <w:noWrap/>
            <w:vAlign w:val="center"/>
            <w:hideMark/>
          </w:tcPr>
          <w:p w14:paraId="585A508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0.043</w:t>
            </w:r>
          </w:p>
        </w:tc>
        <w:tc>
          <w:tcPr>
            <w:tcW w:w="0" w:type="auto"/>
            <w:tcBorders>
              <w:top w:val="nil"/>
              <w:left w:val="nil"/>
              <w:bottom w:val="nil"/>
              <w:right w:val="nil"/>
            </w:tcBorders>
            <w:shd w:val="clear" w:color="auto" w:fill="auto"/>
            <w:noWrap/>
            <w:vAlign w:val="center"/>
            <w:hideMark/>
          </w:tcPr>
          <w:p w14:paraId="1BD1072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0.032</w:t>
            </w:r>
          </w:p>
        </w:tc>
      </w:tr>
      <w:tr w:rsidR="00826D57" w:rsidRPr="00826D57" w14:paraId="50E0C1CC" w14:textId="77777777" w:rsidTr="00826D57">
        <w:trPr>
          <w:trHeight w:val="255"/>
        </w:trPr>
        <w:tc>
          <w:tcPr>
            <w:tcW w:w="0" w:type="auto"/>
            <w:tcBorders>
              <w:top w:val="nil"/>
              <w:left w:val="nil"/>
              <w:bottom w:val="nil"/>
              <w:right w:val="nil"/>
            </w:tcBorders>
            <w:shd w:val="clear" w:color="auto" w:fill="auto"/>
            <w:noWrap/>
            <w:vAlign w:val="center"/>
            <w:hideMark/>
          </w:tcPr>
          <w:p w14:paraId="2CC38A20"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330p</w:t>
            </w:r>
          </w:p>
        </w:tc>
        <w:tc>
          <w:tcPr>
            <w:tcW w:w="0" w:type="auto"/>
            <w:tcBorders>
              <w:top w:val="nil"/>
              <w:left w:val="nil"/>
              <w:bottom w:val="nil"/>
              <w:right w:val="nil"/>
            </w:tcBorders>
            <w:shd w:val="clear" w:color="auto" w:fill="auto"/>
            <w:noWrap/>
            <w:vAlign w:val="center"/>
            <w:hideMark/>
          </w:tcPr>
          <w:p w14:paraId="6496A85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0.222</w:t>
            </w:r>
          </w:p>
        </w:tc>
        <w:tc>
          <w:tcPr>
            <w:tcW w:w="0" w:type="auto"/>
            <w:tcBorders>
              <w:top w:val="nil"/>
              <w:left w:val="nil"/>
              <w:bottom w:val="nil"/>
              <w:right w:val="nil"/>
            </w:tcBorders>
            <w:shd w:val="clear" w:color="auto" w:fill="auto"/>
            <w:noWrap/>
            <w:vAlign w:val="center"/>
            <w:hideMark/>
          </w:tcPr>
          <w:p w14:paraId="02C6079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0.155</w:t>
            </w:r>
          </w:p>
        </w:tc>
        <w:tc>
          <w:tcPr>
            <w:tcW w:w="0" w:type="auto"/>
            <w:tcBorders>
              <w:top w:val="nil"/>
              <w:left w:val="nil"/>
              <w:bottom w:val="nil"/>
              <w:right w:val="nil"/>
            </w:tcBorders>
            <w:shd w:val="clear" w:color="auto" w:fill="auto"/>
            <w:noWrap/>
            <w:vAlign w:val="center"/>
            <w:hideMark/>
          </w:tcPr>
          <w:p w14:paraId="021D5BB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0.161</w:t>
            </w:r>
          </w:p>
        </w:tc>
        <w:tc>
          <w:tcPr>
            <w:tcW w:w="0" w:type="auto"/>
            <w:tcBorders>
              <w:top w:val="nil"/>
              <w:left w:val="nil"/>
              <w:bottom w:val="nil"/>
              <w:right w:val="nil"/>
            </w:tcBorders>
            <w:shd w:val="clear" w:color="auto" w:fill="auto"/>
            <w:noWrap/>
            <w:vAlign w:val="center"/>
            <w:hideMark/>
          </w:tcPr>
          <w:p w14:paraId="3B5314C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0.171</w:t>
            </w:r>
          </w:p>
        </w:tc>
        <w:tc>
          <w:tcPr>
            <w:tcW w:w="0" w:type="auto"/>
            <w:tcBorders>
              <w:top w:val="nil"/>
              <w:left w:val="nil"/>
              <w:bottom w:val="nil"/>
              <w:right w:val="nil"/>
            </w:tcBorders>
            <w:shd w:val="clear" w:color="auto" w:fill="auto"/>
            <w:noWrap/>
            <w:vAlign w:val="center"/>
            <w:hideMark/>
          </w:tcPr>
          <w:p w14:paraId="7D50FCB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0.218</w:t>
            </w:r>
          </w:p>
        </w:tc>
        <w:tc>
          <w:tcPr>
            <w:tcW w:w="0" w:type="auto"/>
            <w:tcBorders>
              <w:top w:val="nil"/>
              <w:left w:val="nil"/>
              <w:bottom w:val="nil"/>
              <w:right w:val="nil"/>
            </w:tcBorders>
            <w:shd w:val="clear" w:color="auto" w:fill="auto"/>
            <w:noWrap/>
            <w:vAlign w:val="center"/>
            <w:hideMark/>
          </w:tcPr>
          <w:p w14:paraId="26FBD64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0.221</w:t>
            </w:r>
          </w:p>
        </w:tc>
        <w:tc>
          <w:tcPr>
            <w:tcW w:w="0" w:type="auto"/>
            <w:tcBorders>
              <w:top w:val="nil"/>
              <w:left w:val="nil"/>
              <w:bottom w:val="nil"/>
              <w:right w:val="nil"/>
            </w:tcBorders>
            <w:shd w:val="clear" w:color="auto" w:fill="auto"/>
            <w:noWrap/>
            <w:vAlign w:val="center"/>
            <w:hideMark/>
          </w:tcPr>
          <w:p w14:paraId="2658BE9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0.218</w:t>
            </w:r>
          </w:p>
        </w:tc>
        <w:tc>
          <w:tcPr>
            <w:tcW w:w="0" w:type="auto"/>
            <w:tcBorders>
              <w:top w:val="nil"/>
              <w:left w:val="nil"/>
              <w:bottom w:val="nil"/>
              <w:right w:val="nil"/>
            </w:tcBorders>
            <w:shd w:val="clear" w:color="auto" w:fill="auto"/>
            <w:noWrap/>
            <w:vAlign w:val="center"/>
            <w:hideMark/>
          </w:tcPr>
          <w:p w14:paraId="3595257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0.192</w:t>
            </w:r>
          </w:p>
        </w:tc>
        <w:tc>
          <w:tcPr>
            <w:tcW w:w="0" w:type="auto"/>
            <w:tcBorders>
              <w:top w:val="nil"/>
              <w:left w:val="nil"/>
              <w:bottom w:val="nil"/>
              <w:right w:val="nil"/>
            </w:tcBorders>
            <w:shd w:val="clear" w:color="auto" w:fill="auto"/>
            <w:noWrap/>
            <w:vAlign w:val="center"/>
            <w:hideMark/>
          </w:tcPr>
          <w:p w14:paraId="35CB01F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0.182</w:t>
            </w:r>
          </w:p>
        </w:tc>
        <w:tc>
          <w:tcPr>
            <w:tcW w:w="0" w:type="auto"/>
            <w:tcBorders>
              <w:top w:val="nil"/>
              <w:left w:val="nil"/>
              <w:bottom w:val="nil"/>
              <w:right w:val="nil"/>
            </w:tcBorders>
            <w:shd w:val="clear" w:color="auto" w:fill="auto"/>
            <w:noWrap/>
            <w:vAlign w:val="center"/>
            <w:hideMark/>
          </w:tcPr>
          <w:p w14:paraId="4816983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w:t>
            </w:r>
          </w:p>
        </w:tc>
        <w:tc>
          <w:tcPr>
            <w:tcW w:w="0" w:type="auto"/>
            <w:tcBorders>
              <w:top w:val="nil"/>
              <w:left w:val="nil"/>
              <w:bottom w:val="nil"/>
              <w:right w:val="nil"/>
            </w:tcBorders>
            <w:shd w:val="clear" w:color="auto" w:fill="auto"/>
            <w:noWrap/>
            <w:vAlign w:val="center"/>
            <w:hideMark/>
          </w:tcPr>
          <w:p w14:paraId="25D9BCF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0.234</w:t>
            </w:r>
          </w:p>
        </w:tc>
        <w:tc>
          <w:tcPr>
            <w:tcW w:w="0" w:type="auto"/>
            <w:tcBorders>
              <w:top w:val="nil"/>
              <w:left w:val="nil"/>
              <w:bottom w:val="nil"/>
              <w:right w:val="nil"/>
            </w:tcBorders>
            <w:shd w:val="clear" w:color="auto" w:fill="auto"/>
            <w:noWrap/>
            <w:vAlign w:val="center"/>
            <w:hideMark/>
          </w:tcPr>
          <w:p w14:paraId="2D32FA7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17BE890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-0.014</w:t>
            </w:r>
          </w:p>
        </w:tc>
        <w:tc>
          <w:tcPr>
            <w:tcW w:w="0" w:type="auto"/>
            <w:tcBorders>
              <w:top w:val="nil"/>
              <w:left w:val="nil"/>
              <w:bottom w:val="nil"/>
              <w:right w:val="nil"/>
            </w:tcBorders>
            <w:shd w:val="clear" w:color="auto" w:fill="auto"/>
            <w:noWrap/>
            <w:vAlign w:val="center"/>
            <w:hideMark/>
          </w:tcPr>
          <w:p w14:paraId="039CCD4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0.006</w:t>
            </w:r>
          </w:p>
        </w:tc>
        <w:tc>
          <w:tcPr>
            <w:tcW w:w="0" w:type="auto"/>
            <w:tcBorders>
              <w:top w:val="nil"/>
              <w:left w:val="nil"/>
              <w:bottom w:val="nil"/>
              <w:right w:val="nil"/>
            </w:tcBorders>
            <w:shd w:val="clear" w:color="auto" w:fill="auto"/>
            <w:noWrap/>
            <w:vAlign w:val="center"/>
            <w:hideMark/>
          </w:tcPr>
          <w:p w14:paraId="317C0BE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0.033</w:t>
            </w:r>
          </w:p>
        </w:tc>
        <w:tc>
          <w:tcPr>
            <w:tcW w:w="0" w:type="auto"/>
            <w:tcBorders>
              <w:top w:val="nil"/>
              <w:left w:val="nil"/>
              <w:bottom w:val="nil"/>
              <w:right w:val="nil"/>
            </w:tcBorders>
            <w:shd w:val="clear" w:color="auto" w:fill="auto"/>
            <w:noWrap/>
            <w:vAlign w:val="center"/>
            <w:hideMark/>
          </w:tcPr>
          <w:p w14:paraId="7EE1D1C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0.036</w:t>
            </w:r>
          </w:p>
        </w:tc>
        <w:tc>
          <w:tcPr>
            <w:tcW w:w="0" w:type="auto"/>
            <w:tcBorders>
              <w:top w:val="nil"/>
              <w:left w:val="nil"/>
              <w:bottom w:val="nil"/>
              <w:right w:val="nil"/>
            </w:tcBorders>
            <w:shd w:val="clear" w:color="auto" w:fill="auto"/>
            <w:noWrap/>
            <w:vAlign w:val="center"/>
            <w:hideMark/>
          </w:tcPr>
          <w:p w14:paraId="383A450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0.016</w:t>
            </w:r>
          </w:p>
        </w:tc>
        <w:tc>
          <w:tcPr>
            <w:tcW w:w="0" w:type="auto"/>
            <w:tcBorders>
              <w:top w:val="nil"/>
              <w:left w:val="nil"/>
              <w:bottom w:val="nil"/>
              <w:right w:val="nil"/>
            </w:tcBorders>
            <w:shd w:val="clear" w:color="auto" w:fill="auto"/>
            <w:noWrap/>
            <w:vAlign w:val="center"/>
            <w:hideMark/>
          </w:tcPr>
          <w:p w14:paraId="2E76966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-0.002</w:t>
            </w:r>
          </w:p>
        </w:tc>
        <w:tc>
          <w:tcPr>
            <w:tcW w:w="0" w:type="auto"/>
            <w:tcBorders>
              <w:top w:val="nil"/>
              <w:left w:val="nil"/>
              <w:bottom w:val="nil"/>
              <w:right w:val="nil"/>
            </w:tcBorders>
            <w:shd w:val="clear" w:color="auto" w:fill="auto"/>
            <w:noWrap/>
            <w:vAlign w:val="center"/>
            <w:hideMark/>
          </w:tcPr>
          <w:p w14:paraId="1675A3A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3A12E44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0.003</w:t>
            </w:r>
          </w:p>
        </w:tc>
        <w:tc>
          <w:tcPr>
            <w:tcW w:w="0" w:type="auto"/>
            <w:tcBorders>
              <w:top w:val="nil"/>
              <w:left w:val="nil"/>
              <w:bottom w:val="nil"/>
              <w:right w:val="nil"/>
            </w:tcBorders>
            <w:shd w:val="clear" w:color="auto" w:fill="auto"/>
            <w:noWrap/>
            <w:vAlign w:val="center"/>
            <w:hideMark/>
          </w:tcPr>
          <w:p w14:paraId="01CD3A2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0.043</w:t>
            </w:r>
          </w:p>
        </w:tc>
        <w:tc>
          <w:tcPr>
            <w:tcW w:w="0" w:type="auto"/>
            <w:tcBorders>
              <w:top w:val="nil"/>
              <w:left w:val="nil"/>
              <w:bottom w:val="nil"/>
              <w:right w:val="nil"/>
            </w:tcBorders>
            <w:shd w:val="clear" w:color="auto" w:fill="auto"/>
            <w:noWrap/>
            <w:vAlign w:val="center"/>
            <w:hideMark/>
          </w:tcPr>
          <w:p w14:paraId="393C143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0.026</w:t>
            </w:r>
          </w:p>
        </w:tc>
      </w:tr>
      <w:tr w:rsidR="00826D57" w:rsidRPr="00826D57" w14:paraId="70A54E50" w14:textId="77777777" w:rsidTr="00826D57">
        <w:trPr>
          <w:trHeight w:val="255"/>
        </w:trPr>
        <w:tc>
          <w:tcPr>
            <w:tcW w:w="0" w:type="auto"/>
            <w:tcBorders>
              <w:top w:val="nil"/>
              <w:left w:val="nil"/>
              <w:bottom w:val="nil"/>
              <w:right w:val="nil"/>
            </w:tcBorders>
            <w:shd w:val="clear" w:color="auto" w:fill="auto"/>
            <w:noWrap/>
            <w:vAlign w:val="center"/>
            <w:hideMark/>
          </w:tcPr>
          <w:p w14:paraId="59779FF3"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333p</w:t>
            </w:r>
          </w:p>
        </w:tc>
        <w:tc>
          <w:tcPr>
            <w:tcW w:w="0" w:type="auto"/>
            <w:tcBorders>
              <w:top w:val="nil"/>
              <w:left w:val="nil"/>
              <w:bottom w:val="nil"/>
              <w:right w:val="nil"/>
            </w:tcBorders>
            <w:shd w:val="clear" w:color="auto" w:fill="auto"/>
            <w:noWrap/>
            <w:vAlign w:val="center"/>
            <w:hideMark/>
          </w:tcPr>
          <w:p w14:paraId="5D401C3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0.216</w:t>
            </w:r>
          </w:p>
        </w:tc>
        <w:tc>
          <w:tcPr>
            <w:tcW w:w="0" w:type="auto"/>
            <w:tcBorders>
              <w:top w:val="nil"/>
              <w:left w:val="nil"/>
              <w:bottom w:val="nil"/>
              <w:right w:val="nil"/>
            </w:tcBorders>
            <w:shd w:val="clear" w:color="auto" w:fill="auto"/>
            <w:noWrap/>
            <w:vAlign w:val="center"/>
            <w:hideMark/>
          </w:tcPr>
          <w:p w14:paraId="7F88771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0.171</w:t>
            </w:r>
          </w:p>
        </w:tc>
        <w:tc>
          <w:tcPr>
            <w:tcW w:w="0" w:type="auto"/>
            <w:tcBorders>
              <w:top w:val="nil"/>
              <w:left w:val="nil"/>
              <w:bottom w:val="nil"/>
              <w:right w:val="nil"/>
            </w:tcBorders>
            <w:shd w:val="clear" w:color="auto" w:fill="auto"/>
            <w:noWrap/>
            <w:vAlign w:val="center"/>
            <w:hideMark/>
          </w:tcPr>
          <w:p w14:paraId="314DEE9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w:t>
            </w:r>
          </w:p>
        </w:tc>
        <w:tc>
          <w:tcPr>
            <w:tcW w:w="0" w:type="auto"/>
            <w:tcBorders>
              <w:top w:val="nil"/>
              <w:left w:val="nil"/>
              <w:bottom w:val="nil"/>
              <w:right w:val="nil"/>
            </w:tcBorders>
            <w:shd w:val="clear" w:color="auto" w:fill="auto"/>
            <w:noWrap/>
            <w:vAlign w:val="center"/>
            <w:hideMark/>
          </w:tcPr>
          <w:p w14:paraId="15C7287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0.179</w:t>
            </w:r>
          </w:p>
        </w:tc>
        <w:tc>
          <w:tcPr>
            <w:tcW w:w="0" w:type="auto"/>
            <w:tcBorders>
              <w:top w:val="nil"/>
              <w:left w:val="nil"/>
              <w:bottom w:val="nil"/>
              <w:right w:val="nil"/>
            </w:tcBorders>
            <w:shd w:val="clear" w:color="auto" w:fill="auto"/>
            <w:noWrap/>
            <w:vAlign w:val="center"/>
            <w:hideMark/>
          </w:tcPr>
          <w:p w14:paraId="14674E1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w:t>
            </w:r>
          </w:p>
        </w:tc>
        <w:tc>
          <w:tcPr>
            <w:tcW w:w="0" w:type="auto"/>
            <w:tcBorders>
              <w:top w:val="nil"/>
              <w:left w:val="nil"/>
              <w:bottom w:val="nil"/>
              <w:right w:val="nil"/>
            </w:tcBorders>
            <w:shd w:val="clear" w:color="auto" w:fill="auto"/>
            <w:noWrap/>
            <w:vAlign w:val="center"/>
            <w:hideMark/>
          </w:tcPr>
          <w:p w14:paraId="5A2CB14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w:t>
            </w:r>
          </w:p>
        </w:tc>
        <w:tc>
          <w:tcPr>
            <w:tcW w:w="0" w:type="auto"/>
            <w:tcBorders>
              <w:top w:val="nil"/>
              <w:left w:val="nil"/>
              <w:bottom w:val="nil"/>
              <w:right w:val="nil"/>
            </w:tcBorders>
            <w:shd w:val="clear" w:color="auto" w:fill="auto"/>
            <w:noWrap/>
            <w:vAlign w:val="center"/>
            <w:hideMark/>
          </w:tcPr>
          <w:p w14:paraId="7F9A15E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0.227</w:t>
            </w:r>
          </w:p>
        </w:tc>
        <w:tc>
          <w:tcPr>
            <w:tcW w:w="0" w:type="auto"/>
            <w:tcBorders>
              <w:top w:val="nil"/>
              <w:left w:val="nil"/>
              <w:bottom w:val="nil"/>
              <w:right w:val="nil"/>
            </w:tcBorders>
            <w:shd w:val="clear" w:color="auto" w:fill="auto"/>
            <w:noWrap/>
            <w:vAlign w:val="center"/>
            <w:hideMark/>
          </w:tcPr>
          <w:p w14:paraId="5548588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w:t>
            </w:r>
          </w:p>
        </w:tc>
        <w:tc>
          <w:tcPr>
            <w:tcW w:w="0" w:type="auto"/>
            <w:tcBorders>
              <w:top w:val="nil"/>
              <w:left w:val="nil"/>
              <w:bottom w:val="nil"/>
              <w:right w:val="nil"/>
            </w:tcBorders>
            <w:shd w:val="clear" w:color="auto" w:fill="auto"/>
            <w:noWrap/>
            <w:vAlign w:val="center"/>
            <w:hideMark/>
          </w:tcPr>
          <w:p w14:paraId="5379F44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0.186</w:t>
            </w:r>
          </w:p>
        </w:tc>
        <w:tc>
          <w:tcPr>
            <w:tcW w:w="0" w:type="auto"/>
            <w:tcBorders>
              <w:top w:val="nil"/>
              <w:left w:val="nil"/>
              <w:bottom w:val="nil"/>
              <w:right w:val="nil"/>
            </w:tcBorders>
            <w:shd w:val="clear" w:color="auto" w:fill="auto"/>
            <w:noWrap/>
            <w:vAlign w:val="center"/>
            <w:hideMark/>
          </w:tcPr>
          <w:p w14:paraId="089C7C6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0.176</w:t>
            </w:r>
          </w:p>
        </w:tc>
        <w:tc>
          <w:tcPr>
            <w:tcW w:w="0" w:type="auto"/>
            <w:tcBorders>
              <w:top w:val="nil"/>
              <w:left w:val="nil"/>
              <w:bottom w:val="nil"/>
              <w:right w:val="nil"/>
            </w:tcBorders>
            <w:shd w:val="clear" w:color="auto" w:fill="auto"/>
            <w:noWrap/>
            <w:vAlign w:val="center"/>
            <w:hideMark/>
          </w:tcPr>
          <w:p w14:paraId="765DD2A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w:t>
            </w:r>
          </w:p>
        </w:tc>
        <w:tc>
          <w:tcPr>
            <w:tcW w:w="0" w:type="auto"/>
            <w:tcBorders>
              <w:top w:val="nil"/>
              <w:left w:val="nil"/>
              <w:bottom w:val="nil"/>
              <w:right w:val="nil"/>
            </w:tcBorders>
            <w:shd w:val="clear" w:color="auto" w:fill="auto"/>
            <w:noWrap/>
            <w:vAlign w:val="center"/>
            <w:hideMark/>
          </w:tcPr>
          <w:p w14:paraId="08687E2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0.146</w:t>
            </w:r>
          </w:p>
        </w:tc>
        <w:tc>
          <w:tcPr>
            <w:tcW w:w="0" w:type="auto"/>
            <w:tcBorders>
              <w:top w:val="nil"/>
              <w:left w:val="nil"/>
              <w:bottom w:val="nil"/>
              <w:right w:val="nil"/>
            </w:tcBorders>
            <w:shd w:val="clear" w:color="auto" w:fill="auto"/>
            <w:noWrap/>
            <w:vAlign w:val="center"/>
            <w:hideMark/>
          </w:tcPr>
          <w:p w14:paraId="2BBCA4A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7F05E95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20D4C74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0.025</w:t>
            </w:r>
          </w:p>
        </w:tc>
        <w:tc>
          <w:tcPr>
            <w:tcW w:w="0" w:type="auto"/>
            <w:tcBorders>
              <w:top w:val="nil"/>
              <w:left w:val="nil"/>
              <w:bottom w:val="nil"/>
              <w:right w:val="nil"/>
            </w:tcBorders>
            <w:shd w:val="clear" w:color="auto" w:fill="auto"/>
            <w:noWrap/>
            <w:vAlign w:val="center"/>
            <w:hideMark/>
          </w:tcPr>
          <w:p w14:paraId="1DEDDC9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0.041</w:t>
            </w:r>
          </w:p>
        </w:tc>
        <w:tc>
          <w:tcPr>
            <w:tcW w:w="0" w:type="auto"/>
            <w:tcBorders>
              <w:top w:val="nil"/>
              <w:left w:val="nil"/>
              <w:bottom w:val="nil"/>
              <w:right w:val="nil"/>
            </w:tcBorders>
            <w:shd w:val="clear" w:color="auto" w:fill="auto"/>
            <w:noWrap/>
            <w:vAlign w:val="center"/>
            <w:hideMark/>
          </w:tcPr>
          <w:p w14:paraId="49335E1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0.014</w:t>
            </w:r>
          </w:p>
        </w:tc>
        <w:tc>
          <w:tcPr>
            <w:tcW w:w="0" w:type="auto"/>
            <w:tcBorders>
              <w:top w:val="nil"/>
              <w:left w:val="nil"/>
              <w:bottom w:val="nil"/>
              <w:right w:val="nil"/>
            </w:tcBorders>
            <w:shd w:val="clear" w:color="auto" w:fill="auto"/>
            <w:noWrap/>
            <w:vAlign w:val="center"/>
            <w:hideMark/>
          </w:tcPr>
          <w:p w14:paraId="52AEB4F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-0.001</w:t>
            </w:r>
          </w:p>
        </w:tc>
        <w:tc>
          <w:tcPr>
            <w:tcW w:w="0" w:type="auto"/>
            <w:tcBorders>
              <w:top w:val="nil"/>
              <w:left w:val="nil"/>
              <w:bottom w:val="nil"/>
              <w:right w:val="nil"/>
            </w:tcBorders>
            <w:shd w:val="clear" w:color="auto" w:fill="auto"/>
            <w:noWrap/>
            <w:vAlign w:val="center"/>
            <w:hideMark/>
          </w:tcPr>
          <w:p w14:paraId="13620CB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-0.002</w:t>
            </w:r>
          </w:p>
        </w:tc>
        <w:tc>
          <w:tcPr>
            <w:tcW w:w="0" w:type="auto"/>
            <w:tcBorders>
              <w:top w:val="nil"/>
              <w:left w:val="nil"/>
              <w:bottom w:val="nil"/>
              <w:right w:val="nil"/>
            </w:tcBorders>
            <w:shd w:val="clear" w:color="auto" w:fill="auto"/>
            <w:noWrap/>
            <w:vAlign w:val="center"/>
            <w:hideMark/>
          </w:tcPr>
          <w:p w14:paraId="338E111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0.013</w:t>
            </w:r>
          </w:p>
        </w:tc>
        <w:tc>
          <w:tcPr>
            <w:tcW w:w="0" w:type="auto"/>
            <w:tcBorders>
              <w:top w:val="nil"/>
              <w:left w:val="nil"/>
              <w:bottom w:val="nil"/>
              <w:right w:val="nil"/>
            </w:tcBorders>
            <w:shd w:val="clear" w:color="auto" w:fill="auto"/>
            <w:noWrap/>
            <w:vAlign w:val="center"/>
            <w:hideMark/>
          </w:tcPr>
          <w:p w14:paraId="6C33301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0.052</w:t>
            </w:r>
          </w:p>
        </w:tc>
        <w:tc>
          <w:tcPr>
            <w:tcW w:w="0" w:type="auto"/>
            <w:tcBorders>
              <w:top w:val="nil"/>
              <w:left w:val="nil"/>
              <w:bottom w:val="nil"/>
              <w:right w:val="nil"/>
            </w:tcBorders>
            <w:shd w:val="clear" w:color="auto" w:fill="auto"/>
            <w:noWrap/>
            <w:vAlign w:val="center"/>
            <w:hideMark/>
          </w:tcPr>
          <w:p w14:paraId="02C8E92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0.022</w:t>
            </w:r>
          </w:p>
        </w:tc>
      </w:tr>
      <w:tr w:rsidR="00826D57" w:rsidRPr="00826D57" w14:paraId="6991D9B7" w14:textId="77777777" w:rsidTr="00826D57">
        <w:trPr>
          <w:trHeight w:val="255"/>
        </w:trPr>
        <w:tc>
          <w:tcPr>
            <w:tcW w:w="0" w:type="auto"/>
            <w:tcBorders>
              <w:top w:val="nil"/>
              <w:left w:val="nil"/>
              <w:bottom w:val="nil"/>
              <w:right w:val="nil"/>
            </w:tcBorders>
            <w:shd w:val="clear" w:color="auto" w:fill="auto"/>
            <w:noWrap/>
            <w:vAlign w:val="center"/>
            <w:hideMark/>
          </w:tcPr>
          <w:p w14:paraId="10BA4868"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343p</w:t>
            </w:r>
          </w:p>
        </w:tc>
        <w:tc>
          <w:tcPr>
            <w:tcW w:w="0" w:type="auto"/>
            <w:tcBorders>
              <w:top w:val="nil"/>
              <w:left w:val="nil"/>
              <w:bottom w:val="nil"/>
              <w:right w:val="nil"/>
            </w:tcBorders>
            <w:shd w:val="clear" w:color="auto" w:fill="auto"/>
            <w:noWrap/>
            <w:vAlign w:val="center"/>
            <w:hideMark/>
          </w:tcPr>
          <w:p w14:paraId="5578733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0.221</w:t>
            </w:r>
          </w:p>
        </w:tc>
        <w:tc>
          <w:tcPr>
            <w:tcW w:w="0" w:type="auto"/>
            <w:tcBorders>
              <w:top w:val="nil"/>
              <w:left w:val="nil"/>
              <w:bottom w:val="nil"/>
              <w:right w:val="nil"/>
            </w:tcBorders>
            <w:shd w:val="clear" w:color="auto" w:fill="auto"/>
            <w:noWrap/>
            <w:vAlign w:val="center"/>
            <w:hideMark/>
          </w:tcPr>
          <w:p w14:paraId="08E87F4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0.201</w:t>
            </w:r>
          </w:p>
        </w:tc>
        <w:tc>
          <w:tcPr>
            <w:tcW w:w="0" w:type="auto"/>
            <w:tcBorders>
              <w:top w:val="nil"/>
              <w:left w:val="nil"/>
              <w:bottom w:val="nil"/>
              <w:right w:val="nil"/>
            </w:tcBorders>
            <w:shd w:val="clear" w:color="auto" w:fill="auto"/>
            <w:noWrap/>
            <w:vAlign w:val="center"/>
            <w:hideMark/>
          </w:tcPr>
          <w:p w14:paraId="5A67F4D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0.198</w:t>
            </w:r>
          </w:p>
        </w:tc>
        <w:tc>
          <w:tcPr>
            <w:tcW w:w="0" w:type="auto"/>
            <w:tcBorders>
              <w:top w:val="nil"/>
              <w:left w:val="nil"/>
              <w:bottom w:val="nil"/>
              <w:right w:val="nil"/>
            </w:tcBorders>
            <w:shd w:val="clear" w:color="auto" w:fill="auto"/>
            <w:noWrap/>
            <w:vAlign w:val="center"/>
            <w:hideMark/>
          </w:tcPr>
          <w:p w14:paraId="6129272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w:t>
            </w:r>
          </w:p>
        </w:tc>
        <w:tc>
          <w:tcPr>
            <w:tcW w:w="0" w:type="auto"/>
            <w:tcBorders>
              <w:top w:val="nil"/>
              <w:left w:val="nil"/>
              <w:bottom w:val="nil"/>
              <w:right w:val="nil"/>
            </w:tcBorders>
            <w:shd w:val="clear" w:color="auto" w:fill="auto"/>
            <w:noWrap/>
            <w:vAlign w:val="center"/>
            <w:hideMark/>
          </w:tcPr>
          <w:p w14:paraId="02D0332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0.188</w:t>
            </w:r>
          </w:p>
        </w:tc>
        <w:tc>
          <w:tcPr>
            <w:tcW w:w="0" w:type="auto"/>
            <w:tcBorders>
              <w:top w:val="nil"/>
              <w:left w:val="nil"/>
              <w:bottom w:val="nil"/>
              <w:right w:val="nil"/>
            </w:tcBorders>
            <w:shd w:val="clear" w:color="auto" w:fill="auto"/>
            <w:noWrap/>
            <w:vAlign w:val="center"/>
            <w:hideMark/>
          </w:tcPr>
          <w:p w14:paraId="084812A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0.213</w:t>
            </w:r>
          </w:p>
        </w:tc>
        <w:tc>
          <w:tcPr>
            <w:tcW w:w="0" w:type="auto"/>
            <w:tcBorders>
              <w:top w:val="nil"/>
              <w:left w:val="nil"/>
              <w:bottom w:val="nil"/>
              <w:right w:val="nil"/>
            </w:tcBorders>
            <w:shd w:val="clear" w:color="auto" w:fill="auto"/>
            <w:noWrap/>
            <w:vAlign w:val="center"/>
            <w:hideMark/>
          </w:tcPr>
          <w:p w14:paraId="50013BB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0.267</w:t>
            </w:r>
          </w:p>
        </w:tc>
        <w:tc>
          <w:tcPr>
            <w:tcW w:w="0" w:type="auto"/>
            <w:tcBorders>
              <w:top w:val="nil"/>
              <w:left w:val="nil"/>
              <w:bottom w:val="nil"/>
              <w:right w:val="nil"/>
            </w:tcBorders>
            <w:shd w:val="clear" w:color="auto" w:fill="auto"/>
            <w:noWrap/>
            <w:vAlign w:val="center"/>
            <w:hideMark/>
          </w:tcPr>
          <w:p w14:paraId="5A5C7CD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0.171</w:t>
            </w:r>
          </w:p>
        </w:tc>
        <w:tc>
          <w:tcPr>
            <w:tcW w:w="0" w:type="auto"/>
            <w:tcBorders>
              <w:top w:val="nil"/>
              <w:left w:val="nil"/>
              <w:bottom w:val="nil"/>
              <w:right w:val="nil"/>
            </w:tcBorders>
            <w:shd w:val="clear" w:color="auto" w:fill="auto"/>
            <w:noWrap/>
            <w:vAlign w:val="center"/>
            <w:hideMark/>
          </w:tcPr>
          <w:p w14:paraId="292D21F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0.188</w:t>
            </w:r>
          </w:p>
        </w:tc>
        <w:tc>
          <w:tcPr>
            <w:tcW w:w="0" w:type="auto"/>
            <w:tcBorders>
              <w:top w:val="nil"/>
              <w:left w:val="nil"/>
              <w:bottom w:val="nil"/>
              <w:right w:val="nil"/>
            </w:tcBorders>
            <w:shd w:val="clear" w:color="auto" w:fill="auto"/>
            <w:noWrap/>
            <w:vAlign w:val="center"/>
            <w:hideMark/>
          </w:tcPr>
          <w:p w14:paraId="437CB18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0.164</w:t>
            </w:r>
          </w:p>
        </w:tc>
        <w:tc>
          <w:tcPr>
            <w:tcW w:w="0" w:type="auto"/>
            <w:tcBorders>
              <w:top w:val="nil"/>
              <w:left w:val="nil"/>
              <w:bottom w:val="nil"/>
              <w:right w:val="nil"/>
            </w:tcBorders>
            <w:shd w:val="clear" w:color="auto" w:fill="auto"/>
            <w:noWrap/>
            <w:vAlign w:val="center"/>
            <w:hideMark/>
          </w:tcPr>
          <w:p w14:paraId="21B2AB9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0.236</w:t>
            </w:r>
          </w:p>
        </w:tc>
        <w:tc>
          <w:tcPr>
            <w:tcW w:w="0" w:type="auto"/>
            <w:tcBorders>
              <w:top w:val="nil"/>
              <w:left w:val="nil"/>
              <w:bottom w:val="nil"/>
              <w:right w:val="nil"/>
            </w:tcBorders>
            <w:shd w:val="clear" w:color="auto" w:fill="auto"/>
            <w:noWrap/>
            <w:vAlign w:val="center"/>
            <w:hideMark/>
          </w:tcPr>
          <w:p w14:paraId="5E6D476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0.186</w:t>
            </w:r>
          </w:p>
        </w:tc>
        <w:tc>
          <w:tcPr>
            <w:tcW w:w="0" w:type="auto"/>
            <w:tcBorders>
              <w:top w:val="nil"/>
              <w:left w:val="nil"/>
              <w:bottom w:val="nil"/>
              <w:right w:val="nil"/>
            </w:tcBorders>
            <w:shd w:val="clear" w:color="auto" w:fill="auto"/>
            <w:noWrap/>
            <w:vAlign w:val="center"/>
            <w:hideMark/>
          </w:tcPr>
          <w:p w14:paraId="2159E15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0.178</w:t>
            </w:r>
          </w:p>
        </w:tc>
        <w:tc>
          <w:tcPr>
            <w:tcW w:w="0" w:type="auto"/>
            <w:tcBorders>
              <w:top w:val="nil"/>
              <w:left w:val="nil"/>
              <w:bottom w:val="nil"/>
              <w:right w:val="nil"/>
            </w:tcBorders>
            <w:shd w:val="clear" w:color="auto" w:fill="auto"/>
            <w:noWrap/>
            <w:vAlign w:val="center"/>
            <w:hideMark/>
          </w:tcPr>
          <w:p w14:paraId="102677B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2ECA4D7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0.044</w:t>
            </w:r>
          </w:p>
        </w:tc>
        <w:tc>
          <w:tcPr>
            <w:tcW w:w="0" w:type="auto"/>
            <w:tcBorders>
              <w:top w:val="nil"/>
              <w:left w:val="nil"/>
              <w:bottom w:val="nil"/>
              <w:right w:val="nil"/>
            </w:tcBorders>
            <w:shd w:val="clear" w:color="auto" w:fill="auto"/>
            <w:noWrap/>
            <w:vAlign w:val="center"/>
            <w:hideMark/>
          </w:tcPr>
          <w:p w14:paraId="2209ABD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0.059</w:t>
            </w:r>
          </w:p>
        </w:tc>
        <w:tc>
          <w:tcPr>
            <w:tcW w:w="0" w:type="auto"/>
            <w:tcBorders>
              <w:top w:val="nil"/>
              <w:left w:val="nil"/>
              <w:bottom w:val="nil"/>
              <w:right w:val="nil"/>
            </w:tcBorders>
            <w:shd w:val="clear" w:color="auto" w:fill="auto"/>
            <w:noWrap/>
            <w:vAlign w:val="center"/>
            <w:hideMark/>
          </w:tcPr>
          <w:p w14:paraId="6812FF8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0.029</w:t>
            </w:r>
          </w:p>
        </w:tc>
        <w:tc>
          <w:tcPr>
            <w:tcW w:w="0" w:type="auto"/>
            <w:tcBorders>
              <w:top w:val="nil"/>
              <w:left w:val="nil"/>
              <w:bottom w:val="nil"/>
              <w:right w:val="nil"/>
            </w:tcBorders>
            <w:shd w:val="clear" w:color="auto" w:fill="auto"/>
            <w:noWrap/>
            <w:vAlign w:val="center"/>
            <w:hideMark/>
          </w:tcPr>
          <w:p w14:paraId="3BE1810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0.004</w:t>
            </w:r>
          </w:p>
        </w:tc>
        <w:tc>
          <w:tcPr>
            <w:tcW w:w="0" w:type="auto"/>
            <w:tcBorders>
              <w:top w:val="nil"/>
              <w:left w:val="nil"/>
              <w:bottom w:val="nil"/>
              <w:right w:val="nil"/>
            </w:tcBorders>
            <w:shd w:val="clear" w:color="auto" w:fill="auto"/>
            <w:noWrap/>
            <w:vAlign w:val="center"/>
            <w:hideMark/>
          </w:tcPr>
          <w:p w14:paraId="5520097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0.017</w:t>
            </w:r>
          </w:p>
        </w:tc>
        <w:tc>
          <w:tcPr>
            <w:tcW w:w="0" w:type="auto"/>
            <w:tcBorders>
              <w:top w:val="nil"/>
              <w:left w:val="nil"/>
              <w:bottom w:val="nil"/>
              <w:right w:val="nil"/>
            </w:tcBorders>
            <w:shd w:val="clear" w:color="auto" w:fill="auto"/>
            <w:noWrap/>
            <w:vAlign w:val="center"/>
            <w:hideMark/>
          </w:tcPr>
          <w:p w14:paraId="4916FF5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0.014</w:t>
            </w:r>
          </w:p>
        </w:tc>
        <w:tc>
          <w:tcPr>
            <w:tcW w:w="0" w:type="auto"/>
            <w:tcBorders>
              <w:top w:val="nil"/>
              <w:left w:val="nil"/>
              <w:bottom w:val="nil"/>
              <w:right w:val="nil"/>
            </w:tcBorders>
            <w:shd w:val="clear" w:color="auto" w:fill="auto"/>
            <w:noWrap/>
            <w:vAlign w:val="center"/>
            <w:hideMark/>
          </w:tcPr>
          <w:p w14:paraId="124F0E9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0.054</w:t>
            </w:r>
          </w:p>
        </w:tc>
        <w:tc>
          <w:tcPr>
            <w:tcW w:w="0" w:type="auto"/>
            <w:tcBorders>
              <w:top w:val="nil"/>
              <w:left w:val="nil"/>
              <w:bottom w:val="nil"/>
              <w:right w:val="nil"/>
            </w:tcBorders>
            <w:shd w:val="clear" w:color="auto" w:fill="auto"/>
            <w:noWrap/>
            <w:vAlign w:val="center"/>
            <w:hideMark/>
          </w:tcPr>
          <w:p w14:paraId="7DEF8A1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0.021</w:t>
            </w:r>
          </w:p>
        </w:tc>
      </w:tr>
      <w:tr w:rsidR="00826D57" w:rsidRPr="00826D57" w14:paraId="789828AE" w14:textId="77777777" w:rsidTr="00826D57">
        <w:trPr>
          <w:trHeight w:val="255"/>
        </w:trPr>
        <w:tc>
          <w:tcPr>
            <w:tcW w:w="0" w:type="auto"/>
            <w:tcBorders>
              <w:top w:val="nil"/>
              <w:left w:val="nil"/>
              <w:bottom w:val="nil"/>
              <w:right w:val="nil"/>
            </w:tcBorders>
            <w:shd w:val="clear" w:color="auto" w:fill="auto"/>
            <w:noWrap/>
            <w:vAlign w:val="center"/>
            <w:hideMark/>
          </w:tcPr>
          <w:p w14:paraId="1B5A2C68"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37R</w:t>
            </w:r>
          </w:p>
        </w:tc>
        <w:tc>
          <w:tcPr>
            <w:tcW w:w="0" w:type="auto"/>
            <w:tcBorders>
              <w:top w:val="nil"/>
              <w:left w:val="nil"/>
              <w:bottom w:val="nil"/>
              <w:right w:val="nil"/>
            </w:tcBorders>
            <w:shd w:val="clear" w:color="auto" w:fill="auto"/>
            <w:noWrap/>
            <w:vAlign w:val="center"/>
            <w:hideMark/>
          </w:tcPr>
          <w:p w14:paraId="6D664CF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0.202</w:t>
            </w:r>
          </w:p>
        </w:tc>
        <w:tc>
          <w:tcPr>
            <w:tcW w:w="0" w:type="auto"/>
            <w:tcBorders>
              <w:top w:val="nil"/>
              <w:left w:val="nil"/>
              <w:bottom w:val="nil"/>
              <w:right w:val="nil"/>
            </w:tcBorders>
            <w:shd w:val="clear" w:color="auto" w:fill="auto"/>
            <w:noWrap/>
            <w:vAlign w:val="center"/>
            <w:hideMark/>
          </w:tcPr>
          <w:p w14:paraId="08A3D95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0.247</w:t>
            </w:r>
          </w:p>
        </w:tc>
        <w:tc>
          <w:tcPr>
            <w:tcW w:w="0" w:type="auto"/>
            <w:tcBorders>
              <w:top w:val="nil"/>
              <w:left w:val="nil"/>
              <w:bottom w:val="nil"/>
              <w:right w:val="nil"/>
            </w:tcBorders>
            <w:shd w:val="clear" w:color="auto" w:fill="auto"/>
            <w:noWrap/>
            <w:vAlign w:val="center"/>
            <w:hideMark/>
          </w:tcPr>
          <w:p w14:paraId="10D5428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0.188</w:t>
            </w:r>
          </w:p>
        </w:tc>
        <w:tc>
          <w:tcPr>
            <w:tcW w:w="0" w:type="auto"/>
            <w:tcBorders>
              <w:top w:val="nil"/>
              <w:left w:val="nil"/>
              <w:bottom w:val="nil"/>
              <w:right w:val="nil"/>
            </w:tcBorders>
            <w:shd w:val="clear" w:color="auto" w:fill="auto"/>
            <w:noWrap/>
            <w:vAlign w:val="center"/>
            <w:hideMark/>
          </w:tcPr>
          <w:p w14:paraId="60654AA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w:t>
            </w:r>
          </w:p>
        </w:tc>
        <w:tc>
          <w:tcPr>
            <w:tcW w:w="0" w:type="auto"/>
            <w:tcBorders>
              <w:top w:val="nil"/>
              <w:left w:val="nil"/>
              <w:bottom w:val="nil"/>
              <w:right w:val="nil"/>
            </w:tcBorders>
            <w:shd w:val="clear" w:color="auto" w:fill="auto"/>
            <w:noWrap/>
            <w:vAlign w:val="center"/>
            <w:hideMark/>
          </w:tcPr>
          <w:p w14:paraId="28ED787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0.241</w:t>
            </w:r>
          </w:p>
        </w:tc>
        <w:tc>
          <w:tcPr>
            <w:tcW w:w="0" w:type="auto"/>
            <w:tcBorders>
              <w:top w:val="nil"/>
              <w:left w:val="nil"/>
              <w:bottom w:val="nil"/>
              <w:right w:val="nil"/>
            </w:tcBorders>
            <w:shd w:val="clear" w:color="auto" w:fill="auto"/>
            <w:noWrap/>
            <w:vAlign w:val="center"/>
            <w:hideMark/>
          </w:tcPr>
          <w:p w14:paraId="3933C6A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0.214</w:t>
            </w:r>
          </w:p>
        </w:tc>
        <w:tc>
          <w:tcPr>
            <w:tcW w:w="0" w:type="auto"/>
            <w:tcBorders>
              <w:top w:val="nil"/>
              <w:left w:val="nil"/>
              <w:bottom w:val="nil"/>
              <w:right w:val="nil"/>
            </w:tcBorders>
            <w:shd w:val="clear" w:color="auto" w:fill="auto"/>
            <w:noWrap/>
            <w:vAlign w:val="center"/>
            <w:hideMark/>
          </w:tcPr>
          <w:p w14:paraId="125992F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0.218</w:t>
            </w:r>
          </w:p>
        </w:tc>
        <w:tc>
          <w:tcPr>
            <w:tcW w:w="0" w:type="auto"/>
            <w:tcBorders>
              <w:top w:val="nil"/>
              <w:left w:val="nil"/>
              <w:bottom w:val="nil"/>
              <w:right w:val="nil"/>
            </w:tcBorders>
            <w:shd w:val="clear" w:color="auto" w:fill="auto"/>
            <w:noWrap/>
            <w:vAlign w:val="center"/>
            <w:hideMark/>
          </w:tcPr>
          <w:p w14:paraId="11680FC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0.198</w:t>
            </w:r>
          </w:p>
        </w:tc>
        <w:tc>
          <w:tcPr>
            <w:tcW w:w="0" w:type="auto"/>
            <w:tcBorders>
              <w:top w:val="nil"/>
              <w:left w:val="nil"/>
              <w:bottom w:val="nil"/>
              <w:right w:val="nil"/>
            </w:tcBorders>
            <w:shd w:val="clear" w:color="auto" w:fill="auto"/>
            <w:noWrap/>
            <w:vAlign w:val="center"/>
            <w:hideMark/>
          </w:tcPr>
          <w:p w14:paraId="6033384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0.232</w:t>
            </w:r>
          </w:p>
        </w:tc>
        <w:tc>
          <w:tcPr>
            <w:tcW w:w="0" w:type="auto"/>
            <w:tcBorders>
              <w:top w:val="nil"/>
              <w:left w:val="nil"/>
              <w:bottom w:val="nil"/>
              <w:right w:val="nil"/>
            </w:tcBorders>
            <w:shd w:val="clear" w:color="auto" w:fill="auto"/>
            <w:noWrap/>
            <w:vAlign w:val="center"/>
            <w:hideMark/>
          </w:tcPr>
          <w:p w14:paraId="280247C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0.205</w:t>
            </w:r>
          </w:p>
        </w:tc>
        <w:tc>
          <w:tcPr>
            <w:tcW w:w="0" w:type="auto"/>
            <w:tcBorders>
              <w:top w:val="nil"/>
              <w:left w:val="nil"/>
              <w:bottom w:val="nil"/>
              <w:right w:val="nil"/>
            </w:tcBorders>
            <w:shd w:val="clear" w:color="auto" w:fill="auto"/>
            <w:noWrap/>
            <w:vAlign w:val="center"/>
            <w:hideMark/>
          </w:tcPr>
          <w:p w14:paraId="7A890E5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0.203</w:t>
            </w:r>
          </w:p>
        </w:tc>
        <w:tc>
          <w:tcPr>
            <w:tcW w:w="0" w:type="auto"/>
            <w:tcBorders>
              <w:top w:val="nil"/>
              <w:left w:val="nil"/>
              <w:bottom w:val="nil"/>
              <w:right w:val="nil"/>
            </w:tcBorders>
            <w:shd w:val="clear" w:color="auto" w:fill="auto"/>
            <w:noWrap/>
            <w:vAlign w:val="center"/>
            <w:hideMark/>
          </w:tcPr>
          <w:p w14:paraId="76F7E00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0.271</w:t>
            </w:r>
          </w:p>
        </w:tc>
        <w:tc>
          <w:tcPr>
            <w:tcW w:w="0" w:type="auto"/>
            <w:tcBorders>
              <w:top w:val="nil"/>
              <w:left w:val="nil"/>
              <w:bottom w:val="nil"/>
              <w:right w:val="nil"/>
            </w:tcBorders>
            <w:shd w:val="clear" w:color="auto" w:fill="auto"/>
            <w:noWrap/>
            <w:vAlign w:val="center"/>
            <w:hideMark/>
          </w:tcPr>
          <w:p w14:paraId="1E5AE7E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0.225</w:t>
            </w:r>
          </w:p>
        </w:tc>
        <w:tc>
          <w:tcPr>
            <w:tcW w:w="0" w:type="auto"/>
            <w:tcBorders>
              <w:top w:val="nil"/>
              <w:left w:val="nil"/>
              <w:bottom w:val="nil"/>
              <w:right w:val="nil"/>
            </w:tcBorders>
            <w:shd w:val="clear" w:color="auto" w:fill="auto"/>
            <w:noWrap/>
            <w:vAlign w:val="center"/>
            <w:hideMark/>
          </w:tcPr>
          <w:p w14:paraId="2080588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0.256</w:t>
            </w:r>
          </w:p>
        </w:tc>
        <w:tc>
          <w:tcPr>
            <w:tcW w:w="0" w:type="auto"/>
            <w:tcBorders>
              <w:top w:val="nil"/>
              <w:left w:val="nil"/>
              <w:bottom w:val="nil"/>
              <w:right w:val="nil"/>
            </w:tcBorders>
            <w:shd w:val="clear" w:color="auto" w:fill="auto"/>
            <w:noWrap/>
            <w:vAlign w:val="center"/>
            <w:hideMark/>
          </w:tcPr>
          <w:p w14:paraId="76D0D5F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44AD0A9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0.007</w:t>
            </w:r>
          </w:p>
        </w:tc>
        <w:tc>
          <w:tcPr>
            <w:tcW w:w="0" w:type="auto"/>
            <w:tcBorders>
              <w:top w:val="nil"/>
              <w:left w:val="nil"/>
              <w:bottom w:val="nil"/>
              <w:right w:val="nil"/>
            </w:tcBorders>
            <w:shd w:val="clear" w:color="auto" w:fill="auto"/>
            <w:noWrap/>
            <w:vAlign w:val="center"/>
            <w:hideMark/>
          </w:tcPr>
          <w:p w14:paraId="3D7B528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-0.005</w:t>
            </w:r>
          </w:p>
        </w:tc>
        <w:tc>
          <w:tcPr>
            <w:tcW w:w="0" w:type="auto"/>
            <w:tcBorders>
              <w:top w:val="nil"/>
              <w:left w:val="nil"/>
              <w:bottom w:val="nil"/>
              <w:right w:val="nil"/>
            </w:tcBorders>
            <w:shd w:val="clear" w:color="auto" w:fill="auto"/>
            <w:noWrap/>
            <w:vAlign w:val="center"/>
            <w:hideMark/>
          </w:tcPr>
          <w:p w14:paraId="3F1A474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0.014</w:t>
            </w:r>
          </w:p>
        </w:tc>
        <w:tc>
          <w:tcPr>
            <w:tcW w:w="0" w:type="auto"/>
            <w:tcBorders>
              <w:top w:val="nil"/>
              <w:left w:val="nil"/>
              <w:bottom w:val="nil"/>
              <w:right w:val="nil"/>
            </w:tcBorders>
            <w:shd w:val="clear" w:color="auto" w:fill="auto"/>
            <w:noWrap/>
            <w:vAlign w:val="center"/>
            <w:hideMark/>
          </w:tcPr>
          <w:p w14:paraId="6E2C819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0.032</w:t>
            </w:r>
          </w:p>
        </w:tc>
        <w:tc>
          <w:tcPr>
            <w:tcW w:w="0" w:type="auto"/>
            <w:tcBorders>
              <w:top w:val="nil"/>
              <w:left w:val="nil"/>
              <w:bottom w:val="nil"/>
              <w:right w:val="nil"/>
            </w:tcBorders>
            <w:shd w:val="clear" w:color="auto" w:fill="auto"/>
            <w:noWrap/>
            <w:vAlign w:val="center"/>
            <w:hideMark/>
          </w:tcPr>
          <w:p w14:paraId="3C75980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0.019</w:t>
            </w:r>
          </w:p>
        </w:tc>
        <w:tc>
          <w:tcPr>
            <w:tcW w:w="0" w:type="auto"/>
            <w:tcBorders>
              <w:top w:val="nil"/>
              <w:left w:val="nil"/>
              <w:bottom w:val="nil"/>
              <w:right w:val="nil"/>
            </w:tcBorders>
            <w:shd w:val="clear" w:color="auto" w:fill="auto"/>
            <w:noWrap/>
            <w:vAlign w:val="center"/>
            <w:hideMark/>
          </w:tcPr>
          <w:p w14:paraId="0655909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0.036</w:t>
            </w:r>
          </w:p>
        </w:tc>
        <w:tc>
          <w:tcPr>
            <w:tcW w:w="0" w:type="auto"/>
            <w:tcBorders>
              <w:top w:val="nil"/>
              <w:left w:val="nil"/>
              <w:bottom w:val="nil"/>
              <w:right w:val="nil"/>
            </w:tcBorders>
            <w:shd w:val="clear" w:color="auto" w:fill="auto"/>
            <w:noWrap/>
            <w:vAlign w:val="center"/>
            <w:hideMark/>
          </w:tcPr>
          <w:p w14:paraId="1B99DBF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0.036</w:t>
            </w:r>
          </w:p>
        </w:tc>
      </w:tr>
      <w:tr w:rsidR="00826D57" w:rsidRPr="00826D57" w14:paraId="616AA22E" w14:textId="77777777" w:rsidTr="00826D57">
        <w:trPr>
          <w:trHeight w:val="255"/>
        </w:trPr>
        <w:tc>
          <w:tcPr>
            <w:tcW w:w="0" w:type="auto"/>
            <w:tcBorders>
              <w:top w:val="nil"/>
              <w:left w:val="nil"/>
              <w:bottom w:val="nil"/>
              <w:right w:val="nil"/>
            </w:tcBorders>
            <w:shd w:val="clear" w:color="auto" w:fill="auto"/>
            <w:noWrap/>
            <w:vAlign w:val="center"/>
            <w:hideMark/>
          </w:tcPr>
          <w:p w14:paraId="005DA3E2"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40R</w:t>
            </w:r>
          </w:p>
        </w:tc>
        <w:tc>
          <w:tcPr>
            <w:tcW w:w="0" w:type="auto"/>
            <w:tcBorders>
              <w:top w:val="nil"/>
              <w:left w:val="nil"/>
              <w:bottom w:val="nil"/>
              <w:right w:val="nil"/>
            </w:tcBorders>
            <w:shd w:val="clear" w:color="auto" w:fill="auto"/>
            <w:noWrap/>
            <w:vAlign w:val="center"/>
            <w:hideMark/>
          </w:tcPr>
          <w:p w14:paraId="2364D49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0.221</w:t>
            </w:r>
          </w:p>
        </w:tc>
        <w:tc>
          <w:tcPr>
            <w:tcW w:w="0" w:type="auto"/>
            <w:tcBorders>
              <w:top w:val="nil"/>
              <w:left w:val="nil"/>
              <w:bottom w:val="nil"/>
              <w:right w:val="nil"/>
            </w:tcBorders>
            <w:shd w:val="clear" w:color="auto" w:fill="auto"/>
            <w:noWrap/>
            <w:vAlign w:val="center"/>
            <w:hideMark/>
          </w:tcPr>
          <w:p w14:paraId="6E3B92B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0.24</w:t>
            </w:r>
          </w:p>
        </w:tc>
        <w:tc>
          <w:tcPr>
            <w:tcW w:w="0" w:type="auto"/>
            <w:tcBorders>
              <w:top w:val="nil"/>
              <w:left w:val="nil"/>
              <w:bottom w:val="nil"/>
              <w:right w:val="nil"/>
            </w:tcBorders>
            <w:shd w:val="clear" w:color="auto" w:fill="auto"/>
            <w:noWrap/>
            <w:vAlign w:val="center"/>
            <w:hideMark/>
          </w:tcPr>
          <w:p w14:paraId="7E7989F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0.211</w:t>
            </w:r>
          </w:p>
        </w:tc>
        <w:tc>
          <w:tcPr>
            <w:tcW w:w="0" w:type="auto"/>
            <w:tcBorders>
              <w:top w:val="nil"/>
              <w:left w:val="nil"/>
              <w:bottom w:val="nil"/>
              <w:right w:val="nil"/>
            </w:tcBorders>
            <w:shd w:val="clear" w:color="auto" w:fill="auto"/>
            <w:noWrap/>
            <w:vAlign w:val="center"/>
            <w:hideMark/>
          </w:tcPr>
          <w:p w14:paraId="17AECE2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0.216</w:t>
            </w:r>
          </w:p>
        </w:tc>
        <w:tc>
          <w:tcPr>
            <w:tcW w:w="0" w:type="auto"/>
            <w:tcBorders>
              <w:top w:val="nil"/>
              <w:left w:val="nil"/>
              <w:bottom w:val="nil"/>
              <w:right w:val="nil"/>
            </w:tcBorders>
            <w:shd w:val="clear" w:color="auto" w:fill="auto"/>
            <w:noWrap/>
            <w:vAlign w:val="center"/>
            <w:hideMark/>
          </w:tcPr>
          <w:p w14:paraId="2828818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0.25</w:t>
            </w:r>
          </w:p>
        </w:tc>
        <w:tc>
          <w:tcPr>
            <w:tcW w:w="0" w:type="auto"/>
            <w:tcBorders>
              <w:top w:val="nil"/>
              <w:left w:val="nil"/>
              <w:bottom w:val="nil"/>
              <w:right w:val="nil"/>
            </w:tcBorders>
            <w:shd w:val="clear" w:color="auto" w:fill="auto"/>
            <w:noWrap/>
            <w:vAlign w:val="center"/>
            <w:hideMark/>
          </w:tcPr>
          <w:p w14:paraId="34FD97B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0.218</w:t>
            </w:r>
          </w:p>
        </w:tc>
        <w:tc>
          <w:tcPr>
            <w:tcW w:w="0" w:type="auto"/>
            <w:tcBorders>
              <w:top w:val="nil"/>
              <w:left w:val="nil"/>
              <w:bottom w:val="nil"/>
              <w:right w:val="nil"/>
            </w:tcBorders>
            <w:shd w:val="clear" w:color="auto" w:fill="auto"/>
            <w:noWrap/>
            <w:vAlign w:val="center"/>
            <w:hideMark/>
          </w:tcPr>
          <w:p w14:paraId="7FB3385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0.211</w:t>
            </w:r>
          </w:p>
        </w:tc>
        <w:tc>
          <w:tcPr>
            <w:tcW w:w="0" w:type="auto"/>
            <w:tcBorders>
              <w:top w:val="nil"/>
              <w:left w:val="nil"/>
              <w:bottom w:val="nil"/>
              <w:right w:val="nil"/>
            </w:tcBorders>
            <w:shd w:val="clear" w:color="auto" w:fill="auto"/>
            <w:noWrap/>
            <w:vAlign w:val="center"/>
            <w:hideMark/>
          </w:tcPr>
          <w:p w14:paraId="1985B6D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w:t>
            </w:r>
          </w:p>
        </w:tc>
        <w:tc>
          <w:tcPr>
            <w:tcW w:w="0" w:type="auto"/>
            <w:tcBorders>
              <w:top w:val="nil"/>
              <w:left w:val="nil"/>
              <w:bottom w:val="nil"/>
              <w:right w:val="nil"/>
            </w:tcBorders>
            <w:shd w:val="clear" w:color="auto" w:fill="auto"/>
            <w:noWrap/>
            <w:vAlign w:val="center"/>
            <w:hideMark/>
          </w:tcPr>
          <w:p w14:paraId="39C4A13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0.248</w:t>
            </w:r>
          </w:p>
        </w:tc>
        <w:tc>
          <w:tcPr>
            <w:tcW w:w="0" w:type="auto"/>
            <w:tcBorders>
              <w:top w:val="nil"/>
              <w:left w:val="nil"/>
              <w:bottom w:val="nil"/>
              <w:right w:val="nil"/>
            </w:tcBorders>
            <w:shd w:val="clear" w:color="auto" w:fill="auto"/>
            <w:noWrap/>
            <w:vAlign w:val="center"/>
            <w:hideMark/>
          </w:tcPr>
          <w:p w14:paraId="476A650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0.253</w:t>
            </w:r>
          </w:p>
        </w:tc>
        <w:tc>
          <w:tcPr>
            <w:tcW w:w="0" w:type="auto"/>
            <w:tcBorders>
              <w:top w:val="nil"/>
              <w:left w:val="nil"/>
              <w:bottom w:val="nil"/>
              <w:right w:val="nil"/>
            </w:tcBorders>
            <w:shd w:val="clear" w:color="auto" w:fill="auto"/>
            <w:noWrap/>
            <w:vAlign w:val="center"/>
            <w:hideMark/>
          </w:tcPr>
          <w:p w14:paraId="57B3469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0.213</w:t>
            </w:r>
          </w:p>
        </w:tc>
        <w:tc>
          <w:tcPr>
            <w:tcW w:w="0" w:type="auto"/>
            <w:tcBorders>
              <w:top w:val="nil"/>
              <w:left w:val="nil"/>
              <w:bottom w:val="nil"/>
              <w:right w:val="nil"/>
            </w:tcBorders>
            <w:shd w:val="clear" w:color="auto" w:fill="auto"/>
            <w:noWrap/>
            <w:vAlign w:val="center"/>
            <w:hideMark/>
          </w:tcPr>
          <w:p w14:paraId="13A6EDE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0.261</w:t>
            </w:r>
          </w:p>
        </w:tc>
        <w:tc>
          <w:tcPr>
            <w:tcW w:w="0" w:type="auto"/>
            <w:tcBorders>
              <w:top w:val="nil"/>
              <w:left w:val="nil"/>
              <w:bottom w:val="nil"/>
              <w:right w:val="nil"/>
            </w:tcBorders>
            <w:shd w:val="clear" w:color="auto" w:fill="auto"/>
            <w:noWrap/>
            <w:vAlign w:val="center"/>
            <w:hideMark/>
          </w:tcPr>
          <w:p w14:paraId="0601D73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0.275</w:t>
            </w:r>
          </w:p>
        </w:tc>
        <w:tc>
          <w:tcPr>
            <w:tcW w:w="0" w:type="auto"/>
            <w:tcBorders>
              <w:top w:val="nil"/>
              <w:left w:val="nil"/>
              <w:bottom w:val="nil"/>
              <w:right w:val="nil"/>
            </w:tcBorders>
            <w:shd w:val="clear" w:color="auto" w:fill="auto"/>
            <w:noWrap/>
            <w:vAlign w:val="center"/>
            <w:hideMark/>
          </w:tcPr>
          <w:p w14:paraId="0FA93A9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0.307</w:t>
            </w:r>
          </w:p>
        </w:tc>
        <w:tc>
          <w:tcPr>
            <w:tcW w:w="0" w:type="auto"/>
            <w:tcBorders>
              <w:top w:val="nil"/>
              <w:left w:val="nil"/>
              <w:bottom w:val="nil"/>
              <w:right w:val="nil"/>
            </w:tcBorders>
            <w:shd w:val="clear" w:color="auto" w:fill="auto"/>
            <w:noWrap/>
            <w:vAlign w:val="center"/>
            <w:hideMark/>
          </w:tcPr>
          <w:p w14:paraId="6A39406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w:t>
            </w:r>
          </w:p>
        </w:tc>
        <w:tc>
          <w:tcPr>
            <w:tcW w:w="0" w:type="auto"/>
            <w:tcBorders>
              <w:top w:val="nil"/>
              <w:left w:val="nil"/>
              <w:bottom w:val="nil"/>
              <w:right w:val="nil"/>
            </w:tcBorders>
            <w:shd w:val="clear" w:color="auto" w:fill="auto"/>
            <w:noWrap/>
            <w:vAlign w:val="center"/>
            <w:hideMark/>
          </w:tcPr>
          <w:p w14:paraId="31691DF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28B059F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0.011</w:t>
            </w:r>
          </w:p>
        </w:tc>
        <w:tc>
          <w:tcPr>
            <w:tcW w:w="0" w:type="auto"/>
            <w:tcBorders>
              <w:top w:val="nil"/>
              <w:left w:val="nil"/>
              <w:bottom w:val="nil"/>
              <w:right w:val="nil"/>
            </w:tcBorders>
            <w:shd w:val="clear" w:color="auto" w:fill="auto"/>
            <w:noWrap/>
            <w:vAlign w:val="center"/>
            <w:hideMark/>
          </w:tcPr>
          <w:p w14:paraId="10771CA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0.027</w:t>
            </w:r>
          </w:p>
        </w:tc>
        <w:tc>
          <w:tcPr>
            <w:tcW w:w="0" w:type="auto"/>
            <w:tcBorders>
              <w:top w:val="nil"/>
              <w:left w:val="nil"/>
              <w:bottom w:val="nil"/>
              <w:right w:val="nil"/>
            </w:tcBorders>
            <w:shd w:val="clear" w:color="auto" w:fill="auto"/>
            <w:noWrap/>
            <w:vAlign w:val="center"/>
            <w:hideMark/>
          </w:tcPr>
          <w:p w14:paraId="44935C6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0.029</w:t>
            </w:r>
          </w:p>
        </w:tc>
        <w:tc>
          <w:tcPr>
            <w:tcW w:w="0" w:type="auto"/>
            <w:tcBorders>
              <w:top w:val="nil"/>
              <w:left w:val="nil"/>
              <w:bottom w:val="nil"/>
              <w:right w:val="nil"/>
            </w:tcBorders>
            <w:shd w:val="clear" w:color="auto" w:fill="auto"/>
            <w:noWrap/>
            <w:vAlign w:val="center"/>
            <w:hideMark/>
          </w:tcPr>
          <w:p w14:paraId="644BDF0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0.018</w:t>
            </w:r>
          </w:p>
        </w:tc>
        <w:tc>
          <w:tcPr>
            <w:tcW w:w="0" w:type="auto"/>
            <w:tcBorders>
              <w:top w:val="nil"/>
              <w:left w:val="nil"/>
              <w:bottom w:val="nil"/>
              <w:right w:val="nil"/>
            </w:tcBorders>
            <w:shd w:val="clear" w:color="auto" w:fill="auto"/>
            <w:noWrap/>
            <w:vAlign w:val="center"/>
            <w:hideMark/>
          </w:tcPr>
          <w:p w14:paraId="4DB8486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0.04</w:t>
            </w:r>
          </w:p>
        </w:tc>
        <w:tc>
          <w:tcPr>
            <w:tcW w:w="0" w:type="auto"/>
            <w:tcBorders>
              <w:top w:val="nil"/>
              <w:left w:val="nil"/>
              <w:bottom w:val="nil"/>
              <w:right w:val="nil"/>
            </w:tcBorders>
            <w:shd w:val="clear" w:color="auto" w:fill="auto"/>
            <w:noWrap/>
            <w:vAlign w:val="center"/>
            <w:hideMark/>
          </w:tcPr>
          <w:p w14:paraId="31BE024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0.041</w:t>
            </w:r>
          </w:p>
        </w:tc>
      </w:tr>
      <w:tr w:rsidR="00826D57" w:rsidRPr="00826D57" w14:paraId="1C0DF1B3" w14:textId="77777777" w:rsidTr="00826D57">
        <w:trPr>
          <w:trHeight w:val="255"/>
        </w:trPr>
        <w:tc>
          <w:tcPr>
            <w:tcW w:w="0" w:type="auto"/>
            <w:tcBorders>
              <w:top w:val="nil"/>
              <w:left w:val="nil"/>
              <w:bottom w:val="nil"/>
              <w:right w:val="nil"/>
            </w:tcBorders>
            <w:shd w:val="clear" w:color="auto" w:fill="auto"/>
            <w:noWrap/>
            <w:vAlign w:val="center"/>
            <w:hideMark/>
          </w:tcPr>
          <w:p w14:paraId="52DC9B9F"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41R</w:t>
            </w:r>
          </w:p>
        </w:tc>
        <w:tc>
          <w:tcPr>
            <w:tcW w:w="0" w:type="auto"/>
            <w:tcBorders>
              <w:top w:val="nil"/>
              <w:left w:val="nil"/>
              <w:bottom w:val="nil"/>
              <w:right w:val="nil"/>
            </w:tcBorders>
            <w:shd w:val="clear" w:color="auto" w:fill="auto"/>
            <w:noWrap/>
            <w:vAlign w:val="center"/>
            <w:hideMark/>
          </w:tcPr>
          <w:p w14:paraId="744B059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0.204</w:t>
            </w:r>
          </w:p>
        </w:tc>
        <w:tc>
          <w:tcPr>
            <w:tcW w:w="0" w:type="auto"/>
            <w:tcBorders>
              <w:top w:val="nil"/>
              <w:left w:val="nil"/>
              <w:bottom w:val="nil"/>
              <w:right w:val="nil"/>
            </w:tcBorders>
            <w:shd w:val="clear" w:color="auto" w:fill="auto"/>
            <w:noWrap/>
            <w:vAlign w:val="center"/>
            <w:hideMark/>
          </w:tcPr>
          <w:p w14:paraId="7D22621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0.203</w:t>
            </w:r>
          </w:p>
        </w:tc>
        <w:tc>
          <w:tcPr>
            <w:tcW w:w="0" w:type="auto"/>
            <w:tcBorders>
              <w:top w:val="nil"/>
              <w:left w:val="nil"/>
              <w:bottom w:val="nil"/>
              <w:right w:val="nil"/>
            </w:tcBorders>
            <w:shd w:val="clear" w:color="auto" w:fill="auto"/>
            <w:noWrap/>
            <w:vAlign w:val="center"/>
            <w:hideMark/>
          </w:tcPr>
          <w:p w14:paraId="2B1A36D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0.175</w:t>
            </w:r>
          </w:p>
        </w:tc>
        <w:tc>
          <w:tcPr>
            <w:tcW w:w="0" w:type="auto"/>
            <w:tcBorders>
              <w:top w:val="nil"/>
              <w:left w:val="nil"/>
              <w:bottom w:val="nil"/>
              <w:right w:val="nil"/>
            </w:tcBorders>
            <w:shd w:val="clear" w:color="auto" w:fill="auto"/>
            <w:noWrap/>
            <w:vAlign w:val="center"/>
            <w:hideMark/>
          </w:tcPr>
          <w:p w14:paraId="27B5D2C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0.182</w:t>
            </w:r>
          </w:p>
        </w:tc>
        <w:tc>
          <w:tcPr>
            <w:tcW w:w="0" w:type="auto"/>
            <w:tcBorders>
              <w:top w:val="nil"/>
              <w:left w:val="nil"/>
              <w:bottom w:val="nil"/>
              <w:right w:val="nil"/>
            </w:tcBorders>
            <w:shd w:val="clear" w:color="auto" w:fill="auto"/>
            <w:noWrap/>
            <w:vAlign w:val="center"/>
            <w:hideMark/>
          </w:tcPr>
          <w:p w14:paraId="0563265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0.215</w:t>
            </w:r>
          </w:p>
        </w:tc>
        <w:tc>
          <w:tcPr>
            <w:tcW w:w="0" w:type="auto"/>
            <w:tcBorders>
              <w:top w:val="nil"/>
              <w:left w:val="nil"/>
              <w:bottom w:val="nil"/>
              <w:right w:val="nil"/>
            </w:tcBorders>
            <w:shd w:val="clear" w:color="auto" w:fill="auto"/>
            <w:noWrap/>
            <w:vAlign w:val="center"/>
            <w:hideMark/>
          </w:tcPr>
          <w:p w14:paraId="47C34EA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0.204</w:t>
            </w:r>
          </w:p>
        </w:tc>
        <w:tc>
          <w:tcPr>
            <w:tcW w:w="0" w:type="auto"/>
            <w:tcBorders>
              <w:top w:val="nil"/>
              <w:left w:val="nil"/>
              <w:bottom w:val="nil"/>
              <w:right w:val="nil"/>
            </w:tcBorders>
            <w:shd w:val="clear" w:color="auto" w:fill="auto"/>
            <w:noWrap/>
            <w:vAlign w:val="center"/>
            <w:hideMark/>
          </w:tcPr>
          <w:p w14:paraId="2AACE4C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0.214</w:t>
            </w:r>
          </w:p>
        </w:tc>
        <w:tc>
          <w:tcPr>
            <w:tcW w:w="0" w:type="auto"/>
            <w:tcBorders>
              <w:top w:val="nil"/>
              <w:left w:val="nil"/>
              <w:bottom w:val="nil"/>
              <w:right w:val="nil"/>
            </w:tcBorders>
            <w:shd w:val="clear" w:color="auto" w:fill="auto"/>
            <w:noWrap/>
            <w:vAlign w:val="center"/>
            <w:hideMark/>
          </w:tcPr>
          <w:p w14:paraId="45D0D7F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w:t>
            </w:r>
          </w:p>
        </w:tc>
        <w:tc>
          <w:tcPr>
            <w:tcW w:w="0" w:type="auto"/>
            <w:tcBorders>
              <w:top w:val="nil"/>
              <w:left w:val="nil"/>
              <w:bottom w:val="nil"/>
              <w:right w:val="nil"/>
            </w:tcBorders>
            <w:shd w:val="clear" w:color="auto" w:fill="auto"/>
            <w:noWrap/>
            <w:vAlign w:val="center"/>
            <w:hideMark/>
          </w:tcPr>
          <w:p w14:paraId="77FB0C3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w:t>
            </w:r>
          </w:p>
        </w:tc>
        <w:tc>
          <w:tcPr>
            <w:tcW w:w="0" w:type="auto"/>
            <w:tcBorders>
              <w:top w:val="nil"/>
              <w:left w:val="nil"/>
              <w:bottom w:val="nil"/>
              <w:right w:val="nil"/>
            </w:tcBorders>
            <w:shd w:val="clear" w:color="auto" w:fill="auto"/>
            <w:noWrap/>
            <w:vAlign w:val="center"/>
            <w:hideMark/>
          </w:tcPr>
          <w:p w14:paraId="75110EE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0.211</w:t>
            </w:r>
          </w:p>
        </w:tc>
        <w:tc>
          <w:tcPr>
            <w:tcW w:w="0" w:type="auto"/>
            <w:tcBorders>
              <w:top w:val="nil"/>
              <w:left w:val="nil"/>
              <w:bottom w:val="nil"/>
              <w:right w:val="nil"/>
            </w:tcBorders>
            <w:shd w:val="clear" w:color="auto" w:fill="auto"/>
            <w:noWrap/>
            <w:vAlign w:val="center"/>
            <w:hideMark/>
          </w:tcPr>
          <w:p w14:paraId="2A76455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0.222</w:t>
            </w:r>
          </w:p>
        </w:tc>
        <w:tc>
          <w:tcPr>
            <w:tcW w:w="0" w:type="auto"/>
            <w:tcBorders>
              <w:top w:val="nil"/>
              <w:left w:val="nil"/>
              <w:bottom w:val="nil"/>
              <w:right w:val="nil"/>
            </w:tcBorders>
            <w:shd w:val="clear" w:color="auto" w:fill="auto"/>
            <w:noWrap/>
            <w:vAlign w:val="center"/>
            <w:hideMark/>
          </w:tcPr>
          <w:p w14:paraId="164EA06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0.221</w:t>
            </w:r>
          </w:p>
        </w:tc>
        <w:tc>
          <w:tcPr>
            <w:tcW w:w="0" w:type="auto"/>
            <w:tcBorders>
              <w:top w:val="nil"/>
              <w:left w:val="nil"/>
              <w:bottom w:val="nil"/>
              <w:right w:val="nil"/>
            </w:tcBorders>
            <w:shd w:val="clear" w:color="auto" w:fill="auto"/>
            <w:noWrap/>
            <w:vAlign w:val="center"/>
            <w:hideMark/>
          </w:tcPr>
          <w:p w14:paraId="616B5C3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0.212</w:t>
            </w:r>
          </w:p>
        </w:tc>
        <w:tc>
          <w:tcPr>
            <w:tcW w:w="0" w:type="auto"/>
            <w:tcBorders>
              <w:top w:val="nil"/>
              <w:left w:val="nil"/>
              <w:bottom w:val="nil"/>
              <w:right w:val="nil"/>
            </w:tcBorders>
            <w:shd w:val="clear" w:color="auto" w:fill="auto"/>
            <w:noWrap/>
            <w:vAlign w:val="center"/>
            <w:hideMark/>
          </w:tcPr>
          <w:p w14:paraId="6EBC8B0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0.224</w:t>
            </w:r>
          </w:p>
        </w:tc>
        <w:tc>
          <w:tcPr>
            <w:tcW w:w="0" w:type="auto"/>
            <w:tcBorders>
              <w:top w:val="nil"/>
              <w:left w:val="nil"/>
              <w:bottom w:val="nil"/>
              <w:right w:val="nil"/>
            </w:tcBorders>
            <w:shd w:val="clear" w:color="auto" w:fill="auto"/>
            <w:noWrap/>
            <w:vAlign w:val="center"/>
            <w:hideMark/>
          </w:tcPr>
          <w:p w14:paraId="522F8E5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0.141</w:t>
            </w:r>
          </w:p>
        </w:tc>
        <w:tc>
          <w:tcPr>
            <w:tcW w:w="0" w:type="auto"/>
            <w:tcBorders>
              <w:top w:val="nil"/>
              <w:left w:val="nil"/>
              <w:bottom w:val="nil"/>
              <w:right w:val="nil"/>
            </w:tcBorders>
            <w:shd w:val="clear" w:color="auto" w:fill="auto"/>
            <w:noWrap/>
            <w:vAlign w:val="center"/>
            <w:hideMark/>
          </w:tcPr>
          <w:p w14:paraId="0573D1E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0.199</w:t>
            </w:r>
          </w:p>
        </w:tc>
        <w:tc>
          <w:tcPr>
            <w:tcW w:w="0" w:type="auto"/>
            <w:tcBorders>
              <w:top w:val="nil"/>
              <w:left w:val="nil"/>
              <w:bottom w:val="nil"/>
              <w:right w:val="nil"/>
            </w:tcBorders>
            <w:shd w:val="clear" w:color="auto" w:fill="auto"/>
            <w:noWrap/>
            <w:vAlign w:val="center"/>
            <w:hideMark/>
          </w:tcPr>
          <w:p w14:paraId="47487D4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42FA2DD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0.009</w:t>
            </w:r>
          </w:p>
        </w:tc>
        <w:tc>
          <w:tcPr>
            <w:tcW w:w="0" w:type="auto"/>
            <w:tcBorders>
              <w:top w:val="nil"/>
              <w:left w:val="nil"/>
              <w:bottom w:val="nil"/>
              <w:right w:val="nil"/>
            </w:tcBorders>
            <w:shd w:val="clear" w:color="auto" w:fill="auto"/>
            <w:noWrap/>
            <w:vAlign w:val="center"/>
            <w:hideMark/>
          </w:tcPr>
          <w:p w14:paraId="12BE257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0.013</w:t>
            </w:r>
          </w:p>
        </w:tc>
        <w:tc>
          <w:tcPr>
            <w:tcW w:w="0" w:type="auto"/>
            <w:tcBorders>
              <w:top w:val="nil"/>
              <w:left w:val="nil"/>
              <w:bottom w:val="nil"/>
              <w:right w:val="nil"/>
            </w:tcBorders>
            <w:shd w:val="clear" w:color="auto" w:fill="auto"/>
            <w:noWrap/>
            <w:vAlign w:val="center"/>
            <w:hideMark/>
          </w:tcPr>
          <w:p w14:paraId="23AF35B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0.015</w:t>
            </w:r>
          </w:p>
        </w:tc>
        <w:tc>
          <w:tcPr>
            <w:tcW w:w="0" w:type="auto"/>
            <w:tcBorders>
              <w:top w:val="nil"/>
              <w:left w:val="nil"/>
              <w:bottom w:val="nil"/>
              <w:right w:val="nil"/>
            </w:tcBorders>
            <w:shd w:val="clear" w:color="auto" w:fill="auto"/>
            <w:noWrap/>
            <w:vAlign w:val="center"/>
            <w:hideMark/>
          </w:tcPr>
          <w:p w14:paraId="13ABB8B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0.026</w:t>
            </w:r>
          </w:p>
        </w:tc>
        <w:tc>
          <w:tcPr>
            <w:tcW w:w="0" w:type="auto"/>
            <w:tcBorders>
              <w:top w:val="nil"/>
              <w:left w:val="nil"/>
              <w:bottom w:val="nil"/>
              <w:right w:val="nil"/>
            </w:tcBorders>
            <w:shd w:val="clear" w:color="auto" w:fill="auto"/>
            <w:noWrap/>
            <w:vAlign w:val="center"/>
            <w:hideMark/>
          </w:tcPr>
          <w:p w14:paraId="3DDB2B0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0.027</w:t>
            </w:r>
          </w:p>
        </w:tc>
      </w:tr>
      <w:tr w:rsidR="00826D57" w:rsidRPr="00826D57" w14:paraId="62B87308" w14:textId="77777777" w:rsidTr="00826D57">
        <w:trPr>
          <w:trHeight w:val="255"/>
        </w:trPr>
        <w:tc>
          <w:tcPr>
            <w:tcW w:w="0" w:type="auto"/>
            <w:tcBorders>
              <w:top w:val="nil"/>
              <w:left w:val="nil"/>
              <w:bottom w:val="nil"/>
              <w:right w:val="nil"/>
            </w:tcBorders>
            <w:shd w:val="clear" w:color="auto" w:fill="auto"/>
            <w:noWrap/>
            <w:vAlign w:val="center"/>
            <w:hideMark/>
          </w:tcPr>
          <w:p w14:paraId="5DFE312C"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44p</w:t>
            </w:r>
          </w:p>
        </w:tc>
        <w:tc>
          <w:tcPr>
            <w:tcW w:w="0" w:type="auto"/>
            <w:tcBorders>
              <w:top w:val="nil"/>
              <w:left w:val="nil"/>
              <w:bottom w:val="nil"/>
              <w:right w:val="nil"/>
            </w:tcBorders>
            <w:shd w:val="clear" w:color="auto" w:fill="auto"/>
            <w:noWrap/>
            <w:vAlign w:val="center"/>
            <w:hideMark/>
          </w:tcPr>
          <w:p w14:paraId="7BB15A5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0.196</w:t>
            </w:r>
          </w:p>
        </w:tc>
        <w:tc>
          <w:tcPr>
            <w:tcW w:w="0" w:type="auto"/>
            <w:tcBorders>
              <w:top w:val="nil"/>
              <w:left w:val="nil"/>
              <w:bottom w:val="nil"/>
              <w:right w:val="nil"/>
            </w:tcBorders>
            <w:shd w:val="clear" w:color="auto" w:fill="auto"/>
            <w:noWrap/>
            <w:vAlign w:val="center"/>
            <w:hideMark/>
          </w:tcPr>
          <w:p w14:paraId="5DE2E6D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0.206</w:t>
            </w:r>
          </w:p>
        </w:tc>
        <w:tc>
          <w:tcPr>
            <w:tcW w:w="0" w:type="auto"/>
            <w:tcBorders>
              <w:top w:val="nil"/>
              <w:left w:val="nil"/>
              <w:bottom w:val="nil"/>
              <w:right w:val="nil"/>
            </w:tcBorders>
            <w:shd w:val="clear" w:color="auto" w:fill="auto"/>
            <w:noWrap/>
            <w:vAlign w:val="center"/>
            <w:hideMark/>
          </w:tcPr>
          <w:p w14:paraId="64BF757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0.194</w:t>
            </w:r>
          </w:p>
        </w:tc>
        <w:tc>
          <w:tcPr>
            <w:tcW w:w="0" w:type="auto"/>
            <w:tcBorders>
              <w:top w:val="nil"/>
              <w:left w:val="nil"/>
              <w:bottom w:val="nil"/>
              <w:right w:val="nil"/>
            </w:tcBorders>
            <w:shd w:val="clear" w:color="auto" w:fill="auto"/>
            <w:noWrap/>
            <w:vAlign w:val="center"/>
            <w:hideMark/>
          </w:tcPr>
          <w:p w14:paraId="200B280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0.198</w:t>
            </w:r>
          </w:p>
        </w:tc>
        <w:tc>
          <w:tcPr>
            <w:tcW w:w="0" w:type="auto"/>
            <w:tcBorders>
              <w:top w:val="nil"/>
              <w:left w:val="nil"/>
              <w:bottom w:val="nil"/>
              <w:right w:val="nil"/>
            </w:tcBorders>
            <w:shd w:val="clear" w:color="auto" w:fill="auto"/>
            <w:noWrap/>
            <w:vAlign w:val="center"/>
            <w:hideMark/>
          </w:tcPr>
          <w:p w14:paraId="670AA84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0.225</w:t>
            </w:r>
          </w:p>
        </w:tc>
        <w:tc>
          <w:tcPr>
            <w:tcW w:w="0" w:type="auto"/>
            <w:tcBorders>
              <w:top w:val="nil"/>
              <w:left w:val="nil"/>
              <w:bottom w:val="nil"/>
              <w:right w:val="nil"/>
            </w:tcBorders>
            <w:shd w:val="clear" w:color="auto" w:fill="auto"/>
            <w:noWrap/>
            <w:vAlign w:val="center"/>
            <w:hideMark/>
          </w:tcPr>
          <w:p w14:paraId="1EE64D3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w:t>
            </w:r>
          </w:p>
        </w:tc>
        <w:tc>
          <w:tcPr>
            <w:tcW w:w="0" w:type="auto"/>
            <w:tcBorders>
              <w:top w:val="nil"/>
              <w:left w:val="nil"/>
              <w:bottom w:val="nil"/>
              <w:right w:val="nil"/>
            </w:tcBorders>
            <w:shd w:val="clear" w:color="auto" w:fill="auto"/>
            <w:noWrap/>
            <w:vAlign w:val="center"/>
            <w:hideMark/>
          </w:tcPr>
          <w:p w14:paraId="042CEAE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0.215</w:t>
            </w:r>
          </w:p>
        </w:tc>
        <w:tc>
          <w:tcPr>
            <w:tcW w:w="0" w:type="auto"/>
            <w:tcBorders>
              <w:top w:val="nil"/>
              <w:left w:val="nil"/>
              <w:bottom w:val="nil"/>
              <w:right w:val="nil"/>
            </w:tcBorders>
            <w:shd w:val="clear" w:color="auto" w:fill="auto"/>
            <w:noWrap/>
            <w:vAlign w:val="center"/>
            <w:hideMark/>
          </w:tcPr>
          <w:p w14:paraId="4A3C9B6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0.206</w:t>
            </w:r>
          </w:p>
        </w:tc>
        <w:tc>
          <w:tcPr>
            <w:tcW w:w="0" w:type="auto"/>
            <w:tcBorders>
              <w:top w:val="nil"/>
              <w:left w:val="nil"/>
              <w:bottom w:val="nil"/>
              <w:right w:val="nil"/>
            </w:tcBorders>
            <w:shd w:val="clear" w:color="auto" w:fill="auto"/>
            <w:noWrap/>
            <w:vAlign w:val="center"/>
            <w:hideMark/>
          </w:tcPr>
          <w:p w14:paraId="12227F1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0.184</w:t>
            </w:r>
          </w:p>
        </w:tc>
        <w:tc>
          <w:tcPr>
            <w:tcW w:w="0" w:type="auto"/>
            <w:tcBorders>
              <w:top w:val="nil"/>
              <w:left w:val="nil"/>
              <w:bottom w:val="nil"/>
              <w:right w:val="nil"/>
            </w:tcBorders>
            <w:shd w:val="clear" w:color="auto" w:fill="auto"/>
            <w:noWrap/>
            <w:vAlign w:val="center"/>
            <w:hideMark/>
          </w:tcPr>
          <w:p w14:paraId="5072191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0.202</w:t>
            </w:r>
          </w:p>
        </w:tc>
        <w:tc>
          <w:tcPr>
            <w:tcW w:w="0" w:type="auto"/>
            <w:tcBorders>
              <w:top w:val="nil"/>
              <w:left w:val="nil"/>
              <w:bottom w:val="nil"/>
              <w:right w:val="nil"/>
            </w:tcBorders>
            <w:shd w:val="clear" w:color="auto" w:fill="auto"/>
            <w:noWrap/>
            <w:vAlign w:val="center"/>
            <w:hideMark/>
          </w:tcPr>
          <w:p w14:paraId="4439D76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0.196</w:t>
            </w:r>
          </w:p>
        </w:tc>
        <w:tc>
          <w:tcPr>
            <w:tcW w:w="0" w:type="auto"/>
            <w:tcBorders>
              <w:top w:val="nil"/>
              <w:left w:val="nil"/>
              <w:bottom w:val="nil"/>
              <w:right w:val="nil"/>
            </w:tcBorders>
            <w:shd w:val="clear" w:color="auto" w:fill="auto"/>
            <w:noWrap/>
            <w:vAlign w:val="center"/>
            <w:hideMark/>
          </w:tcPr>
          <w:p w14:paraId="7A0A80C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0.195</w:t>
            </w:r>
          </w:p>
        </w:tc>
        <w:tc>
          <w:tcPr>
            <w:tcW w:w="0" w:type="auto"/>
            <w:tcBorders>
              <w:top w:val="nil"/>
              <w:left w:val="nil"/>
              <w:bottom w:val="nil"/>
              <w:right w:val="nil"/>
            </w:tcBorders>
            <w:shd w:val="clear" w:color="auto" w:fill="auto"/>
            <w:noWrap/>
            <w:vAlign w:val="center"/>
            <w:hideMark/>
          </w:tcPr>
          <w:p w14:paraId="7FFA7E9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0.206</w:t>
            </w:r>
          </w:p>
        </w:tc>
        <w:tc>
          <w:tcPr>
            <w:tcW w:w="0" w:type="auto"/>
            <w:tcBorders>
              <w:top w:val="nil"/>
              <w:left w:val="nil"/>
              <w:bottom w:val="nil"/>
              <w:right w:val="nil"/>
            </w:tcBorders>
            <w:shd w:val="clear" w:color="auto" w:fill="auto"/>
            <w:noWrap/>
            <w:vAlign w:val="center"/>
            <w:hideMark/>
          </w:tcPr>
          <w:p w14:paraId="47D7919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0.226</w:t>
            </w:r>
          </w:p>
        </w:tc>
        <w:tc>
          <w:tcPr>
            <w:tcW w:w="0" w:type="auto"/>
            <w:tcBorders>
              <w:top w:val="nil"/>
              <w:left w:val="nil"/>
              <w:bottom w:val="nil"/>
              <w:right w:val="nil"/>
            </w:tcBorders>
            <w:shd w:val="clear" w:color="auto" w:fill="auto"/>
            <w:noWrap/>
            <w:vAlign w:val="center"/>
            <w:hideMark/>
          </w:tcPr>
          <w:p w14:paraId="33FA32B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0.236</w:t>
            </w:r>
          </w:p>
        </w:tc>
        <w:tc>
          <w:tcPr>
            <w:tcW w:w="0" w:type="auto"/>
            <w:tcBorders>
              <w:top w:val="nil"/>
              <w:left w:val="nil"/>
              <w:bottom w:val="nil"/>
              <w:right w:val="nil"/>
            </w:tcBorders>
            <w:shd w:val="clear" w:color="auto" w:fill="auto"/>
            <w:noWrap/>
            <w:vAlign w:val="center"/>
            <w:hideMark/>
          </w:tcPr>
          <w:p w14:paraId="20795C6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0.255</w:t>
            </w:r>
          </w:p>
        </w:tc>
        <w:tc>
          <w:tcPr>
            <w:tcW w:w="0" w:type="auto"/>
            <w:tcBorders>
              <w:top w:val="nil"/>
              <w:left w:val="nil"/>
              <w:bottom w:val="nil"/>
              <w:right w:val="nil"/>
            </w:tcBorders>
            <w:shd w:val="clear" w:color="auto" w:fill="auto"/>
            <w:noWrap/>
            <w:vAlign w:val="center"/>
            <w:hideMark/>
          </w:tcPr>
          <w:p w14:paraId="6ADB53F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0.223</w:t>
            </w:r>
          </w:p>
        </w:tc>
        <w:tc>
          <w:tcPr>
            <w:tcW w:w="0" w:type="auto"/>
            <w:tcBorders>
              <w:top w:val="nil"/>
              <w:left w:val="nil"/>
              <w:bottom w:val="nil"/>
              <w:right w:val="nil"/>
            </w:tcBorders>
            <w:shd w:val="clear" w:color="auto" w:fill="auto"/>
            <w:noWrap/>
            <w:vAlign w:val="center"/>
            <w:hideMark/>
          </w:tcPr>
          <w:p w14:paraId="7B30A4B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142CAC1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0.015</w:t>
            </w:r>
          </w:p>
        </w:tc>
        <w:tc>
          <w:tcPr>
            <w:tcW w:w="0" w:type="auto"/>
            <w:tcBorders>
              <w:top w:val="nil"/>
              <w:left w:val="nil"/>
              <w:bottom w:val="nil"/>
              <w:right w:val="nil"/>
            </w:tcBorders>
            <w:shd w:val="clear" w:color="auto" w:fill="auto"/>
            <w:noWrap/>
            <w:vAlign w:val="center"/>
            <w:hideMark/>
          </w:tcPr>
          <w:p w14:paraId="10D3E36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0.006</w:t>
            </w:r>
          </w:p>
        </w:tc>
        <w:tc>
          <w:tcPr>
            <w:tcW w:w="0" w:type="auto"/>
            <w:tcBorders>
              <w:top w:val="nil"/>
              <w:left w:val="nil"/>
              <w:bottom w:val="nil"/>
              <w:right w:val="nil"/>
            </w:tcBorders>
            <w:shd w:val="clear" w:color="auto" w:fill="auto"/>
            <w:noWrap/>
            <w:vAlign w:val="center"/>
            <w:hideMark/>
          </w:tcPr>
          <w:p w14:paraId="2BC88EF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0.032</w:t>
            </w:r>
          </w:p>
        </w:tc>
        <w:tc>
          <w:tcPr>
            <w:tcW w:w="0" w:type="auto"/>
            <w:tcBorders>
              <w:top w:val="nil"/>
              <w:left w:val="nil"/>
              <w:bottom w:val="nil"/>
              <w:right w:val="nil"/>
            </w:tcBorders>
            <w:shd w:val="clear" w:color="auto" w:fill="auto"/>
            <w:noWrap/>
            <w:vAlign w:val="center"/>
            <w:hideMark/>
          </w:tcPr>
          <w:p w14:paraId="482230D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0.011</w:t>
            </w:r>
          </w:p>
        </w:tc>
      </w:tr>
      <w:tr w:rsidR="00826D57" w:rsidRPr="00826D57" w14:paraId="37F2CF7B" w14:textId="77777777" w:rsidTr="00826D57">
        <w:trPr>
          <w:trHeight w:val="255"/>
        </w:trPr>
        <w:tc>
          <w:tcPr>
            <w:tcW w:w="0" w:type="auto"/>
            <w:tcBorders>
              <w:top w:val="nil"/>
              <w:left w:val="nil"/>
              <w:bottom w:val="nil"/>
              <w:right w:val="nil"/>
            </w:tcBorders>
            <w:shd w:val="clear" w:color="auto" w:fill="auto"/>
            <w:noWrap/>
            <w:vAlign w:val="center"/>
            <w:hideMark/>
          </w:tcPr>
          <w:p w14:paraId="5921EC52"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46p</w:t>
            </w:r>
          </w:p>
        </w:tc>
        <w:tc>
          <w:tcPr>
            <w:tcW w:w="0" w:type="auto"/>
            <w:tcBorders>
              <w:top w:val="nil"/>
              <w:left w:val="nil"/>
              <w:bottom w:val="nil"/>
              <w:right w:val="nil"/>
            </w:tcBorders>
            <w:shd w:val="clear" w:color="auto" w:fill="auto"/>
            <w:noWrap/>
            <w:vAlign w:val="center"/>
            <w:hideMark/>
          </w:tcPr>
          <w:p w14:paraId="0573EDA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0.203</w:t>
            </w:r>
          </w:p>
        </w:tc>
        <w:tc>
          <w:tcPr>
            <w:tcW w:w="0" w:type="auto"/>
            <w:tcBorders>
              <w:top w:val="nil"/>
              <w:left w:val="nil"/>
              <w:bottom w:val="nil"/>
              <w:right w:val="nil"/>
            </w:tcBorders>
            <w:shd w:val="clear" w:color="auto" w:fill="auto"/>
            <w:noWrap/>
            <w:vAlign w:val="center"/>
            <w:hideMark/>
          </w:tcPr>
          <w:p w14:paraId="4B707CF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0.176</w:t>
            </w:r>
          </w:p>
        </w:tc>
        <w:tc>
          <w:tcPr>
            <w:tcW w:w="0" w:type="auto"/>
            <w:tcBorders>
              <w:top w:val="nil"/>
              <w:left w:val="nil"/>
              <w:bottom w:val="nil"/>
              <w:right w:val="nil"/>
            </w:tcBorders>
            <w:shd w:val="clear" w:color="auto" w:fill="auto"/>
            <w:noWrap/>
            <w:vAlign w:val="center"/>
            <w:hideMark/>
          </w:tcPr>
          <w:p w14:paraId="357758D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w:t>
            </w:r>
          </w:p>
        </w:tc>
        <w:tc>
          <w:tcPr>
            <w:tcW w:w="0" w:type="auto"/>
            <w:tcBorders>
              <w:top w:val="nil"/>
              <w:left w:val="nil"/>
              <w:bottom w:val="nil"/>
              <w:right w:val="nil"/>
            </w:tcBorders>
            <w:shd w:val="clear" w:color="auto" w:fill="auto"/>
            <w:noWrap/>
            <w:vAlign w:val="center"/>
            <w:hideMark/>
          </w:tcPr>
          <w:p w14:paraId="3E97F7A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0.174</w:t>
            </w:r>
          </w:p>
        </w:tc>
        <w:tc>
          <w:tcPr>
            <w:tcW w:w="0" w:type="auto"/>
            <w:tcBorders>
              <w:top w:val="nil"/>
              <w:left w:val="nil"/>
              <w:bottom w:val="nil"/>
              <w:right w:val="nil"/>
            </w:tcBorders>
            <w:shd w:val="clear" w:color="auto" w:fill="auto"/>
            <w:noWrap/>
            <w:vAlign w:val="center"/>
            <w:hideMark/>
          </w:tcPr>
          <w:p w14:paraId="6704FA2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0.241</w:t>
            </w:r>
          </w:p>
        </w:tc>
        <w:tc>
          <w:tcPr>
            <w:tcW w:w="0" w:type="auto"/>
            <w:tcBorders>
              <w:top w:val="nil"/>
              <w:left w:val="nil"/>
              <w:bottom w:val="nil"/>
              <w:right w:val="nil"/>
            </w:tcBorders>
            <w:shd w:val="clear" w:color="auto" w:fill="auto"/>
            <w:noWrap/>
            <w:vAlign w:val="center"/>
            <w:hideMark/>
          </w:tcPr>
          <w:p w14:paraId="44FD188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0.217</w:t>
            </w:r>
          </w:p>
        </w:tc>
        <w:tc>
          <w:tcPr>
            <w:tcW w:w="0" w:type="auto"/>
            <w:tcBorders>
              <w:top w:val="nil"/>
              <w:left w:val="nil"/>
              <w:bottom w:val="nil"/>
              <w:right w:val="nil"/>
            </w:tcBorders>
            <w:shd w:val="clear" w:color="auto" w:fill="auto"/>
            <w:noWrap/>
            <w:vAlign w:val="center"/>
            <w:hideMark/>
          </w:tcPr>
          <w:p w14:paraId="3CA40BD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0.196</w:t>
            </w:r>
          </w:p>
        </w:tc>
        <w:tc>
          <w:tcPr>
            <w:tcW w:w="0" w:type="auto"/>
            <w:tcBorders>
              <w:top w:val="nil"/>
              <w:left w:val="nil"/>
              <w:bottom w:val="nil"/>
              <w:right w:val="nil"/>
            </w:tcBorders>
            <w:shd w:val="clear" w:color="auto" w:fill="auto"/>
            <w:noWrap/>
            <w:vAlign w:val="center"/>
            <w:hideMark/>
          </w:tcPr>
          <w:p w14:paraId="7C67853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w:t>
            </w:r>
          </w:p>
        </w:tc>
        <w:tc>
          <w:tcPr>
            <w:tcW w:w="0" w:type="auto"/>
            <w:tcBorders>
              <w:top w:val="nil"/>
              <w:left w:val="nil"/>
              <w:bottom w:val="nil"/>
              <w:right w:val="nil"/>
            </w:tcBorders>
            <w:shd w:val="clear" w:color="auto" w:fill="auto"/>
            <w:noWrap/>
            <w:vAlign w:val="center"/>
            <w:hideMark/>
          </w:tcPr>
          <w:p w14:paraId="2A6F1CE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0.196</w:t>
            </w:r>
          </w:p>
        </w:tc>
        <w:tc>
          <w:tcPr>
            <w:tcW w:w="0" w:type="auto"/>
            <w:tcBorders>
              <w:top w:val="nil"/>
              <w:left w:val="nil"/>
              <w:bottom w:val="nil"/>
              <w:right w:val="nil"/>
            </w:tcBorders>
            <w:shd w:val="clear" w:color="auto" w:fill="auto"/>
            <w:noWrap/>
            <w:vAlign w:val="center"/>
            <w:hideMark/>
          </w:tcPr>
          <w:p w14:paraId="03B37B5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0.217</w:t>
            </w:r>
          </w:p>
        </w:tc>
        <w:tc>
          <w:tcPr>
            <w:tcW w:w="0" w:type="auto"/>
            <w:tcBorders>
              <w:top w:val="nil"/>
              <w:left w:val="nil"/>
              <w:bottom w:val="nil"/>
              <w:right w:val="nil"/>
            </w:tcBorders>
            <w:shd w:val="clear" w:color="auto" w:fill="auto"/>
            <w:noWrap/>
            <w:vAlign w:val="center"/>
            <w:hideMark/>
          </w:tcPr>
          <w:p w14:paraId="178F9AC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0.228</w:t>
            </w:r>
          </w:p>
        </w:tc>
        <w:tc>
          <w:tcPr>
            <w:tcW w:w="0" w:type="auto"/>
            <w:tcBorders>
              <w:top w:val="nil"/>
              <w:left w:val="nil"/>
              <w:bottom w:val="nil"/>
              <w:right w:val="nil"/>
            </w:tcBorders>
            <w:shd w:val="clear" w:color="auto" w:fill="auto"/>
            <w:noWrap/>
            <w:vAlign w:val="center"/>
            <w:hideMark/>
          </w:tcPr>
          <w:p w14:paraId="7B3102B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0.185</w:t>
            </w:r>
          </w:p>
        </w:tc>
        <w:tc>
          <w:tcPr>
            <w:tcW w:w="0" w:type="auto"/>
            <w:tcBorders>
              <w:top w:val="nil"/>
              <w:left w:val="nil"/>
              <w:bottom w:val="nil"/>
              <w:right w:val="nil"/>
            </w:tcBorders>
            <w:shd w:val="clear" w:color="auto" w:fill="auto"/>
            <w:noWrap/>
            <w:vAlign w:val="center"/>
            <w:hideMark/>
          </w:tcPr>
          <w:p w14:paraId="22429C3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w:t>
            </w:r>
          </w:p>
        </w:tc>
        <w:tc>
          <w:tcPr>
            <w:tcW w:w="0" w:type="auto"/>
            <w:tcBorders>
              <w:top w:val="nil"/>
              <w:left w:val="nil"/>
              <w:bottom w:val="nil"/>
              <w:right w:val="nil"/>
            </w:tcBorders>
            <w:shd w:val="clear" w:color="auto" w:fill="auto"/>
            <w:noWrap/>
            <w:vAlign w:val="center"/>
            <w:hideMark/>
          </w:tcPr>
          <w:p w14:paraId="7070EE5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0.218</w:t>
            </w:r>
          </w:p>
        </w:tc>
        <w:tc>
          <w:tcPr>
            <w:tcW w:w="0" w:type="auto"/>
            <w:tcBorders>
              <w:top w:val="nil"/>
              <w:left w:val="nil"/>
              <w:bottom w:val="nil"/>
              <w:right w:val="nil"/>
            </w:tcBorders>
            <w:shd w:val="clear" w:color="auto" w:fill="auto"/>
            <w:noWrap/>
            <w:vAlign w:val="center"/>
            <w:hideMark/>
          </w:tcPr>
          <w:p w14:paraId="37741DB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0.238</w:t>
            </w:r>
          </w:p>
        </w:tc>
        <w:tc>
          <w:tcPr>
            <w:tcW w:w="0" w:type="auto"/>
            <w:tcBorders>
              <w:top w:val="nil"/>
              <w:left w:val="nil"/>
              <w:bottom w:val="nil"/>
              <w:right w:val="nil"/>
            </w:tcBorders>
            <w:shd w:val="clear" w:color="auto" w:fill="auto"/>
            <w:noWrap/>
            <w:vAlign w:val="center"/>
            <w:hideMark/>
          </w:tcPr>
          <w:p w14:paraId="7CA5434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0.255</w:t>
            </w:r>
          </w:p>
        </w:tc>
        <w:tc>
          <w:tcPr>
            <w:tcW w:w="0" w:type="auto"/>
            <w:tcBorders>
              <w:top w:val="nil"/>
              <w:left w:val="nil"/>
              <w:bottom w:val="nil"/>
              <w:right w:val="nil"/>
            </w:tcBorders>
            <w:shd w:val="clear" w:color="auto" w:fill="auto"/>
            <w:noWrap/>
            <w:vAlign w:val="center"/>
            <w:hideMark/>
          </w:tcPr>
          <w:p w14:paraId="6B14064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0.204</w:t>
            </w:r>
          </w:p>
        </w:tc>
        <w:tc>
          <w:tcPr>
            <w:tcW w:w="0" w:type="auto"/>
            <w:tcBorders>
              <w:top w:val="nil"/>
              <w:left w:val="nil"/>
              <w:bottom w:val="nil"/>
              <w:right w:val="nil"/>
            </w:tcBorders>
            <w:shd w:val="clear" w:color="auto" w:fill="auto"/>
            <w:noWrap/>
            <w:vAlign w:val="center"/>
            <w:hideMark/>
          </w:tcPr>
          <w:p w14:paraId="7A412D2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0.232</w:t>
            </w:r>
          </w:p>
        </w:tc>
        <w:tc>
          <w:tcPr>
            <w:tcW w:w="0" w:type="auto"/>
            <w:tcBorders>
              <w:top w:val="nil"/>
              <w:left w:val="nil"/>
              <w:bottom w:val="nil"/>
              <w:right w:val="nil"/>
            </w:tcBorders>
            <w:shd w:val="clear" w:color="auto" w:fill="auto"/>
            <w:noWrap/>
            <w:vAlign w:val="center"/>
            <w:hideMark/>
          </w:tcPr>
          <w:p w14:paraId="316E11E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66B1919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-0.008</w:t>
            </w:r>
          </w:p>
        </w:tc>
        <w:tc>
          <w:tcPr>
            <w:tcW w:w="0" w:type="auto"/>
            <w:tcBorders>
              <w:top w:val="nil"/>
              <w:left w:val="nil"/>
              <w:bottom w:val="nil"/>
              <w:right w:val="nil"/>
            </w:tcBorders>
            <w:shd w:val="clear" w:color="auto" w:fill="auto"/>
            <w:noWrap/>
            <w:vAlign w:val="center"/>
            <w:hideMark/>
          </w:tcPr>
          <w:p w14:paraId="452A994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0.028</w:t>
            </w:r>
          </w:p>
        </w:tc>
        <w:tc>
          <w:tcPr>
            <w:tcW w:w="0" w:type="auto"/>
            <w:tcBorders>
              <w:top w:val="nil"/>
              <w:left w:val="nil"/>
              <w:bottom w:val="nil"/>
              <w:right w:val="nil"/>
            </w:tcBorders>
            <w:shd w:val="clear" w:color="auto" w:fill="auto"/>
            <w:noWrap/>
            <w:vAlign w:val="center"/>
            <w:hideMark/>
          </w:tcPr>
          <w:p w14:paraId="0E463F3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0.023</w:t>
            </w:r>
          </w:p>
        </w:tc>
      </w:tr>
      <w:tr w:rsidR="00826D57" w:rsidRPr="00826D57" w14:paraId="452501E9" w14:textId="77777777" w:rsidTr="00826D57">
        <w:trPr>
          <w:trHeight w:val="255"/>
        </w:trPr>
        <w:tc>
          <w:tcPr>
            <w:tcW w:w="0" w:type="auto"/>
            <w:tcBorders>
              <w:top w:val="nil"/>
              <w:left w:val="nil"/>
              <w:bottom w:val="nil"/>
              <w:right w:val="nil"/>
            </w:tcBorders>
            <w:shd w:val="clear" w:color="auto" w:fill="auto"/>
            <w:noWrap/>
            <w:vAlign w:val="center"/>
            <w:hideMark/>
          </w:tcPr>
          <w:p w14:paraId="790E809D"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74p</w:t>
            </w:r>
          </w:p>
        </w:tc>
        <w:tc>
          <w:tcPr>
            <w:tcW w:w="0" w:type="auto"/>
            <w:tcBorders>
              <w:top w:val="nil"/>
              <w:left w:val="nil"/>
              <w:bottom w:val="nil"/>
              <w:right w:val="nil"/>
            </w:tcBorders>
            <w:shd w:val="clear" w:color="auto" w:fill="auto"/>
            <w:noWrap/>
            <w:vAlign w:val="center"/>
            <w:hideMark/>
          </w:tcPr>
          <w:p w14:paraId="3C690C8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0.189</w:t>
            </w:r>
          </w:p>
        </w:tc>
        <w:tc>
          <w:tcPr>
            <w:tcW w:w="0" w:type="auto"/>
            <w:tcBorders>
              <w:top w:val="nil"/>
              <w:left w:val="nil"/>
              <w:bottom w:val="nil"/>
              <w:right w:val="nil"/>
            </w:tcBorders>
            <w:shd w:val="clear" w:color="auto" w:fill="auto"/>
            <w:noWrap/>
            <w:vAlign w:val="center"/>
            <w:hideMark/>
          </w:tcPr>
          <w:p w14:paraId="251397C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0.157</w:t>
            </w:r>
          </w:p>
        </w:tc>
        <w:tc>
          <w:tcPr>
            <w:tcW w:w="0" w:type="auto"/>
            <w:tcBorders>
              <w:top w:val="nil"/>
              <w:left w:val="nil"/>
              <w:bottom w:val="nil"/>
              <w:right w:val="nil"/>
            </w:tcBorders>
            <w:shd w:val="clear" w:color="auto" w:fill="auto"/>
            <w:noWrap/>
            <w:vAlign w:val="center"/>
            <w:hideMark/>
          </w:tcPr>
          <w:p w14:paraId="7BB362B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0.176</w:t>
            </w:r>
          </w:p>
        </w:tc>
        <w:tc>
          <w:tcPr>
            <w:tcW w:w="0" w:type="auto"/>
            <w:tcBorders>
              <w:top w:val="nil"/>
              <w:left w:val="nil"/>
              <w:bottom w:val="nil"/>
              <w:right w:val="nil"/>
            </w:tcBorders>
            <w:shd w:val="clear" w:color="auto" w:fill="auto"/>
            <w:noWrap/>
            <w:vAlign w:val="center"/>
            <w:hideMark/>
          </w:tcPr>
          <w:p w14:paraId="2BE019F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0.152</w:t>
            </w:r>
          </w:p>
        </w:tc>
        <w:tc>
          <w:tcPr>
            <w:tcW w:w="0" w:type="auto"/>
            <w:tcBorders>
              <w:top w:val="nil"/>
              <w:left w:val="nil"/>
              <w:bottom w:val="nil"/>
              <w:right w:val="nil"/>
            </w:tcBorders>
            <w:shd w:val="clear" w:color="auto" w:fill="auto"/>
            <w:noWrap/>
            <w:vAlign w:val="center"/>
            <w:hideMark/>
          </w:tcPr>
          <w:p w14:paraId="4F511E2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0.204</w:t>
            </w:r>
          </w:p>
        </w:tc>
        <w:tc>
          <w:tcPr>
            <w:tcW w:w="0" w:type="auto"/>
            <w:tcBorders>
              <w:top w:val="nil"/>
              <w:left w:val="nil"/>
              <w:bottom w:val="nil"/>
              <w:right w:val="nil"/>
            </w:tcBorders>
            <w:shd w:val="clear" w:color="auto" w:fill="auto"/>
            <w:noWrap/>
            <w:vAlign w:val="center"/>
            <w:hideMark/>
          </w:tcPr>
          <w:p w14:paraId="75FF917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0.172</w:t>
            </w:r>
          </w:p>
        </w:tc>
        <w:tc>
          <w:tcPr>
            <w:tcW w:w="0" w:type="auto"/>
            <w:tcBorders>
              <w:top w:val="nil"/>
              <w:left w:val="nil"/>
              <w:bottom w:val="nil"/>
              <w:right w:val="nil"/>
            </w:tcBorders>
            <w:shd w:val="clear" w:color="auto" w:fill="auto"/>
            <w:noWrap/>
            <w:vAlign w:val="center"/>
            <w:hideMark/>
          </w:tcPr>
          <w:p w14:paraId="687B87D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w:t>
            </w:r>
          </w:p>
        </w:tc>
        <w:tc>
          <w:tcPr>
            <w:tcW w:w="0" w:type="auto"/>
            <w:tcBorders>
              <w:top w:val="nil"/>
              <w:left w:val="nil"/>
              <w:bottom w:val="nil"/>
              <w:right w:val="nil"/>
            </w:tcBorders>
            <w:shd w:val="clear" w:color="auto" w:fill="auto"/>
            <w:noWrap/>
            <w:vAlign w:val="center"/>
            <w:hideMark/>
          </w:tcPr>
          <w:p w14:paraId="66185E8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0.156</w:t>
            </w:r>
          </w:p>
        </w:tc>
        <w:tc>
          <w:tcPr>
            <w:tcW w:w="0" w:type="auto"/>
            <w:tcBorders>
              <w:top w:val="nil"/>
              <w:left w:val="nil"/>
              <w:bottom w:val="nil"/>
              <w:right w:val="nil"/>
            </w:tcBorders>
            <w:shd w:val="clear" w:color="auto" w:fill="auto"/>
            <w:noWrap/>
            <w:vAlign w:val="center"/>
            <w:hideMark/>
          </w:tcPr>
          <w:p w14:paraId="4FEF968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0.171</w:t>
            </w:r>
          </w:p>
        </w:tc>
        <w:tc>
          <w:tcPr>
            <w:tcW w:w="0" w:type="auto"/>
            <w:tcBorders>
              <w:top w:val="nil"/>
              <w:left w:val="nil"/>
              <w:bottom w:val="nil"/>
              <w:right w:val="nil"/>
            </w:tcBorders>
            <w:shd w:val="clear" w:color="auto" w:fill="auto"/>
            <w:noWrap/>
            <w:vAlign w:val="center"/>
            <w:hideMark/>
          </w:tcPr>
          <w:p w14:paraId="356E439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0.193</w:t>
            </w:r>
          </w:p>
        </w:tc>
        <w:tc>
          <w:tcPr>
            <w:tcW w:w="0" w:type="auto"/>
            <w:tcBorders>
              <w:top w:val="nil"/>
              <w:left w:val="nil"/>
              <w:bottom w:val="nil"/>
              <w:right w:val="nil"/>
            </w:tcBorders>
            <w:shd w:val="clear" w:color="auto" w:fill="auto"/>
            <w:noWrap/>
            <w:vAlign w:val="center"/>
            <w:hideMark/>
          </w:tcPr>
          <w:p w14:paraId="62248299"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0.209</w:t>
            </w:r>
          </w:p>
        </w:tc>
        <w:tc>
          <w:tcPr>
            <w:tcW w:w="0" w:type="auto"/>
            <w:tcBorders>
              <w:top w:val="nil"/>
              <w:left w:val="nil"/>
              <w:bottom w:val="nil"/>
              <w:right w:val="nil"/>
            </w:tcBorders>
            <w:shd w:val="clear" w:color="auto" w:fill="auto"/>
            <w:noWrap/>
            <w:vAlign w:val="center"/>
            <w:hideMark/>
          </w:tcPr>
          <w:p w14:paraId="2DB31A0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0.188</w:t>
            </w:r>
          </w:p>
        </w:tc>
        <w:tc>
          <w:tcPr>
            <w:tcW w:w="0" w:type="auto"/>
            <w:tcBorders>
              <w:top w:val="nil"/>
              <w:left w:val="nil"/>
              <w:bottom w:val="nil"/>
              <w:right w:val="nil"/>
            </w:tcBorders>
            <w:shd w:val="clear" w:color="auto" w:fill="auto"/>
            <w:noWrap/>
            <w:vAlign w:val="center"/>
            <w:hideMark/>
          </w:tcPr>
          <w:p w14:paraId="4AF9337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0.225</w:t>
            </w:r>
          </w:p>
        </w:tc>
        <w:tc>
          <w:tcPr>
            <w:tcW w:w="0" w:type="auto"/>
            <w:tcBorders>
              <w:top w:val="nil"/>
              <w:left w:val="nil"/>
              <w:bottom w:val="nil"/>
              <w:right w:val="nil"/>
            </w:tcBorders>
            <w:shd w:val="clear" w:color="auto" w:fill="auto"/>
            <w:noWrap/>
            <w:vAlign w:val="center"/>
            <w:hideMark/>
          </w:tcPr>
          <w:p w14:paraId="553912C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0.205</w:t>
            </w:r>
          </w:p>
        </w:tc>
        <w:tc>
          <w:tcPr>
            <w:tcW w:w="0" w:type="auto"/>
            <w:tcBorders>
              <w:top w:val="nil"/>
              <w:left w:val="nil"/>
              <w:bottom w:val="nil"/>
              <w:right w:val="nil"/>
            </w:tcBorders>
            <w:shd w:val="clear" w:color="auto" w:fill="auto"/>
            <w:noWrap/>
            <w:vAlign w:val="center"/>
            <w:hideMark/>
          </w:tcPr>
          <w:p w14:paraId="0993653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0.208</w:t>
            </w:r>
          </w:p>
        </w:tc>
        <w:tc>
          <w:tcPr>
            <w:tcW w:w="0" w:type="auto"/>
            <w:tcBorders>
              <w:top w:val="nil"/>
              <w:left w:val="nil"/>
              <w:bottom w:val="nil"/>
              <w:right w:val="nil"/>
            </w:tcBorders>
            <w:shd w:val="clear" w:color="auto" w:fill="auto"/>
            <w:noWrap/>
            <w:vAlign w:val="center"/>
            <w:hideMark/>
          </w:tcPr>
          <w:p w14:paraId="769EDCE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0.207</w:t>
            </w:r>
          </w:p>
        </w:tc>
        <w:tc>
          <w:tcPr>
            <w:tcW w:w="0" w:type="auto"/>
            <w:tcBorders>
              <w:top w:val="nil"/>
              <w:left w:val="nil"/>
              <w:bottom w:val="nil"/>
              <w:right w:val="nil"/>
            </w:tcBorders>
            <w:shd w:val="clear" w:color="auto" w:fill="auto"/>
            <w:noWrap/>
            <w:vAlign w:val="center"/>
            <w:hideMark/>
          </w:tcPr>
          <w:p w14:paraId="478D4F4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0.207</w:t>
            </w:r>
          </w:p>
        </w:tc>
        <w:tc>
          <w:tcPr>
            <w:tcW w:w="0" w:type="auto"/>
            <w:tcBorders>
              <w:top w:val="nil"/>
              <w:left w:val="nil"/>
              <w:bottom w:val="nil"/>
              <w:right w:val="nil"/>
            </w:tcBorders>
            <w:shd w:val="clear" w:color="auto" w:fill="auto"/>
            <w:noWrap/>
            <w:vAlign w:val="center"/>
            <w:hideMark/>
          </w:tcPr>
          <w:p w14:paraId="13281E9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0.212</w:t>
            </w:r>
          </w:p>
        </w:tc>
        <w:tc>
          <w:tcPr>
            <w:tcW w:w="0" w:type="auto"/>
            <w:tcBorders>
              <w:top w:val="nil"/>
              <w:left w:val="nil"/>
              <w:bottom w:val="nil"/>
              <w:right w:val="nil"/>
            </w:tcBorders>
            <w:shd w:val="clear" w:color="auto" w:fill="auto"/>
            <w:noWrap/>
            <w:vAlign w:val="center"/>
            <w:hideMark/>
          </w:tcPr>
          <w:p w14:paraId="052AEDC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0.16</w:t>
            </w:r>
          </w:p>
        </w:tc>
        <w:tc>
          <w:tcPr>
            <w:tcW w:w="0" w:type="auto"/>
            <w:tcBorders>
              <w:top w:val="nil"/>
              <w:left w:val="nil"/>
              <w:bottom w:val="nil"/>
              <w:right w:val="nil"/>
            </w:tcBorders>
            <w:shd w:val="clear" w:color="auto" w:fill="auto"/>
            <w:noWrap/>
            <w:vAlign w:val="center"/>
            <w:hideMark/>
          </w:tcPr>
          <w:p w14:paraId="5AF10AD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6C38C2B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0.019</w:t>
            </w:r>
          </w:p>
        </w:tc>
        <w:tc>
          <w:tcPr>
            <w:tcW w:w="0" w:type="auto"/>
            <w:tcBorders>
              <w:top w:val="nil"/>
              <w:left w:val="nil"/>
              <w:bottom w:val="nil"/>
              <w:right w:val="nil"/>
            </w:tcBorders>
            <w:shd w:val="clear" w:color="auto" w:fill="auto"/>
            <w:noWrap/>
            <w:vAlign w:val="center"/>
            <w:hideMark/>
          </w:tcPr>
          <w:p w14:paraId="58941CE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0.013</w:t>
            </w:r>
          </w:p>
        </w:tc>
      </w:tr>
      <w:tr w:rsidR="00826D57" w:rsidRPr="00826D57" w14:paraId="1CA220EC" w14:textId="77777777" w:rsidTr="00826D57">
        <w:trPr>
          <w:trHeight w:val="255"/>
        </w:trPr>
        <w:tc>
          <w:tcPr>
            <w:tcW w:w="0" w:type="auto"/>
            <w:tcBorders>
              <w:top w:val="nil"/>
              <w:left w:val="nil"/>
              <w:bottom w:val="nil"/>
              <w:right w:val="nil"/>
            </w:tcBorders>
            <w:shd w:val="clear" w:color="auto" w:fill="auto"/>
            <w:noWrap/>
            <w:vAlign w:val="center"/>
            <w:hideMark/>
          </w:tcPr>
          <w:p w14:paraId="37C7327E"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7AR</w:t>
            </w:r>
          </w:p>
        </w:tc>
        <w:tc>
          <w:tcPr>
            <w:tcW w:w="0" w:type="auto"/>
            <w:tcBorders>
              <w:top w:val="nil"/>
              <w:left w:val="nil"/>
              <w:bottom w:val="nil"/>
              <w:right w:val="nil"/>
            </w:tcBorders>
            <w:shd w:val="clear" w:color="auto" w:fill="auto"/>
            <w:noWrap/>
            <w:vAlign w:val="center"/>
            <w:hideMark/>
          </w:tcPr>
          <w:p w14:paraId="6FE8E65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0.226</w:t>
            </w:r>
          </w:p>
        </w:tc>
        <w:tc>
          <w:tcPr>
            <w:tcW w:w="0" w:type="auto"/>
            <w:tcBorders>
              <w:top w:val="nil"/>
              <w:left w:val="nil"/>
              <w:bottom w:val="nil"/>
              <w:right w:val="nil"/>
            </w:tcBorders>
            <w:shd w:val="clear" w:color="auto" w:fill="auto"/>
            <w:noWrap/>
            <w:vAlign w:val="center"/>
            <w:hideMark/>
          </w:tcPr>
          <w:p w14:paraId="54DA486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0.233</w:t>
            </w:r>
          </w:p>
        </w:tc>
        <w:tc>
          <w:tcPr>
            <w:tcW w:w="0" w:type="auto"/>
            <w:tcBorders>
              <w:top w:val="nil"/>
              <w:left w:val="nil"/>
              <w:bottom w:val="nil"/>
              <w:right w:val="nil"/>
            </w:tcBorders>
            <w:shd w:val="clear" w:color="auto" w:fill="auto"/>
            <w:noWrap/>
            <w:vAlign w:val="center"/>
            <w:hideMark/>
          </w:tcPr>
          <w:p w14:paraId="5518E10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0.228</w:t>
            </w:r>
          </w:p>
        </w:tc>
        <w:tc>
          <w:tcPr>
            <w:tcW w:w="0" w:type="auto"/>
            <w:tcBorders>
              <w:top w:val="nil"/>
              <w:left w:val="nil"/>
              <w:bottom w:val="nil"/>
              <w:right w:val="nil"/>
            </w:tcBorders>
            <w:shd w:val="clear" w:color="auto" w:fill="auto"/>
            <w:noWrap/>
            <w:vAlign w:val="center"/>
            <w:hideMark/>
          </w:tcPr>
          <w:p w14:paraId="367E81B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0.211</w:t>
            </w:r>
          </w:p>
        </w:tc>
        <w:tc>
          <w:tcPr>
            <w:tcW w:w="0" w:type="auto"/>
            <w:tcBorders>
              <w:top w:val="nil"/>
              <w:left w:val="nil"/>
              <w:bottom w:val="nil"/>
              <w:right w:val="nil"/>
            </w:tcBorders>
            <w:shd w:val="clear" w:color="auto" w:fill="auto"/>
            <w:noWrap/>
            <w:vAlign w:val="center"/>
            <w:hideMark/>
          </w:tcPr>
          <w:p w14:paraId="2E42589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0.255</w:t>
            </w:r>
          </w:p>
        </w:tc>
        <w:tc>
          <w:tcPr>
            <w:tcW w:w="0" w:type="auto"/>
            <w:tcBorders>
              <w:top w:val="nil"/>
              <w:left w:val="nil"/>
              <w:bottom w:val="nil"/>
              <w:right w:val="nil"/>
            </w:tcBorders>
            <w:shd w:val="clear" w:color="auto" w:fill="auto"/>
            <w:noWrap/>
            <w:vAlign w:val="center"/>
            <w:hideMark/>
          </w:tcPr>
          <w:p w14:paraId="424C706B"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0.25</w:t>
            </w:r>
          </w:p>
        </w:tc>
        <w:tc>
          <w:tcPr>
            <w:tcW w:w="0" w:type="auto"/>
            <w:tcBorders>
              <w:top w:val="nil"/>
              <w:left w:val="nil"/>
              <w:bottom w:val="nil"/>
              <w:right w:val="nil"/>
            </w:tcBorders>
            <w:shd w:val="clear" w:color="auto" w:fill="auto"/>
            <w:noWrap/>
            <w:vAlign w:val="center"/>
            <w:hideMark/>
          </w:tcPr>
          <w:p w14:paraId="09818620"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0.256</w:t>
            </w:r>
          </w:p>
        </w:tc>
        <w:tc>
          <w:tcPr>
            <w:tcW w:w="0" w:type="auto"/>
            <w:tcBorders>
              <w:top w:val="nil"/>
              <w:left w:val="nil"/>
              <w:bottom w:val="nil"/>
              <w:right w:val="nil"/>
            </w:tcBorders>
            <w:shd w:val="clear" w:color="auto" w:fill="auto"/>
            <w:noWrap/>
            <w:vAlign w:val="center"/>
            <w:hideMark/>
          </w:tcPr>
          <w:p w14:paraId="4903378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0.227</w:t>
            </w:r>
          </w:p>
        </w:tc>
        <w:tc>
          <w:tcPr>
            <w:tcW w:w="0" w:type="auto"/>
            <w:tcBorders>
              <w:top w:val="nil"/>
              <w:left w:val="nil"/>
              <w:bottom w:val="nil"/>
              <w:right w:val="nil"/>
            </w:tcBorders>
            <w:shd w:val="clear" w:color="auto" w:fill="auto"/>
            <w:noWrap/>
            <w:vAlign w:val="center"/>
            <w:hideMark/>
          </w:tcPr>
          <w:p w14:paraId="1B759E2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0.228</w:t>
            </w:r>
          </w:p>
        </w:tc>
        <w:tc>
          <w:tcPr>
            <w:tcW w:w="0" w:type="auto"/>
            <w:tcBorders>
              <w:top w:val="nil"/>
              <w:left w:val="nil"/>
              <w:bottom w:val="nil"/>
              <w:right w:val="nil"/>
            </w:tcBorders>
            <w:shd w:val="clear" w:color="auto" w:fill="auto"/>
            <w:noWrap/>
            <w:vAlign w:val="center"/>
            <w:hideMark/>
          </w:tcPr>
          <w:p w14:paraId="0A40A71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0.261</w:t>
            </w:r>
          </w:p>
        </w:tc>
        <w:tc>
          <w:tcPr>
            <w:tcW w:w="0" w:type="auto"/>
            <w:tcBorders>
              <w:top w:val="nil"/>
              <w:left w:val="nil"/>
              <w:bottom w:val="nil"/>
              <w:right w:val="nil"/>
            </w:tcBorders>
            <w:shd w:val="clear" w:color="auto" w:fill="auto"/>
            <w:noWrap/>
            <w:vAlign w:val="center"/>
            <w:hideMark/>
          </w:tcPr>
          <w:p w14:paraId="6D56F94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0.262</w:t>
            </w:r>
          </w:p>
        </w:tc>
        <w:tc>
          <w:tcPr>
            <w:tcW w:w="0" w:type="auto"/>
            <w:tcBorders>
              <w:top w:val="nil"/>
              <w:left w:val="nil"/>
              <w:bottom w:val="nil"/>
              <w:right w:val="nil"/>
            </w:tcBorders>
            <w:shd w:val="clear" w:color="auto" w:fill="auto"/>
            <w:noWrap/>
            <w:vAlign w:val="center"/>
            <w:hideMark/>
          </w:tcPr>
          <w:p w14:paraId="3CA6873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0.259</w:t>
            </w:r>
          </w:p>
        </w:tc>
        <w:tc>
          <w:tcPr>
            <w:tcW w:w="0" w:type="auto"/>
            <w:tcBorders>
              <w:top w:val="nil"/>
              <w:left w:val="nil"/>
              <w:bottom w:val="nil"/>
              <w:right w:val="nil"/>
            </w:tcBorders>
            <w:shd w:val="clear" w:color="auto" w:fill="auto"/>
            <w:noWrap/>
            <w:vAlign w:val="center"/>
            <w:hideMark/>
          </w:tcPr>
          <w:p w14:paraId="5B9E223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0.276</w:t>
            </w:r>
          </w:p>
        </w:tc>
        <w:tc>
          <w:tcPr>
            <w:tcW w:w="0" w:type="auto"/>
            <w:tcBorders>
              <w:top w:val="nil"/>
              <w:left w:val="nil"/>
              <w:bottom w:val="nil"/>
              <w:right w:val="nil"/>
            </w:tcBorders>
            <w:shd w:val="clear" w:color="auto" w:fill="auto"/>
            <w:noWrap/>
            <w:vAlign w:val="center"/>
            <w:hideMark/>
          </w:tcPr>
          <w:p w14:paraId="5C93A4FE"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0.285</w:t>
            </w:r>
          </w:p>
        </w:tc>
        <w:tc>
          <w:tcPr>
            <w:tcW w:w="0" w:type="auto"/>
            <w:tcBorders>
              <w:top w:val="nil"/>
              <w:left w:val="nil"/>
              <w:bottom w:val="nil"/>
              <w:right w:val="nil"/>
            </w:tcBorders>
            <w:shd w:val="clear" w:color="auto" w:fill="auto"/>
            <w:noWrap/>
            <w:vAlign w:val="center"/>
            <w:hideMark/>
          </w:tcPr>
          <w:p w14:paraId="272D9EA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0.267</w:t>
            </w:r>
          </w:p>
        </w:tc>
        <w:tc>
          <w:tcPr>
            <w:tcW w:w="0" w:type="auto"/>
            <w:tcBorders>
              <w:top w:val="nil"/>
              <w:left w:val="nil"/>
              <w:bottom w:val="nil"/>
              <w:right w:val="nil"/>
            </w:tcBorders>
            <w:shd w:val="clear" w:color="auto" w:fill="auto"/>
            <w:noWrap/>
            <w:vAlign w:val="center"/>
            <w:hideMark/>
          </w:tcPr>
          <w:p w14:paraId="1C2B781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0.272</w:t>
            </w:r>
          </w:p>
        </w:tc>
        <w:tc>
          <w:tcPr>
            <w:tcW w:w="0" w:type="auto"/>
            <w:tcBorders>
              <w:top w:val="nil"/>
              <w:left w:val="nil"/>
              <w:bottom w:val="nil"/>
              <w:right w:val="nil"/>
            </w:tcBorders>
            <w:shd w:val="clear" w:color="auto" w:fill="auto"/>
            <w:noWrap/>
            <w:vAlign w:val="center"/>
            <w:hideMark/>
          </w:tcPr>
          <w:p w14:paraId="4AAA7F3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0.242</w:t>
            </w:r>
          </w:p>
        </w:tc>
        <w:tc>
          <w:tcPr>
            <w:tcW w:w="0" w:type="auto"/>
            <w:tcBorders>
              <w:top w:val="nil"/>
              <w:left w:val="nil"/>
              <w:bottom w:val="nil"/>
              <w:right w:val="nil"/>
            </w:tcBorders>
            <w:shd w:val="clear" w:color="auto" w:fill="auto"/>
            <w:noWrap/>
            <w:vAlign w:val="center"/>
            <w:hideMark/>
          </w:tcPr>
          <w:p w14:paraId="09DE522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0.277</w:t>
            </w:r>
          </w:p>
        </w:tc>
        <w:tc>
          <w:tcPr>
            <w:tcW w:w="0" w:type="auto"/>
            <w:tcBorders>
              <w:top w:val="nil"/>
              <w:left w:val="nil"/>
              <w:bottom w:val="nil"/>
              <w:right w:val="nil"/>
            </w:tcBorders>
            <w:shd w:val="clear" w:color="auto" w:fill="auto"/>
            <w:noWrap/>
            <w:vAlign w:val="center"/>
            <w:hideMark/>
          </w:tcPr>
          <w:p w14:paraId="31030D85"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0.255</w:t>
            </w:r>
          </w:p>
        </w:tc>
        <w:tc>
          <w:tcPr>
            <w:tcW w:w="0" w:type="auto"/>
            <w:tcBorders>
              <w:top w:val="nil"/>
              <w:left w:val="nil"/>
              <w:bottom w:val="nil"/>
              <w:right w:val="nil"/>
            </w:tcBorders>
            <w:shd w:val="clear" w:color="auto" w:fill="auto"/>
            <w:noWrap/>
            <w:vAlign w:val="center"/>
            <w:hideMark/>
          </w:tcPr>
          <w:p w14:paraId="5D2A6F3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0.233</w:t>
            </w:r>
          </w:p>
        </w:tc>
        <w:tc>
          <w:tcPr>
            <w:tcW w:w="0" w:type="auto"/>
            <w:tcBorders>
              <w:top w:val="nil"/>
              <w:left w:val="nil"/>
              <w:bottom w:val="nil"/>
              <w:right w:val="nil"/>
            </w:tcBorders>
            <w:shd w:val="clear" w:color="auto" w:fill="auto"/>
            <w:noWrap/>
            <w:vAlign w:val="center"/>
            <w:hideMark/>
          </w:tcPr>
          <w:p w14:paraId="3FFAAC1D"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c>
          <w:tcPr>
            <w:tcW w:w="0" w:type="auto"/>
            <w:tcBorders>
              <w:top w:val="nil"/>
              <w:left w:val="nil"/>
              <w:bottom w:val="nil"/>
              <w:right w:val="nil"/>
            </w:tcBorders>
            <w:shd w:val="clear" w:color="auto" w:fill="auto"/>
            <w:noWrap/>
            <w:vAlign w:val="center"/>
            <w:hideMark/>
          </w:tcPr>
          <w:p w14:paraId="0EA9A16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0.012</w:t>
            </w:r>
          </w:p>
        </w:tc>
      </w:tr>
      <w:tr w:rsidR="00826D57" w:rsidRPr="00826D57" w14:paraId="1DE52D5A" w14:textId="77777777" w:rsidTr="00826D57">
        <w:trPr>
          <w:trHeight w:val="255"/>
        </w:trPr>
        <w:tc>
          <w:tcPr>
            <w:tcW w:w="0" w:type="auto"/>
            <w:tcBorders>
              <w:top w:val="nil"/>
              <w:left w:val="nil"/>
              <w:bottom w:val="nil"/>
              <w:right w:val="nil"/>
            </w:tcBorders>
            <w:shd w:val="clear" w:color="auto" w:fill="auto"/>
            <w:noWrap/>
            <w:vAlign w:val="center"/>
            <w:hideMark/>
          </w:tcPr>
          <w:p w14:paraId="12D5C72B" w14:textId="77777777" w:rsidR="00826D57" w:rsidRPr="00826D57" w:rsidRDefault="00826D57" w:rsidP="00826D57">
            <w:pPr>
              <w:spacing w:line="360" w:lineRule="auto"/>
              <w:rPr>
                <w:rFonts w:asciiTheme="minorHAnsi" w:eastAsia="Times New Roman" w:hAnsiTheme="minorHAnsi"/>
                <w:b/>
                <w:bCs/>
                <w:color w:val="000000"/>
                <w:sz w:val="18"/>
                <w:szCs w:val="18"/>
              </w:rPr>
            </w:pPr>
            <w:r w:rsidRPr="00826D57">
              <w:rPr>
                <w:rFonts w:asciiTheme="minorHAnsi" w:eastAsia="Times New Roman" w:hAnsiTheme="minorHAnsi"/>
                <w:b/>
                <w:bCs/>
                <w:color w:val="000000"/>
                <w:sz w:val="18"/>
                <w:szCs w:val="18"/>
              </w:rPr>
              <w:t>8R</w:t>
            </w:r>
          </w:p>
        </w:tc>
        <w:tc>
          <w:tcPr>
            <w:tcW w:w="0" w:type="auto"/>
            <w:tcBorders>
              <w:top w:val="nil"/>
              <w:left w:val="nil"/>
              <w:bottom w:val="nil"/>
              <w:right w:val="nil"/>
            </w:tcBorders>
            <w:shd w:val="clear" w:color="auto" w:fill="auto"/>
            <w:noWrap/>
            <w:vAlign w:val="center"/>
            <w:hideMark/>
          </w:tcPr>
          <w:p w14:paraId="2E46706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0.228</w:t>
            </w:r>
          </w:p>
        </w:tc>
        <w:tc>
          <w:tcPr>
            <w:tcW w:w="0" w:type="auto"/>
            <w:tcBorders>
              <w:top w:val="nil"/>
              <w:left w:val="nil"/>
              <w:bottom w:val="nil"/>
              <w:right w:val="nil"/>
            </w:tcBorders>
            <w:shd w:val="clear" w:color="auto" w:fill="auto"/>
            <w:noWrap/>
            <w:vAlign w:val="center"/>
            <w:hideMark/>
          </w:tcPr>
          <w:p w14:paraId="5F52C03C"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0.189</w:t>
            </w:r>
          </w:p>
        </w:tc>
        <w:tc>
          <w:tcPr>
            <w:tcW w:w="0" w:type="auto"/>
            <w:tcBorders>
              <w:top w:val="nil"/>
              <w:left w:val="nil"/>
              <w:bottom w:val="nil"/>
              <w:right w:val="nil"/>
            </w:tcBorders>
            <w:shd w:val="clear" w:color="auto" w:fill="auto"/>
            <w:noWrap/>
            <w:vAlign w:val="center"/>
            <w:hideMark/>
          </w:tcPr>
          <w:p w14:paraId="04A5AD1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0.185</w:t>
            </w:r>
          </w:p>
        </w:tc>
        <w:tc>
          <w:tcPr>
            <w:tcW w:w="0" w:type="auto"/>
            <w:tcBorders>
              <w:top w:val="nil"/>
              <w:left w:val="nil"/>
              <w:bottom w:val="nil"/>
              <w:right w:val="nil"/>
            </w:tcBorders>
            <w:shd w:val="clear" w:color="auto" w:fill="auto"/>
            <w:noWrap/>
            <w:vAlign w:val="center"/>
            <w:hideMark/>
          </w:tcPr>
          <w:p w14:paraId="62ED34E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0.189</w:t>
            </w:r>
          </w:p>
        </w:tc>
        <w:tc>
          <w:tcPr>
            <w:tcW w:w="0" w:type="auto"/>
            <w:tcBorders>
              <w:top w:val="nil"/>
              <w:left w:val="nil"/>
              <w:bottom w:val="nil"/>
              <w:right w:val="nil"/>
            </w:tcBorders>
            <w:shd w:val="clear" w:color="auto" w:fill="auto"/>
            <w:noWrap/>
            <w:vAlign w:val="center"/>
            <w:hideMark/>
          </w:tcPr>
          <w:p w14:paraId="41133F9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0.206</w:t>
            </w:r>
          </w:p>
        </w:tc>
        <w:tc>
          <w:tcPr>
            <w:tcW w:w="0" w:type="auto"/>
            <w:tcBorders>
              <w:top w:val="nil"/>
              <w:left w:val="nil"/>
              <w:bottom w:val="nil"/>
              <w:right w:val="nil"/>
            </w:tcBorders>
            <w:shd w:val="clear" w:color="auto" w:fill="auto"/>
            <w:noWrap/>
            <w:vAlign w:val="center"/>
            <w:hideMark/>
          </w:tcPr>
          <w:p w14:paraId="1A7B23C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0.247</w:t>
            </w:r>
          </w:p>
        </w:tc>
        <w:tc>
          <w:tcPr>
            <w:tcW w:w="0" w:type="auto"/>
            <w:tcBorders>
              <w:top w:val="nil"/>
              <w:left w:val="nil"/>
              <w:bottom w:val="nil"/>
              <w:right w:val="nil"/>
            </w:tcBorders>
            <w:shd w:val="clear" w:color="auto" w:fill="auto"/>
            <w:noWrap/>
            <w:vAlign w:val="center"/>
            <w:hideMark/>
          </w:tcPr>
          <w:p w14:paraId="01184B4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0.263</w:t>
            </w:r>
          </w:p>
        </w:tc>
        <w:tc>
          <w:tcPr>
            <w:tcW w:w="0" w:type="auto"/>
            <w:tcBorders>
              <w:top w:val="nil"/>
              <w:left w:val="nil"/>
              <w:bottom w:val="nil"/>
              <w:right w:val="nil"/>
            </w:tcBorders>
            <w:shd w:val="clear" w:color="auto" w:fill="auto"/>
            <w:noWrap/>
            <w:vAlign w:val="center"/>
            <w:hideMark/>
          </w:tcPr>
          <w:p w14:paraId="1C0DCA2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0.188</w:t>
            </w:r>
          </w:p>
        </w:tc>
        <w:tc>
          <w:tcPr>
            <w:tcW w:w="0" w:type="auto"/>
            <w:tcBorders>
              <w:top w:val="nil"/>
              <w:left w:val="nil"/>
              <w:bottom w:val="nil"/>
              <w:right w:val="nil"/>
            </w:tcBorders>
            <w:shd w:val="clear" w:color="auto" w:fill="auto"/>
            <w:noWrap/>
            <w:vAlign w:val="center"/>
            <w:hideMark/>
          </w:tcPr>
          <w:p w14:paraId="5810F35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0.178</w:t>
            </w:r>
          </w:p>
        </w:tc>
        <w:tc>
          <w:tcPr>
            <w:tcW w:w="0" w:type="auto"/>
            <w:tcBorders>
              <w:top w:val="nil"/>
              <w:left w:val="nil"/>
              <w:bottom w:val="nil"/>
              <w:right w:val="nil"/>
            </w:tcBorders>
            <w:shd w:val="clear" w:color="auto" w:fill="auto"/>
            <w:noWrap/>
            <w:vAlign w:val="center"/>
            <w:hideMark/>
          </w:tcPr>
          <w:p w14:paraId="1D54264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0.223</w:t>
            </w:r>
          </w:p>
        </w:tc>
        <w:tc>
          <w:tcPr>
            <w:tcW w:w="0" w:type="auto"/>
            <w:tcBorders>
              <w:top w:val="nil"/>
              <w:left w:val="nil"/>
              <w:bottom w:val="nil"/>
              <w:right w:val="nil"/>
            </w:tcBorders>
            <w:shd w:val="clear" w:color="auto" w:fill="auto"/>
            <w:noWrap/>
            <w:vAlign w:val="center"/>
            <w:hideMark/>
          </w:tcPr>
          <w:p w14:paraId="404DA03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0.235</w:t>
            </w:r>
          </w:p>
        </w:tc>
        <w:tc>
          <w:tcPr>
            <w:tcW w:w="0" w:type="auto"/>
            <w:tcBorders>
              <w:top w:val="nil"/>
              <w:left w:val="nil"/>
              <w:bottom w:val="nil"/>
              <w:right w:val="nil"/>
            </w:tcBorders>
            <w:shd w:val="clear" w:color="auto" w:fill="auto"/>
            <w:noWrap/>
            <w:vAlign w:val="center"/>
            <w:hideMark/>
          </w:tcPr>
          <w:p w14:paraId="7D08A583"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0.234</w:t>
            </w:r>
          </w:p>
        </w:tc>
        <w:tc>
          <w:tcPr>
            <w:tcW w:w="0" w:type="auto"/>
            <w:tcBorders>
              <w:top w:val="nil"/>
              <w:left w:val="nil"/>
              <w:bottom w:val="nil"/>
              <w:right w:val="nil"/>
            </w:tcBorders>
            <w:shd w:val="clear" w:color="auto" w:fill="auto"/>
            <w:noWrap/>
            <w:vAlign w:val="center"/>
            <w:hideMark/>
          </w:tcPr>
          <w:p w14:paraId="4FC287A1"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0.229</w:t>
            </w:r>
          </w:p>
        </w:tc>
        <w:tc>
          <w:tcPr>
            <w:tcW w:w="0" w:type="auto"/>
            <w:tcBorders>
              <w:top w:val="nil"/>
              <w:left w:val="nil"/>
              <w:bottom w:val="nil"/>
              <w:right w:val="nil"/>
            </w:tcBorders>
            <w:shd w:val="clear" w:color="auto" w:fill="auto"/>
            <w:noWrap/>
            <w:vAlign w:val="center"/>
            <w:hideMark/>
          </w:tcPr>
          <w:p w14:paraId="74D9FAD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0.214</w:t>
            </w:r>
          </w:p>
        </w:tc>
        <w:tc>
          <w:tcPr>
            <w:tcW w:w="0" w:type="auto"/>
            <w:tcBorders>
              <w:top w:val="nil"/>
              <w:left w:val="nil"/>
              <w:bottom w:val="nil"/>
              <w:right w:val="nil"/>
            </w:tcBorders>
            <w:shd w:val="clear" w:color="auto" w:fill="auto"/>
            <w:noWrap/>
            <w:vAlign w:val="center"/>
            <w:hideMark/>
          </w:tcPr>
          <w:p w14:paraId="6978CB4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0.246</w:t>
            </w:r>
          </w:p>
        </w:tc>
        <w:tc>
          <w:tcPr>
            <w:tcW w:w="0" w:type="auto"/>
            <w:tcBorders>
              <w:top w:val="nil"/>
              <w:left w:val="nil"/>
              <w:bottom w:val="nil"/>
              <w:right w:val="nil"/>
            </w:tcBorders>
            <w:shd w:val="clear" w:color="auto" w:fill="auto"/>
            <w:noWrap/>
            <w:vAlign w:val="center"/>
            <w:hideMark/>
          </w:tcPr>
          <w:p w14:paraId="5A1BD748"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0.274</w:t>
            </w:r>
          </w:p>
        </w:tc>
        <w:tc>
          <w:tcPr>
            <w:tcW w:w="0" w:type="auto"/>
            <w:tcBorders>
              <w:top w:val="nil"/>
              <w:left w:val="nil"/>
              <w:bottom w:val="nil"/>
              <w:right w:val="nil"/>
            </w:tcBorders>
            <w:shd w:val="clear" w:color="auto" w:fill="auto"/>
            <w:noWrap/>
            <w:vAlign w:val="center"/>
            <w:hideMark/>
          </w:tcPr>
          <w:p w14:paraId="791ED997"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0.213</w:t>
            </w:r>
          </w:p>
        </w:tc>
        <w:tc>
          <w:tcPr>
            <w:tcW w:w="0" w:type="auto"/>
            <w:tcBorders>
              <w:top w:val="nil"/>
              <w:left w:val="nil"/>
              <w:bottom w:val="nil"/>
              <w:right w:val="nil"/>
            </w:tcBorders>
            <w:shd w:val="clear" w:color="auto" w:fill="auto"/>
            <w:noWrap/>
            <w:vAlign w:val="center"/>
            <w:hideMark/>
          </w:tcPr>
          <w:p w14:paraId="2F8E8066"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0.225</w:t>
            </w:r>
          </w:p>
        </w:tc>
        <w:tc>
          <w:tcPr>
            <w:tcW w:w="0" w:type="auto"/>
            <w:tcBorders>
              <w:top w:val="nil"/>
              <w:left w:val="nil"/>
              <w:bottom w:val="nil"/>
              <w:right w:val="nil"/>
            </w:tcBorders>
            <w:shd w:val="clear" w:color="auto" w:fill="auto"/>
            <w:noWrap/>
            <w:vAlign w:val="center"/>
            <w:hideMark/>
          </w:tcPr>
          <w:p w14:paraId="08E09D5A"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0.238</w:t>
            </w:r>
          </w:p>
        </w:tc>
        <w:tc>
          <w:tcPr>
            <w:tcW w:w="0" w:type="auto"/>
            <w:tcBorders>
              <w:top w:val="nil"/>
              <w:left w:val="nil"/>
              <w:bottom w:val="nil"/>
              <w:right w:val="nil"/>
            </w:tcBorders>
            <w:shd w:val="clear" w:color="auto" w:fill="auto"/>
            <w:noWrap/>
            <w:vAlign w:val="center"/>
            <w:hideMark/>
          </w:tcPr>
          <w:p w14:paraId="2C01466F"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0.198</w:t>
            </w:r>
          </w:p>
        </w:tc>
        <w:tc>
          <w:tcPr>
            <w:tcW w:w="0" w:type="auto"/>
            <w:tcBorders>
              <w:top w:val="nil"/>
              <w:left w:val="nil"/>
              <w:bottom w:val="nil"/>
              <w:right w:val="nil"/>
            </w:tcBorders>
            <w:shd w:val="clear" w:color="auto" w:fill="auto"/>
            <w:noWrap/>
            <w:vAlign w:val="center"/>
            <w:hideMark/>
          </w:tcPr>
          <w:p w14:paraId="47F7E7C4"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0.195</w:t>
            </w:r>
          </w:p>
        </w:tc>
        <w:tc>
          <w:tcPr>
            <w:tcW w:w="0" w:type="auto"/>
            <w:tcBorders>
              <w:top w:val="nil"/>
              <w:left w:val="nil"/>
              <w:bottom w:val="nil"/>
              <w:right w:val="nil"/>
            </w:tcBorders>
            <w:shd w:val="clear" w:color="auto" w:fill="auto"/>
            <w:noWrap/>
            <w:vAlign w:val="center"/>
            <w:hideMark/>
          </w:tcPr>
          <w:p w14:paraId="0C832312" w14:textId="77777777" w:rsidR="00826D57" w:rsidRPr="00826D57" w:rsidRDefault="00826D57" w:rsidP="00826D57">
            <w:pPr>
              <w:spacing w:line="360" w:lineRule="auto"/>
              <w:jc w:val="right"/>
              <w:rPr>
                <w:rFonts w:asciiTheme="minorHAnsi" w:eastAsia="Times New Roman" w:hAnsiTheme="minorHAnsi"/>
                <w:color w:val="000000"/>
                <w:sz w:val="18"/>
                <w:szCs w:val="18"/>
              </w:rPr>
            </w:pPr>
            <w:r w:rsidRPr="00826D57">
              <w:rPr>
                <w:rFonts w:asciiTheme="minorHAnsi" w:eastAsia="Times New Roman" w:hAnsiTheme="minorHAnsi"/>
                <w:color w:val="000000"/>
                <w:sz w:val="18"/>
                <w:szCs w:val="18"/>
              </w:rPr>
              <w:t>0</w:t>
            </w:r>
          </w:p>
        </w:tc>
      </w:tr>
    </w:tbl>
    <w:p w14:paraId="7C0997EE" w14:textId="77777777" w:rsidR="00826D57" w:rsidRDefault="00826D57" w:rsidP="00686897">
      <w:pPr>
        <w:rPr>
          <w:rFonts w:ascii="Times New Roman" w:hAnsi="Times New Roman"/>
          <w:b/>
          <w:sz w:val="24"/>
          <w:szCs w:val="24"/>
        </w:rPr>
      </w:pPr>
    </w:p>
    <w:p w14:paraId="1716752F" w14:textId="77777777" w:rsidR="00826D57" w:rsidRDefault="00826D57" w:rsidP="00686897">
      <w:pPr>
        <w:rPr>
          <w:rFonts w:ascii="Times New Roman" w:hAnsi="Times New Roman"/>
          <w:b/>
          <w:sz w:val="24"/>
          <w:szCs w:val="24"/>
        </w:rPr>
        <w:sectPr w:rsidR="00826D57" w:rsidSect="004F498F">
          <w:pgSz w:w="15840" w:h="12240" w:orient="landscape"/>
          <w:pgMar w:top="1440" w:right="1440" w:bottom="1440" w:left="1440" w:header="720" w:footer="720" w:gutter="0"/>
          <w:cols w:space="720"/>
          <w:docGrid w:linePitch="360"/>
        </w:sectPr>
      </w:pPr>
    </w:p>
    <w:p w14:paraId="5E87E146" w14:textId="438D3F89" w:rsidR="004F498F" w:rsidRDefault="004F498F" w:rsidP="004F498F">
      <w:pPr>
        <w:rPr>
          <w:i/>
        </w:rPr>
      </w:pPr>
      <w:r>
        <w:lastRenderedPageBreak/>
        <w:t xml:space="preserve">Table S3. Model selection results using </w:t>
      </w:r>
      <w:r>
        <w:rPr>
          <w:i/>
        </w:rPr>
        <w:t>F</w:t>
      </w:r>
      <w:r w:rsidRPr="007B3012">
        <w:rPr>
          <w:i/>
          <w:vertAlign w:val="subscript"/>
        </w:rPr>
        <w:t>ST</w:t>
      </w:r>
      <w:r w:rsidR="00421E9A">
        <w:t>,</w:t>
      </w:r>
      <w:r>
        <w:t xml:space="preserve"> </w:t>
      </w:r>
      <w:r>
        <w:rPr>
          <w:i/>
        </w:rPr>
        <w:t>D</w:t>
      </w:r>
      <w:r w:rsidRPr="007B3012">
        <w:rPr>
          <w:i/>
          <w:vertAlign w:val="subscript"/>
        </w:rPr>
        <w:t>C</w:t>
      </w:r>
      <w:r w:rsidR="00421E9A">
        <w:t>, and</w:t>
      </w:r>
      <w:r w:rsidR="00785345">
        <w:t xml:space="preserve"> </w:t>
      </w:r>
      <w:proofErr w:type="spellStart"/>
      <w:r w:rsidR="00785345">
        <w:rPr>
          <w:i/>
        </w:rPr>
        <w:t>D</w:t>
      </w:r>
      <w:r w:rsidR="00785345">
        <w:rPr>
          <w:i/>
          <w:vertAlign w:val="subscript"/>
        </w:rPr>
        <w:t>est</w:t>
      </w:r>
      <w:proofErr w:type="spellEnd"/>
      <w:r w:rsidR="00785345">
        <w:t xml:space="preserve"> (results for </w:t>
      </w:r>
      <w:r w:rsidR="00785345">
        <w:rPr>
          <w:i/>
        </w:rPr>
        <w:t>D</w:t>
      </w:r>
      <w:r w:rsidR="00785345">
        <w:rPr>
          <w:i/>
          <w:vertAlign w:val="subscript"/>
        </w:rPr>
        <w:t>PS</w:t>
      </w:r>
      <w:r w:rsidR="00785345">
        <w:t xml:space="preserve"> are in Table 2 of the main text)</w:t>
      </w:r>
      <w:r>
        <w:t xml:space="preserve">. </w:t>
      </w:r>
      <w:r w:rsidR="00785345" w:rsidRPr="00785345">
        <w:rPr>
          <w:lang w:val="en-GB"/>
        </w:rPr>
        <w:t xml:space="preserve">AIC is the </w:t>
      </w:r>
      <w:proofErr w:type="spellStart"/>
      <w:r w:rsidR="00785345" w:rsidRPr="00785345">
        <w:rPr>
          <w:lang w:val="en-GB"/>
        </w:rPr>
        <w:t>Akaike</w:t>
      </w:r>
      <w:proofErr w:type="spellEnd"/>
      <w:r w:rsidR="00785345" w:rsidRPr="00785345">
        <w:rPr>
          <w:lang w:val="en-GB"/>
        </w:rPr>
        <w:t xml:space="preserve"> Information Criterion, </w:t>
      </w:r>
      <w:r w:rsidR="00785345" w:rsidRPr="00785345">
        <w:rPr>
          <w:bCs/>
        </w:rPr>
        <w:t>ΔAIC</w:t>
      </w:r>
      <w:r w:rsidR="00785345" w:rsidRPr="00785345">
        <w:rPr>
          <w:lang w:val="en-GB"/>
        </w:rPr>
        <w:t xml:space="preserve"> is the difference in AIC between the best model and each competing model, and </w:t>
      </w:r>
      <w:proofErr w:type="spellStart"/>
      <w:proofErr w:type="gramStart"/>
      <w:r w:rsidR="00785345" w:rsidRPr="00785345">
        <w:rPr>
          <w:i/>
          <w:lang w:val="en-GB"/>
        </w:rPr>
        <w:t>w</w:t>
      </w:r>
      <w:r w:rsidR="00785345" w:rsidRPr="00785345">
        <w:rPr>
          <w:i/>
          <w:vertAlign w:val="subscript"/>
          <w:lang w:val="en-GB"/>
        </w:rPr>
        <w:t>i</w:t>
      </w:r>
      <w:proofErr w:type="spellEnd"/>
      <w:proofErr w:type="gramEnd"/>
      <w:r w:rsidR="00785345" w:rsidRPr="00785345">
        <w:rPr>
          <w:i/>
          <w:lang w:val="en-GB"/>
        </w:rPr>
        <w:t xml:space="preserve"> </w:t>
      </w:r>
      <w:r w:rsidR="00785345" w:rsidRPr="00785345">
        <w:rPr>
          <w:lang w:val="en-GB"/>
        </w:rPr>
        <w:t xml:space="preserve">is the </w:t>
      </w:r>
      <w:proofErr w:type="spellStart"/>
      <w:r w:rsidR="00785345" w:rsidRPr="00785345">
        <w:rPr>
          <w:lang w:val="en-GB"/>
        </w:rPr>
        <w:t>Akaike</w:t>
      </w:r>
      <w:proofErr w:type="spellEnd"/>
      <w:r w:rsidR="00785345" w:rsidRPr="00785345">
        <w:rPr>
          <w:lang w:val="en-GB"/>
        </w:rPr>
        <w:t xml:space="preserve"> weight, representing the probability that a model is the best in the model set. The average rank and top model frequency for each model was calculated based on 10 000 bootstrap iterations using a random resampling of 75% of the sampled populations.</w:t>
      </w:r>
    </w:p>
    <w:tbl>
      <w:tblPr>
        <w:tblW w:w="8205" w:type="dxa"/>
        <w:tblInd w:w="93" w:type="dxa"/>
        <w:tblLook w:val="04A0" w:firstRow="1" w:lastRow="0" w:firstColumn="1" w:lastColumn="0" w:noHBand="0" w:noVBand="1"/>
      </w:tblPr>
      <w:tblGrid>
        <w:gridCol w:w="1545"/>
        <w:gridCol w:w="1620"/>
        <w:gridCol w:w="1080"/>
        <w:gridCol w:w="900"/>
        <w:gridCol w:w="990"/>
        <w:gridCol w:w="900"/>
        <w:gridCol w:w="1170"/>
      </w:tblGrid>
      <w:tr w:rsidR="004F498F" w14:paraId="54D20F82" w14:textId="77777777" w:rsidTr="004F498F">
        <w:trPr>
          <w:trHeight w:val="285"/>
        </w:trPr>
        <w:tc>
          <w:tcPr>
            <w:tcW w:w="8205" w:type="dxa"/>
            <w:gridSpan w:val="7"/>
            <w:tcBorders>
              <w:top w:val="nil"/>
              <w:left w:val="nil"/>
              <w:bottom w:val="single" w:sz="8" w:space="0" w:color="auto"/>
              <w:right w:val="nil"/>
            </w:tcBorders>
            <w:noWrap/>
            <w:vAlign w:val="center"/>
            <w:hideMark/>
          </w:tcPr>
          <w:p w14:paraId="1DDA2534" w14:textId="77777777" w:rsidR="004F498F" w:rsidRDefault="004F498F">
            <w:pPr>
              <w:rPr>
                <w:rFonts w:ascii="Times New Roman" w:eastAsia="Times New Roman" w:hAnsi="Times New Roman"/>
                <w:b/>
                <w:bCs/>
                <w:color w:val="000000"/>
                <w:sz w:val="20"/>
                <w:szCs w:val="20"/>
              </w:rPr>
            </w:pPr>
            <w:r>
              <w:rPr>
                <w:rFonts w:ascii="Times New Roman" w:eastAsia="Times New Roman" w:hAnsi="Times New Roman"/>
                <w:b/>
                <w:bCs/>
                <w:i/>
                <w:color w:val="000000"/>
                <w:sz w:val="20"/>
                <w:szCs w:val="20"/>
              </w:rPr>
              <w:t>F</w:t>
            </w:r>
            <w:r>
              <w:rPr>
                <w:rFonts w:ascii="Times New Roman" w:eastAsia="Times New Roman" w:hAnsi="Times New Roman"/>
                <w:b/>
                <w:bCs/>
                <w:i/>
                <w:color w:val="000000"/>
                <w:sz w:val="20"/>
                <w:szCs w:val="20"/>
                <w:vertAlign w:val="subscript"/>
              </w:rPr>
              <w:t>ST</w:t>
            </w:r>
          </w:p>
        </w:tc>
      </w:tr>
      <w:tr w:rsidR="004F498F" w14:paraId="556A758D" w14:textId="77777777" w:rsidTr="004F498F">
        <w:trPr>
          <w:trHeight w:val="285"/>
        </w:trPr>
        <w:tc>
          <w:tcPr>
            <w:tcW w:w="1545" w:type="dxa"/>
            <w:tcBorders>
              <w:top w:val="nil"/>
              <w:left w:val="nil"/>
              <w:bottom w:val="single" w:sz="8" w:space="0" w:color="auto"/>
              <w:right w:val="nil"/>
            </w:tcBorders>
            <w:noWrap/>
            <w:vAlign w:val="center"/>
            <w:hideMark/>
          </w:tcPr>
          <w:p w14:paraId="19A9E358" w14:textId="77777777" w:rsidR="004F498F" w:rsidRDefault="004F498F">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Surface</w:t>
            </w:r>
          </w:p>
        </w:tc>
        <w:tc>
          <w:tcPr>
            <w:tcW w:w="1620" w:type="dxa"/>
            <w:tcBorders>
              <w:top w:val="nil"/>
              <w:left w:val="nil"/>
              <w:bottom w:val="single" w:sz="8" w:space="0" w:color="auto"/>
              <w:right w:val="nil"/>
            </w:tcBorders>
            <w:noWrap/>
            <w:vAlign w:val="center"/>
            <w:hideMark/>
          </w:tcPr>
          <w:p w14:paraId="258356C6" w14:textId="77777777" w:rsidR="004F498F" w:rsidRDefault="004F498F">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Equation</w:t>
            </w:r>
          </w:p>
        </w:tc>
        <w:tc>
          <w:tcPr>
            <w:tcW w:w="1080" w:type="dxa"/>
            <w:tcBorders>
              <w:top w:val="nil"/>
              <w:left w:val="nil"/>
              <w:bottom w:val="single" w:sz="8" w:space="0" w:color="auto"/>
              <w:right w:val="nil"/>
            </w:tcBorders>
            <w:noWrap/>
            <w:vAlign w:val="center"/>
            <w:hideMark/>
          </w:tcPr>
          <w:p w14:paraId="3AA4BF6C" w14:textId="77777777" w:rsidR="004F498F" w:rsidRDefault="004F498F">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AIC</w:t>
            </w:r>
          </w:p>
        </w:tc>
        <w:tc>
          <w:tcPr>
            <w:tcW w:w="900" w:type="dxa"/>
            <w:tcBorders>
              <w:top w:val="nil"/>
              <w:left w:val="nil"/>
              <w:bottom w:val="single" w:sz="8" w:space="0" w:color="auto"/>
              <w:right w:val="nil"/>
            </w:tcBorders>
            <w:noWrap/>
            <w:vAlign w:val="center"/>
            <w:hideMark/>
          </w:tcPr>
          <w:p w14:paraId="5D5075BD"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ΔAIC</w:t>
            </w:r>
          </w:p>
        </w:tc>
        <w:tc>
          <w:tcPr>
            <w:tcW w:w="990" w:type="dxa"/>
            <w:tcBorders>
              <w:top w:val="nil"/>
              <w:left w:val="nil"/>
              <w:bottom w:val="single" w:sz="8" w:space="0" w:color="auto"/>
              <w:right w:val="nil"/>
            </w:tcBorders>
            <w:noWrap/>
            <w:vAlign w:val="center"/>
            <w:hideMark/>
          </w:tcPr>
          <w:p w14:paraId="72C1B5E3" w14:textId="77777777" w:rsidR="004F498F" w:rsidRDefault="004F498F">
            <w:pPr>
              <w:rPr>
                <w:rFonts w:ascii="Times New Roman" w:eastAsia="Times New Roman" w:hAnsi="Times New Roman"/>
                <w:b/>
                <w:bCs/>
                <w:i/>
                <w:iCs/>
                <w:color w:val="000000"/>
                <w:sz w:val="20"/>
                <w:szCs w:val="20"/>
              </w:rPr>
            </w:pPr>
            <w:proofErr w:type="spellStart"/>
            <w:r>
              <w:rPr>
                <w:rFonts w:ascii="Times New Roman" w:eastAsia="Times New Roman" w:hAnsi="Times New Roman"/>
                <w:b/>
                <w:bCs/>
                <w:i/>
                <w:iCs/>
                <w:color w:val="000000"/>
                <w:sz w:val="20"/>
                <w:szCs w:val="20"/>
              </w:rPr>
              <w:t>w</w:t>
            </w:r>
            <w:r>
              <w:rPr>
                <w:rFonts w:ascii="Times New Roman" w:eastAsia="Times New Roman" w:hAnsi="Times New Roman"/>
                <w:b/>
                <w:bCs/>
                <w:i/>
                <w:iCs/>
                <w:color w:val="000000"/>
                <w:sz w:val="20"/>
                <w:szCs w:val="20"/>
                <w:vertAlign w:val="subscript"/>
              </w:rPr>
              <w:t>i</w:t>
            </w:r>
            <w:proofErr w:type="spellEnd"/>
          </w:p>
        </w:tc>
        <w:tc>
          <w:tcPr>
            <w:tcW w:w="900" w:type="dxa"/>
            <w:tcBorders>
              <w:top w:val="nil"/>
              <w:left w:val="nil"/>
              <w:bottom w:val="single" w:sz="8" w:space="0" w:color="auto"/>
              <w:right w:val="nil"/>
            </w:tcBorders>
            <w:noWrap/>
            <w:vAlign w:val="center"/>
            <w:hideMark/>
          </w:tcPr>
          <w:p w14:paraId="0C6BCAB1" w14:textId="77777777" w:rsidR="004F498F" w:rsidRDefault="004F498F">
            <w:pPr>
              <w:rPr>
                <w:rFonts w:ascii="Times New Roman" w:eastAsia="Times New Roman" w:hAnsi="Times New Roman"/>
                <w:b/>
                <w:bCs/>
                <w:color w:val="000000"/>
                <w:sz w:val="20"/>
                <w:szCs w:val="20"/>
              </w:rPr>
            </w:pPr>
            <w:proofErr w:type="spellStart"/>
            <w:r>
              <w:rPr>
                <w:rFonts w:ascii="Times New Roman" w:eastAsia="Times New Roman" w:hAnsi="Times New Roman"/>
                <w:b/>
                <w:bCs/>
                <w:color w:val="000000"/>
                <w:sz w:val="20"/>
                <w:szCs w:val="20"/>
              </w:rPr>
              <w:t>Avg</w:t>
            </w:r>
            <w:proofErr w:type="spellEnd"/>
            <w:r>
              <w:rPr>
                <w:rFonts w:ascii="Times New Roman" w:eastAsia="Times New Roman" w:hAnsi="Times New Roman"/>
                <w:b/>
                <w:bCs/>
                <w:color w:val="000000"/>
                <w:sz w:val="20"/>
                <w:szCs w:val="20"/>
              </w:rPr>
              <w:t xml:space="preserve"> rank</w:t>
            </w:r>
          </w:p>
        </w:tc>
        <w:tc>
          <w:tcPr>
            <w:tcW w:w="1170" w:type="dxa"/>
            <w:tcBorders>
              <w:top w:val="nil"/>
              <w:left w:val="nil"/>
              <w:bottom w:val="single" w:sz="8" w:space="0" w:color="auto"/>
              <w:right w:val="nil"/>
            </w:tcBorders>
            <w:noWrap/>
            <w:vAlign w:val="center"/>
            <w:hideMark/>
          </w:tcPr>
          <w:p w14:paraId="1E4B9A48" w14:textId="77777777" w:rsidR="004F498F" w:rsidRDefault="004F498F">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Frequency top model</w:t>
            </w:r>
          </w:p>
        </w:tc>
      </w:tr>
      <w:tr w:rsidR="000F3E8A" w14:paraId="6CCC4AA6" w14:textId="77777777" w:rsidTr="004F498F">
        <w:trPr>
          <w:trHeight w:val="255"/>
        </w:trPr>
        <w:tc>
          <w:tcPr>
            <w:tcW w:w="1545" w:type="dxa"/>
            <w:noWrap/>
            <w:vAlign w:val="bottom"/>
            <w:hideMark/>
          </w:tcPr>
          <w:p w14:paraId="702C814E" w14:textId="77777777" w:rsidR="000F3E8A" w:rsidRDefault="000F3E8A">
            <w:pPr>
              <w:rPr>
                <w:rFonts w:eastAsia="Times New Roman"/>
                <w:color w:val="000000"/>
                <w:sz w:val="20"/>
                <w:szCs w:val="20"/>
              </w:rPr>
            </w:pPr>
            <w:r>
              <w:rPr>
                <w:rFonts w:eastAsia="Times New Roman"/>
                <w:color w:val="000000"/>
                <w:sz w:val="20"/>
                <w:szCs w:val="20"/>
              </w:rPr>
              <w:t>Ad summer loss</w:t>
            </w:r>
          </w:p>
        </w:tc>
        <w:tc>
          <w:tcPr>
            <w:tcW w:w="1620" w:type="dxa"/>
            <w:noWrap/>
            <w:vAlign w:val="bottom"/>
            <w:hideMark/>
          </w:tcPr>
          <w:p w14:paraId="76697A6E" w14:textId="77777777" w:rsidR="000F3E8A" w:rsidRDefault="000F3E8A">
            <w:pPr>
              <w:rPr>
                <w:rFonts w:eastAsia="Times New Roman"/>
                <w:color w:val="000000"/>
                <w:sz w:val="20"/>
                <w:szCs w:val="20"/>
              </w:rPr>
            </w:pPr>
            <w:r>
              <w:rPr>
                <w:rFonts w:eastAsia="Times New Roman"/>
                <w:color w:val="000000"/>
                <w:sz w:val="20"/>
                <w:szCs w:val="20"/>
              </w:rPr>
              <w:t>Inverse Ricker</w:t>
            </w:r>
          </w:p>
        </w:tc>
        <w:tc>
          <w:tcPr>
            <w:tcW w:w="1080" w:type="dxa"/>
            <w:noWrap/>
            <w:vAlign w:val="bottom"/>
            <w:hideMark/>
          </w:tcPr>
          <w:p w14:paraId="478AB9C8" w14:textId="77777777" w:rsidR="000F3E8A" w:rsidRDefault="000F3E8A">
            <w:pPr>
              <w:rPr>
                <w:rFonts w:eastAsia="Times New Roman"/>
                <w:color w:val="000000"/>
                <w:sz w:val="20"/>
                <w:szCs w:val="20"/>
              </w:rPr>
            </w:pPr>
            <w:r>
              <w:rPr>
                <w:rFonts w:eastAsia="Times New Roman"/>
                <w:color w:val="000000"/>
                <w:sz w:val="20"/>
                <w:szCs w:val="20"/>
              </w:rPr>
              <w:t>-1492.57</w:t>
            </w:r>
          </w:p>
        </w:tc>
        <w:tc>
          <w:tcPr>
            <w:tcW w:w="900" w:type="dxa"/>
            <w:noWrap/>
            <w:vAlign w:val="bottom"/>
            <w:hideMark/>
          </w:tcPr>
          <w:p w14:paraId="3006162F" w14:textId="77777777" w:rsidR="000F3E8A" w:rsidRDefault="000F3E8A">
            <w:pPr>
              <w:rPr>
                <w:rFonts w:eastAsia="Times New Roman"/>
                <w:color w:val="000000"/>
                <w:sz w:val="20"/>
                <w:szCs w:val="20"/>
              </w:rPr>
            </w:pPr>
            <w:r>
              <w:rPr>
                <w:rFonts w:eastAsia="Times New Roman"/>
                <w:color w:val="000000"/>
                <w:sz w:val="20"/>
                <w:szCs w:val="20"/>
              </w:rPr>
              <w:t>0.000</w:t>
            </w:r>
          </w:p>
        </w:tc>
        <w:tc>
          <w:tcPr>
            <w:tcW w:w="990" w:type="dxa"/>
            <w:noWrap/>
            <w:vAlign w:val="bottom"/>
            <w:hideMark/>
          </w:tcPr>
          <w:p w14:paraId="748DCB75" w14:textId="77777777" w:rsidR="000F3E8A" w:rsidRDefault="000F3E8A">
            <w:pPr>
              <w:rPr>
                <w:rFonts w:eastAsia="Times New Roman"/>
                <w:color w:val="000000"/>
                <w:sz w:val="20"/>
                <w:szCs w:val="20"/>
              </w:rPr>
            </w:pPr>
            <w:r>
              <w:rPr>
                <w:rFonts w:eastAsia="Times New Roman"/>
                <w:color w:val="000000"/>
                <w:sz w:val="20"/>
                <w:szCs w:val="20"/>
              </w:rPr>
              <w:t>0.499</w:t>
            </w:r>
          </w:p>
        </w:tc>
        <w:tc>
          <w:tcPr>
            <w:tcW w:w="900" w:type="dxa"/>
            <w:noWrap/>
            <w:vAlign w:val="bottom"/>
            <w:hideMark/>
          </w:tcPr>
          <w:p w14:paraId="7EC34528" w14:textId="77777777" w:rsidR="000F3E8A" w:rsidRDefault="000F3E8A">
            <w:pPr>
              <w:rPr>
                <w:rFonts w:eastAsia="Times New Roman"/>
                <w:color w:val="000000"/>
                <w:sz w:val="20"/>
                <w:szCs w:val="20"/>
              </w:rPr>
            </w:pPr>
            <w:r>
              <w:rPr>
                <w:rFonts w:eastAsia="Times New Roman"/>
                <w:color w:val="000000"/>
                <w:sz w:val="20"/>
                <w:szCs w:val="20"/>
              </w:rPr>
              <w:t>1.7769</w:t>
            </w:r>
          </w:p>
        </w:tc>
        <w:tc>
          <w:tcPr>
            <w:tcW w:w="1170" w:type="dxa"/>
            <w:noWrap/>
            <w:vAlign w:val="bottom"/>
            <w:hideMark/>
          </w:tcPr>
          <w:p w14:paraId="244100E6" w14:textId="77777777" w:rsidR="000F3E8A" w:rsidRDefault="000F3E8A" w:rsidP="000F3E8A">
            <w:pPr>
              <w:rPr>
                <w:color w:val="000000"/>
                <w:sz w:val="20"/>
                <w:szCs w:val="20"/>
              </w:rPr>
            </w:pPr>
            <w:r>
              <w:rPr>
                <w:color w:val="000000"/>
                <w:sz w:val="20"/>
                <w:szCs w:val="20"/>
              </w:rPr>
              <w:t>0.365</w:t>
            </w:r>
          </w:p>
        </w:tc>
      </w:tr>
      <w:tr w:rsidR="000F3E8A" w14:paraId="7E11A60B" w14:textId="77777777" w:rsidTr="004F498F">
        <w:trPr>
          <w:trHeight w:val="255"/>
        </w:trPr>
        <w:tc>
          <w:tcPr>
            <w:tcW w:w="1545" w:type="dxa"/>
            <w:noWrap/>
            <w:vAlign w:val="bottom"/>
            <w:hideMark/>
          </w:tcPr>
          <w:p w14:paraId="7458AD00" w14:textId="77777777" w:rsidR="000F3E8A" w:rsidRDefault="000F3E8A">
            <w:pPr>
              <w:rPr>
                <w:rFonts w:eastAsia="Times New Roman"/>
                <w:color w:val="000000"/>
                <w:sz w:val="20"/>
                <w:szCs w:val="20"/>
              </w:rPr>
            </w:pPr>
            <w:r>
              <w:rPr>
                <w:rFonts w:eastAsia="Times New Roman"/>
                <w:color w:val="000000"/>
                <w:sz w:val="20"/>
                <w:szCs w:val="20"/>
              </w:rPr>
              <w:t>Max Temp</w:t>
            </w:r>
          </w:p>
        </w:tc>
        <w:tc>
          <w:tcPr>
            <w:tcW w:w="1620" w:type="dxa"/>
            <w:noWrap/>
            <w:vAlign w:val="bottom"/>
            <w:hideMark/>
          </w:tcPr>
          <w:p w14:paraId="08F1CC05" w14:textId="77777777" w:rsidR="000F3E8A" w:rsidRDefault="000F3E8A">
            <w:pPr>
              <w:rPr>
                <w:rFonts w:eastAsia="Times New Roman"/>
                <w:color w:val="000000"/>
                <w:sz w:val="20"/>
                <w:szCs w:val="20"/>
              </w:rPr>
            </w:pPr>
            <w:r>
              <w:rPr>
                <w:rFonts w:eastAsia="Times New Roman"/>
                <w:color w:val="000000"/>
                <w:sz w:val="20"/>
                <w:szCs w:val="20"/>
              </w:rPr>
              <w:t>Inverse Ricker</w:t>
            </w:r>
          </w:p>
        </w:tc>
        <w:tc>
          <w:tcPr>
            <w:tcW w:w="1080" w:type="dxa"/>
            <w:noWrap/>
            <w:vAlign w:val="bottom"/>
            <w:hideMark/>
          </w:tcPr>
          <w:p w14:paraId="3F2C8866" w14:textId="77777777" w:rsidR="000F3E8A" w:rsidRDefault="000F3E8A">
            <w:pPr>
              <w:rPr>
                <w:rFonts w:eastAsia="Times New Roman"/>
                <w:color w:val="000000"/>
                <w:sz w:val="20"/>
                <w:szCs w:val="20"/>
              </w:rPr>
            </w:pPr>
            <w:r>
              <w:rPr>
                <w:rFonts w:eastAsia="Times New Roman"/>
                <w:color w:val="000000"/>
                <w:sz w:val="20"/>
                <w:szCs w:val="20"/>
              </w:rPr>
              <w:t>-1492.27</w:t>
            </w:r>
          </w:p>
        </w:tc>
        <w:tc>
          <w:tcPr>
            <w:tcW w:w="900" w:type="dxa"/>
            <w:noWrap/>
            <w:vAlign w:val="bottom"/>
            <w:hideMark/>
          </w:tcPr>
          <w:p w14:paraId="2A798DD1" w14:textId="77777777" w:rsidR="000F3E8A" w:rsidRDefault="000F3E8A">
            <w:pPr>
              <w:rPr>
                <w:rFonts w:eastAsia="Times New Roman"/>
                <w:color w:val="000000"/>
                <w:sz w:val="20"/>
                <w:szCs w:val="20"/>
              </w:rPr>
            </w:pPr>
            <w:r>
              <w:rPr>
                <w:rFonts w:eastAsia="Times New Roman"/>
                <w:color w:val="000000"/>
                <w:sz w:val="20"/>
                <w:szCs w:val="20"/>
              </w:rPr>
              <w:t>0.294</w:t>
            </w:r>
          </w:p>
        </w:tc>
        <w:tc>
          <w:tcPr>
            <w:tcW w:w="990" w:type="dxa"/>
            <w:noWrap/>
            <w:vAlign w:val="bottom"/>
            <w:hideMark/>
          </w:tcPr>
          <w:p w14:paraId="14425FD3" w14:textId="77777777" w:rsidR="000F3E8A" w:rsidRDefault="000F3E8A">
            <w:pPr>
              <w:rPr>
                <w:rFonts w:eastAsia="Times New Roman"/>
                <w:color w:val="000000"/>
                <w:sz w:val="20"/>
                <w:szCs w:val="20"/>
              </w:rPr>
            </w:pPr>
            <w:r>
              <w:rPr>
                <w:rFonts w:eastAsia="Times New Roman"/>
                <w:color w:val="000000"/>
                <w:sz w:val="20"/>
                <w:szCs w:val="20"/>
              </w:rPr>
              <w:t>0.431</w:t>
            </w:r>
          </w:p>
        </w:tc>
        <w:tc>
          <w:tcPr>
            <w:tcW w:w="900" w:type="dxa"/>
            <w:noWrap/>
            <w:vAlign w:val="bottom"/>
            <w:hideMark/>
          </w:tcPr>
          <w:p w14:paraId="5162CD69" w14:textId="77777777" w:rsidR="000F3E8A" w:rsidRDefault="000F3E8A">
            <w:pPr>
              <w:rPr>
                <w:rFonts w:eastAsia="Times New Roman"/>
                <w:color w:val="000000"/>
                <w:sz w:val="20"/>
                <w:szCs w:val="20"/>
              </w:rPr>
            </w:pPr>
            <w:r>
              <w:rPr>
                <w:rFonts w:eastAsia="Times New Roman"/>
                <w:color w:val="000000"/>
                <w:sz w:val="20"/>
                <w:szCs w:val="20"/>
              </w:rPr>
              <w:t>2.2252</w:t>
            </w:r>
          </w:p>
        </w:tc>
        <w:tc>
          <w:tcPr>
            <w:tcW w:w="1170" w:type="dxa"/>
            <w:noWrap/>
            <w:vAlign w:val="bottom"/>
            <w:hideMark/>
          </w:tcPr>
          <w:p w14:paraId="566F11FB" w14:textId="77777777" w:rsidR="000F3E8A" w:rsidRDefault="000F3E8A" w:rsidP="000F3E8A">
            <w:pPr>
              <w:rPr>
                <w:color w:val="000000"/>
                <w:sz w:val="20"/>
                <w:szCs w:val="20"/>
              </w:rPr>
            </w:pPr>
            <w:r>
              <w:rPr>
                <w:color w:val="000000"/>
                <w:sz w:val="20"/>
                <w:szCs w:val="20"/>
              </w:rPr>
              <w:t>0.460</w:t>
            </w:r>
          </w:p>
        </w:tc>
      </w:tr>
      <w:tr w:rsidR="000F3E8A" w14:paraId="667EF8E4" w14:textId="77777777" w:rsidTr="004F498F">
        <w:trPr>
          <w:trHeight w:val="255"/>
        </w:trPr>
        <w:tc>
          <w:tcPr>
            <w:tcW w:w="1545" w:type="dxa"/>
            <w:noWrap/>
            <w:vAlign w:val="bottom"/>
            <w:hideMark/>
          </w:tcPr>
          <w:p w14:paraId="061BE85D" w14:textId="77777777" w:rsidR="000F3E8A" w:rsidRDefault="000F3E8A">
            <w:pPr>
              <w:rPr>
                <w:rFonts w:eastAsia="Times New Roman"/>
                <w:color w:val="000000"/>
                <w:sz w:val="20"/>
                <w:szCs w:val="20"/>
              </w:rPr>
            </w:pPr>
            <w:r>
              <w:rPr>
                <w:rFonts w:eastAsia="Times New Roman"/>
                <w:color w:val="000000"/>
                <w:sz w:val="20"/>
                <w:szCs w:val="20"/>
              </w:rPr>
              <w:t>Abundance</w:t>
            </w:r>
          </w:p>
        </w:tc>
        <w:tc>
          <w:tcPr>
            <w:tcW w:w="1620" w:type="dxa"/>
            <w:noWrap/>
            <w:vAlign w:val="bottom"/>
            <w:hideMark/>
          </w:tcPr>
          <w:p w14:paraId="77ADEEB4" w14:textId="77777777" w:rsidR="000F3E8A" w:rsidRDefault="000F3E8A">
            <w:pPr>
              <w:rPr>
                <w:rFonts w:eastAsia="Times New Roman"/>
                <w:color w:val="000000"/>
                <w:sz w:val="20"/>
                <w:szCs w:val="20"/>
              </w:rPr>
            </w:pPr>
            <w:r>
              <w:rPr>
                <w:rFonts w:eastAsia="Times New Roman"/>
                <w:color w:val="000000"/>
                <w:sz w:val="20"/>
                <w:szCs w:val="20"/>
              </w:rPr>
              <w:t>Inverse Ricker</w:t>
            </w:r>
          </w:p>
        </w:tc>
        <w:tc>
          <w:tcPr>
            <w:tcW w:w="1080" w:type="dxa"/>
            <w:noWrap/>
            <w:vAlign w:val="bottom"/>
            <w:hideMark/>
          </w:tcPr>
          <w:p w14:paraId="66AB7510" w14:textId="77777777" w:rsidR="000F3E8A" w:rsidRDefault="000F3E8A">
            <w:pPr>
              <w:rPr>
                <w:rFonts w:eastAsia="Times New Roman"/>
                <w:color w:val="000000"/>
                <w:sz w:val="20"/>
                <w:szCs w:val="20"/>
              </w:rPr>
            </w:pPr>
            <w:r>
              <w:rPr>
                <w:rFonts w:eastAsia="Times New Roman"/>
                <w:color w:val="000000"/>
                <w:sz w:val="20"/>
                <w:szCs w:val="20"/>
              </w:rPr>
              <w:t>-1487.51</w:t>
            </w:r>
          </w:p>
        </w:tc>
        <w:tc>
          <w:tcPr>
            <w:tcW w:w="900" w:type="dxa"/>
            <w:noWrap/>
            <w:vAlign w:val="bottom"/>
            <w:hideMark/>
          </w:tcPr>
          <w:p w14:paraId="5AB6C273" w14:textId="77777777" w:rsidR="000F3E8A" w:rsidRDefault="000F3E8A">
            <w:pPr>
              <w:rPr>
                <w:rFonts w:eastAsia="Times New Roman"/>
                <w:color w:val="000000"/>
                <w:sz w:val="20"/>
                <w:szCs w:val="20"/>
              </w:rPr>
            </w:pPr>
            <w:r>
              <w:rPr>
                <w:rFonts w:eastAsia="Times New Roman"/>
                <w:color w:val="000000"/>
                <w:sz w:val="20"/>
                <w:szCs w:val="20"/>
              </w:rPr>
              <w:t>5.059</w:t>
            </w:r>
          </w:p>
        </w:tc>
        <w:tc>
          <w:tcPr>
            <w:tcW w:w="990" w:type="dxa"/>
            <w:noWrap/>
            <w:vAlign w:val="bottom"/>
            <w:hideMark/>
          </w:tcPr>
          <w:p w14:paraId="304E953D" w14:textId="77777777" w:rsidR="000F3E8A" w:rsidRDefault="000F3E8A">
            <w:pPr>
              <w:rPr>
                <w:rFonts w:eastAsia="Times New Roman"/>
                <w:color w:val="000000"/>
                <w:sz w:val="20"/>
                <w:szCs w:val="20"/>
              </w:rPr>
            </w:pPr>
            <w:r>
              <w:rPr>
                <w:rFonts w:eastAsia="Times New Roman"/>
                <w:color w:val="000000"/>
                <w:sz w:val="20"/>
                <w:szCs w:val="20"/>
              </w:rPr>
              <w:t>0.040</w:t>
            </w:r>
          </w:p>
        </w:tc>
        <w:tc>
          <w:tcPr>
            <w:tcW w:w="900" w:type="dxa"/>
            <w:noWrap/>
            <w:vAlign w:val="bottom"/>
            <w:hideMark/>
          </w:tcPr>
          <w:p w14:paraId="51C0085F" w14:textId="77777777" w:rsidR="000F3E8A" w:rsidRDefault="000F3E8A">
            <w:pPr>
              <w:rPr>
                <w:rFonts w:eastAsia="Times New Roman"/>
                <w:color w:val="000000"/>
                <w:sz w:val="20"/>
                <w:szCs w:val="20"/>
              </w:rPr>
            </w:pPr>
            <w:r>
              <w:rPr>
                <w:rFonts w:eastAsia="Times New Roman"/>
                <w:color w:val="000000"/>
                <w:sz w:val="20"/>
                <w:szCs w:val="20"/>
              </w:rPr>
              <w:t>3.5941</w:t>
            </w:r>
          </w:p>
        </w:tc>
        <w:tc>
          <w:tcPr>
            <w:tcW w:w="1170" w:type="dxa"/>
            <w:noWrap/>
            <w:vAlign w:val="bottom"/>
            <w:hideMark/>
          </w:tcPr>
          <w:p w14:paraId="4F0DFBBA" w14:textId="77777777" w:rsidR="000F3E8A" w:rsidRDefault="000F3E8A" w:rsidP="000F3E8A">
            <w:pPr>
              <w:rPr>
                <w:color w:val="000000"/>
                <w:sz w:val="20"/>
                <w:szCs w:val="20"/>
              </w:rPr>
            </w:pPr>
            <w:r>
              <w:rPr>
                <w:color w:val="000000"/>
                <w:sz w:val="20"/>
                <w:szCs w:val="20"/>
              </w:rPr>
              <w:t>0.078</w:t>
            </w:r>
          </w:p>
        </w:tc>
      </w:tr>
      <w:tr w:rsidR="000F3E8A" w14:paraId="6B4A01FB" w14:textId="77777777" w:rsidTr="004F498F">
        <w:trPr>
          <w:trHeight w:val="255"/>
        </w:trPr>
        <w:tc>
          <w:tcPr>
            <w:tcW w:w="1545" w:type="dxa"/>
            <w:noWrap/>
            <w:vAlign w:val="bottom"/>
            <w:hideMark/>
          </w:tcPr>
          <w:p w14:paraId="301F395E" w14:textId="77777777" w:rsidR="000F3E8A" w:rsidRDefault="000F3E8A">
            <w:pPr>
              <w:rPr>
                <w:rFonts w:eastAsia="Times New Roman"/>
                <w:color w:val="000000"/>
                <w:sz w:val="20"/>
                <w:szCs w:val="20"/>
              </w:rPr>
            </w:pPr>
            <w:r>
              <w:rPr>
                <w:rFonts w:eastAsia="Times New Roman"/>
                <w:color w:val="000000"/>
                <w:sz w:val="20"/>
                <w:szCs w:val="20"/>
              </w:rPr>
              <w:t xml:space="preserve">Stream </w:t>
            </w:r>
            <w:proofErr w:type="spellStart"/>
            <w:r>
              <w:rPr>
                <w:rFonts w:eastAsia="Times New Roman"/>
                <w:color w:val="000000"/>
                <w:sz w:val="20"/>
                <w:szCs w:val="20"/>
              </w:rPr>
              <w:t>Dist</w:t>
            </w:r>
            <w:proofErr w:type="spellEnd"/>
          </w:p>
        </w:tc>
        <w:tc>
          <w:tcPr>
            <w:tcW w:w="1620" w:type="dxa"/>
            <w:noWrap/>
            <w:vAlign w:val="bottom"/>
            <w:hideMark/>
          </w:tcPr>
          <w:p w14:paraId="38E88C43" w14:textId="77777777" w:rsidR="000F3E8A" w:rsidRDefault="000F3E8A">
            <w:pPr>
              <w:rPr>
                <w:rFonts w:eastAsia="Times New Roman"/>
                <w:color w:val="000000"/>
                <w:sz w:val="20"/>
                <w:szCs w:val="20"/>
              </w:rPr>
            </w:pPr>
            <w:r>
              <w:rPr>
                <w:rFonts w:eastAsia="Times New Roman"/>
                <w:color w:val="000000"/>
                <w:sz w:val="20"/>
                <w:szCs w:val="20"/>
              </w:rPr>
              <w:t>Ricker</w:t>
            </w:r>
          </w:p>
        </w:tc>
        <w:tc>
          <w:tcPr>
            <w:tcW w:w="1080" w:type="dxa"/>
            <w:noWrap/>
            <w:vAlign w:val="bottom"/>
            <w:hideMark/>
          </w:tcPr>
          <w:p w14:paraId="4C59BA42" w14:textId="77777777" w:rsidR="000F3E8A" w:rsidRDefault="000F3E8A">
            <w:pPr>
              <w:rPr>
                <w:rFonts w:eastAsia="Times New Roman"/>
                <w:color w:val="000000"/>
                <w:sz w:val="20"/>
                <w:szCs w:val="20"/>
              </w:rPr>
            </w:pPr>
            <w:r>
              <w:rPr>
                <w:rFonts w:eastAsia="Times New Roman"/>
                <w:color w:val="000000"/>
                <w:sz w:val="20"/>
                <w:szCs w:val="20"/>
              </w:rPr>
              <w:t>-1485.87</w:t>
            </w:r>
          </w:p>
        </w:tc>
        <w:tc>
          <w:tcPr>
            <w:tcW w:w="900" w:type="dxa"/>
            <w:noWrap/>
            <w:vAlign w:val="bottom"/>
            <w:hideMark/>
          </w:tcPr>
          <w:p w14:paraId="294B609A" w14:textId="77777777" w:rsidR="000F3E8A" w:rsidRDefault="000F3E8A">
            <w:pPr>
              <w:rPr>
                <w:rFonts w:eastAsia="Times New Roman"/>
                <w:color w:val="000000"/>
                <w:sz w:val="20"/>
                <w:szCs w:val="20"/>
              </w:rPr>
            </w:pPr>
            <w:r>
              <w:rPr>
                <w:rFonts w:eastAsia="Times New Roman"/>
                <w:color w:val="000000"/>
                <w:sz w:val="20"/>
                <w:szCs w:val="20"/>
              </w:rPr>
              <w:t>6.692</w:t>
            </w:r>
          </w:p>
        </w:tc>
        <w:tc>
          <w:tcPr>
            <w:tcW w:w="990" w:type="dxa"/>
            <w:noWrap/>
            <w:vAlign w:val="bottom"/>
            <w:hideMark/>
          </w:tcPr>
          <w:p w14:paraId="4BC5B9A1" w14:textId="77777777" w:rsidR="000F3E8A" w:rsidRDefault="000F3E8A">
            <w:pPr>
              <w:rPr>
                <w:rFonts w:eastAsia="Times New Roman"/>
                <w:color w:val="000000"/>
                <w:sz w:val="20"/>
                <w:szCs w:val="20"/>
              </w:rPr>
            </w:pPr>
            <w:r>
              <w:rPr>
                <w:rFonts w:eastAsia="Times New Roman"/>
                <w:color w:val="000000"/>
                <w:sz w:val="20"/>
                <w:szCs w:val="20"/>
              </w:rPr>
              <w:t>0.018</w:t>
            </w:r>
          </w:p>
        </w:tc>
        <w:tc>
          <w:tcPr>
            <w:tcW w:w="900" w:type="dxa"/>
            <w:noWrap/>
            <w:vAlign w:val="bottom"/>
            <w:hideMark/>
          </w:tcPr>
          <w:p w14:paraId="7B6F2C7A" w14:textId="77777777" w:rsidR="000F3E8A" w:rsidRDefault="000F3E8A">
            <w:pPr>
              <w:rPr>
                <w:rFonts w:eastAsia="Times New Roman"/>
                <w:color w:val="000000"/>
                <w:sz w:val="20"/>
                <w:szCs w:val="20"/>
              </w:rPr>
            </w:pPr>
            <w:r>
              <w:rPr>
                <w:rFonts w:eastAsia="Times New Roman"/>
                <w:color w:val="000000"/>
                <w:sz w:val="20"/>
                <w:szCs w:val="20"/>
              </w:rPr>
              <w:t>4.2796</w:t>
            </w:r>
          </w:p>
        </w:tc>
        <w:tc>
          <w:tcPr>
            <w:tcW w:w="1170" w:type="dxa"/>
            <w:noWrap/>
            <w:vAlign w:val="bottom"/>
            <w:hideMark/>
          </w:tcPr>
          <w:p w14:paraId="730A4019" w14:textId="77777777" w:rsidR="000F3E8A" w:rsidRDefault="000F3E8A" w:rsidP="000F3E8A">
            <w:pPr>
              <w:rPr>
                <w:color w:val="000000"/>
                <w:sz w:val="20"/>
                <w:szCs w:val="20"/>
              </w:rPr>
            </w:pPr>
            <w:r>
              <w:rPr>
                <w:color w:val="000000"/>
                <w:sz w:val="20"/>
                <w:szCs w:val="20"/>
              </w:rPr>
              <w:t>0.043</w:t>
            </w:r>
          </w:p>
        </w:tc>
      </w:tr>
      <w:tr w:rsidR="000F3E8A" w14:paraId="24DBF757" w14:textId="77777777" w:rsidTr="004F498F">
        <w:trPr>
          <w:trHeight w:val="255"/>
        </w:trPr>
        <w:tc>
          <w:tcPr>
            <w:tcW w:w="1545" w:type="dxa"/>
            <w:noWrap/>
            <w:vAlign w:val="bottom"/>
            <w:hideMark/>
          </w:tcPr>
          <w:p w14:paraId="113AE09D" w14:textId="77777777" w:rsidR="000F3E8A" w:rsidRDefault="000F3E8A">
            <w:pPr>
              <w:rPr>
                <w:rFonts w:eastAsia="Times New Roman"/>
                <w:color w:val="000000"/>
                <w:sz w:val="20"/>
                <w:szCs w:val="20"/>
              </w:rPr>
            </w:pPr>
            <w:proofErr w:type="spellStart"/>
            <w:r>
              <w:rPr>
                <w:rFonts w:eastAsia="Times New Roman"/>
                <w:color w:val="000000"/>
                <w:sz w:val="20"/>
                <w:szCs w:val="20"/>
              </w:rPr>
              <w:t>Jv</w:t>
            </w:r>
            <w:proofErr w:type="spellEnd"/>
            <w:r>
              <w:rPr>
                <w:rFonts w:eastAsia="Times New Roman"/>
                <w:color w:val="000000"/>
                <w:sz w:val="20"/>
                <w:szCs w:val="20"/>
              </w:rPr>
              <w:t xml:space="preserve"> spring loss</w:t>
            </w:r>
          </w:p>
        </w:tc>
        <w:tc>
          <w:tcPr>
            <w:tcW w:w="1620" w:type="dxa"/>
            <w:noWrap/>
            <w:vAlign w:val="bottom"/>
            <w:hideMark/>
          </w:tcPr>
          <w:p w14:paraId="1AC7A634" w14:textId="77777777" w:rsidR="000F3E8A" w:rsidRDefault="000F3E8A">
            <w:pPr>
              <w:rPr>
                <w:rFonts w:eastAsia="Times New Roman"/>
                <w:color w:val="000000"/>
                <w:sz w:val="20"/>
                <w:szCs w:val="20"/>
              </w:rPr>
            </w:pPr>
            <w:r>
              <w:rPr>
                <w:rFonts w:eastAsia="Times New Roman"/>
                <w:color w:val="000000"/>
                <w:sz w:val="20"/>
                <w:szCs w:val="20"/>
              </w:rPr>
              <w:t>Ricker</w:t>
            </w:r>
          </w:p>
        </w:tc>
        <w:tc>
          <w:tcPr>
            <w:tcW w:w="1080" w:type="dxa"/>
            <w:noWrap/>
            <w:vAlign w:val="bottom"/>
            <w:hideMark/>
          </w:tcPr>
          <w:p w14:paraId="783FD115" w14:textId="77777777" w:rsidR="000F3E8A" w:rsidRDefault="000F3E8A">
            <w:pPr>
              <w:rPr>
                <w:rFonts w:eastAsia="Times New Roman"/>
                <w:color w:val="000000"/>
                <w:sz w:val="20"/>
                <w:szCs w:val="20"/>
              </w:rPr>
            </w:pPr>
            <w:r>
              <w:rPr>
                <w:rFonts w:eastAsia="Times New Roman"/>
                <w:color w:val="000000"/>
                <w:sz w:val="20"/>
                <w:szCs w:val="20"/>
              </w:rPr>
              <w:t>-1482.66</w:t>
            </w:r>
          </w:p>
        </w:tc>
        <w:tc>
          <w:tcPr>
            <w:tcW w:w="900" w:type="dxa"/>
            <w:noWrap/>
            <w:vAlign w:val="bottom"/>
            <w:hideMark/>
          </w:tcPr>
          <w:p w14:paraId="43451BAC" w14:textId="77777777" w:rsidR="000F3E8A" w:rsidRDefault="000F3E8A">
            <w:pPr>
              <w:rPr>
                <w:rFonts w:eastAsia="Times New Roman"/>
                <w:color w:val="000000"/>
                <w:sz w:val="20"/>
                <w:szCs w:val="20"/>
              </w:rPr>
            </w:pPr>
            <w:r>
              <w:rPr>
                <w:rFonts w:eastAsia="Times New Roman"/>
                <w:color w:val="000000"/>
                <w:sz w:val="20"/>
                <w:szCs w:val="20"/>
              </w:rPr>
              <w:t>9.912</w:t>
            </w:r>
          </w:p>
        </w:tc>
        <w:tc>
          <w:tcPr>
            <w:tcW w:w="990" w:type="dxa"/>
            <w:noWrap/>
            <w:vAlign w:val="bottom"/>
            <w:hideMark/>
          </w:tcPr>
          <w:p w14:paraId="4D4377DD" w14:textId="77777777" w:rsidR="000F3E8A" w:rsidRDefault="000F3E8A">
            <w:pPr>
              <w:rPr>
                <w:rFonts w:eastAsia="Times New Roman"/>
                <w:color w:val="000000"/>
                <w:sz w:val="20"/>
                <w:szCs w:val="20"/>
              </w:rPr>
            </w:pPr>
            <w:r>
              <w:rPr>
                <w:rFonts w:eastAsia="Times New Roman"/>
                <w:color w:val="000000"/>
                <w:sz w:val="20"/>
                <w:szCs w:val="20"/>
              </w:rPr>
              <w:t>0.004</w:t>
            </w:r>
          </w:p>
        </w:tc>
        <w:tc>
          <w:tcPr>
            <w:tcW w:w="900" w:type="dxa"/>
            <w:noWrap/>
            <w:vAlign w:val="bottom"/>
            <w:hideMark/>
          </w:tcPr>
          <w:p w14:paraId="305A4615" w14:textId="77777777" w:rsidR="000F3E8A" w:rsidRDefault="000F3E8A">
            <w:pPr>
              <w:rPr>
                <w:rFonts w:eastAsia="Times New Roman"/>
                <w:color w:val="000000"/>
                <w:sz w:val="20"/>
                <w:szCs w:val="20"/>
              </w:rPr>
            </w:pPr>
            <w:r>
              <w:rPr>
                <w:rFonts w:eastAsia="Times New Roman"/>
                <w:color w:val="000000"/>
                <w:sz w:val="20"/>
                <w:szCs w:val="20"/>
              </w:rPr>
              <w:t>5.8134</w:t>
            </w:r>
          </w:p>
        </w:tc>
        <w:tc>
          <w:tcPr>
            <w:tcW w:w="1170" w:type="dxa"/>
            <w:noWrap/>
            <w:vAlign w:val="bottom"/>
            <w:hideMark/>
          </w:tcPr>
          <w:p w14:paraId="123F6395" w14:textId="77777777" w:rsidR="000F3E8A" w:rsidRDefault="000F3E8A" w:rsidP="000F3E8A">
            <w:pPr>
              <w:rPr>
                <w:color w:val="000000"/>
                <w:sz w:val="20"/>
                <w:szCs w:val="20"/>
              </w:rPr>
            </w:pPr>
            <w:r>
              <w:rPr>
                <w:color w:val="000000"/>
                <w:sz w:val="20"/>
                <w:szCs w:val="20"/>
              </w:rPr>
              <w:t>0.016</w:t>
            </w:r>
          </w:p>
        </w:tc>
      </w:tr>
      <w:tr w:rsidR="000F3E8A" w14:paraId="48E89984" w14:textId="77777777" w:rsidTr="004F498F">
        <w:trPr>
          <w:trHeight w:val="255"/>
        </w:trPr>
        <w:tc>
          <w:tcPr>
            <w:tcW w:w="1545" w:type="dxa"/>
            <w:noWrap/>
            <w:vAlign w:val="bottom"/>
            <w:hideMark/>
          </w:tcPr>
          <w:p w14:paraId="25AC7E87" w14:textId="77777777" w:rsidR="000F3E8A" w:rsidRDefault="000F3E8A">
            <w:pPr>
              <w:rPr>
                <w:rFonts w:eastAsia="Times New Roman"/>
                <w:color w:val="000000"/>
                <w:sz w:val="20"/>
                <w:szCs w:val="20"/>
              </w:rPr>
            </w:pPr>
            <w:proofErr w:type="spellStart"/>
            <w:r>
              <w:rPr>
                <w:rFonts w:eastAsia="Times New Roman"/>
                <w:color w:val="000000"/>
                <w:sz w:val="20"/>
                <w:szCs w:val="20"/>
              </w:rPr>
              <w:t>Jv</w:t>
            </w:r>
            <w:proofErr w:type="spellEnd"/>
            <w:r>
              <w:rPr>
                <w:rFonts w:eastAsia="Times New Roman"/>
                <w:color w:val="000000"/>
                <w:sz w:val="20"/>
                <w:szCs w:val="20"/>
              </w:rPr>
              <w:t xml:space="preserve"> summer loss</w:t>
            </w:r>
          </w:p>
        </w:tc>
        <w:tc>
          <w:tcPr>
            <w:tcW w:w="1620" w:type="dxa"/>
            <w:noWrap/>
            <w:vAlign w:val="bottom"/>
            <w:hideMark/>
          </w:tcPr>
          <w:p w14:paraId="657EC42D" w14:textId="77777777" w:rsidR="000F3E8A" w:rsidRDefault="000F3E8A">
            <w:pPr>
              <w:rPr>
                <w:rFonts w:eastAsia="Times New Roman"/>
                <w:color w:val="000000"/>
                <w:sz w:val="20"/>
                <w:szCs w:val="20"/>
              </w:rPr>
            </w:pPr>
            <w:r>
              <w:rPr>
                <w:rFonts w:eastAsia="Times New Roman"/>
                <w:color w:val="000000"/>
                <w:sz w:val="20"/>
                <w:szCs w:val="20"/>
              </w:rPr>
              <w:t>Inverse Ricker</w:t>
            </w:r>
          </w:p>
        </w:tc>
        <w:tc>
          <w:tcPr>
            <w:tcW w:w="1080" w:type="dxa"/>
            <w:noWrap/>
            <w:vAlign w:val="bottom"/>
            <w:hideMark/>
          </w:tcPr>
          <w:p w14:paraId="4B38E8F5" w14:textId="77777777" w:rsidR="000F3E8A" w:rsidRDefault="000F3E8A">
            <w:pPr>
              <w:rPr>
                <w:rFonts w:eastAsia="Times New Roman"/>
                <w:color w:val="000000"/>
                <w:sz w:val="20"/>
                <w:szCs w:val="20"/>
              </w:rPr>
            </w:pPr>
            <w:r>
              <w:rPr>
                <w:rFonts w:eastAsia="Times New Roman"/>
                <w:color w:val="000000"/>
                <w:sz w:val="20"/>
                <w:szCs w:val="20"/>
              </w:rPr>
              <w:t>-1482.18</w:t>
            </w:r>
          </w:p>
        </w:tc>
        <w:tc>
          <w:tcPr>
            <w:tcW w:w="900" w:type="dxa"/>
            <w:noWrap/>
            <w:vAlign w:val="bottom"/>
            <w:hideMark/>
          </w:tcPr>
          <w:p w14:paraId="614DED72" w14:textId="77777777" w:rsidR="000F3E8A" w:rsidRDefault="000F3E8A">
            <w:pPr>
              <w:rPr>
                <w:rFonts w:eastAsia="Times New Roman"/>
                <w:color w:val="000000"/>
                <w:sz w:val="20"/>
                <w:szCs w:val="20"/>
              </w:rPr>
            </w:pPr>
            <w:r>
              <w:rPr>
                <w:rFonts w:eastAsia="Times New Roman"/>
                <w:color w:val="000000"/>
                <w:sz w:val="20"/>
                <w:szCs w:val="20"/>
              </w:rPr>
              <w:t>10.391</w:t>
            </w:r>
          </w:p>
        </w:tc>
        <w:tc>
          <w:tcPr>
            <w:tcW w:w="990" w:type="dxa"/>
            <w:noWrap/>
            <w:vAlign w:val="bottom"/>
            <w:hideMark/>
          </w:tcPr>
          <w:p w14:paraId="059B2494" w14:textId="77777777" w:rsidR="000F3E8A" w:rsidRDefault="000F3E8A">
            <w:pPr>
              <w:rPr>
                <w:rFonts w:eastAsia="Times New Roman"/>
                <w:color w:val="000000"/>
                <w:sz w:val="20"/>
                <w:szCs w:val="20"/>
              </w:rPr>
            </w:pPr>
            <w:r>
              <w:rPr>
                <w:rFonts w:eastAsia="Times New Roman"/>
                <w:color w:val="000000"/>
                <w:sz w:val="20"/>
                <w:szCs w:val="20"/>
              </w:rPr>
              <w:t>0.003</w:t>
            </w:r>
          </w:p>
        </w:tc>
        <w:tc>
          <w:tcPr>
            <w:tcW w:w="900" w:type="dxa"/>
            <w:noWrap/>
            <w:vAlign w:val="bottom"/>
            <w:hideMark/>
          </w:tcPr>
          <w:p w14:paraId="2BD70667" w14:textId="77777777" w:rsidR="000F3E8A" w:rsidRDefault="000F3E8A">
            <w:pPr>
              <w:rPr>
                <w:rFonts w:eastAsia="Times New Roman"/>
                <w:color w:val="000000"/>
                <w:sz w:val="20"/>
                <w:szCs w:val="20"/>
              </w:rPr>
            </w:pPr>
            <w:r>
              <w:rPr>
                <w:rFonts w:eastAsia="Times New Roman"/>
                <w:color w:val="000000"/>
                <w:sz w:val="20"/>
                <w:szCs w:val="20"/>
              </w:rPr>
              <w:t>6.3343</w:t>
            </w:r>
          </w:p>
        </w:tc>
        <w:tc>
          <w:tcPr>
            <w:tcW w:w="1170" w:type="dxa"/>
            <w:noWrap/>
            <w:vAlign w:val="bottom"/>
            <w:hideMark/>
          </w:tcPr>
          <w:p w14:paraId="731D5F94" w14:textId="77777777" w:rsidR="000F3E8A" w:rsidRDefault="000F3E8A" w:rsidP="000F3E8A">
            <w:pPr>
              <w:rPr>
                <w:color w:val="000000"/>
                <w:sz w:val="20"/>
                <w:szCs w:val="20"/>
              </w:rPr>
            </w:pPr>
            <w:r>
              <w:rPr>
                <w:color w:val="000000"/>
                <w:sz w:val="20"/>
                <w:szCs w:val="20"/>
              </w:rPr>
              <w:t>0.006</w:t>
            </w:r>
          </w:p>
        </w:tc>
      </w:tr>
      <w:tr w:rsidR="000F3E8A" w14:paraId="7F168B09" w14:textId="77777777" w:rsidTr="004F498F">
        <w:trPr>
          <w:trHeight w:val="255"/>
        </w:trPr>
        <w:tc>
          <w:tcPr>
            <w:tcW w:w="1545" w:type="dxa"/>
            <w:noWrap/>
            <w:vAlign w:val="bottom"/>
            <w:hideMark/>
          </w:tcPr>
          <w:p w14:paraId="1E563466" w14:textId="77777777" w:rsidR="000F3E8A" w:rsidRDefault="000F3E8A">
            <w:pPr>
              <w:rPr>
                <w:rFonts w:eastAsia="Times New Roman"/>
                <w:color w:val="000000"/>
                <w:sz w:val="20"/>
                <w:szCs w:val="20"/>
              </w:rPr>
            </w:pPr>
            <w:r>
              <w:rPr>
                <w:rFonts w:eastAsia="Times New Roman"/>
                <w:color w:val="000000"/>
                <w:sz w:val="20"/>
                <w:szCs w:val="20"/>
              </w:rPr>
              <w:t>TPI</w:t>
            </w:r>
          </w:p>
        </w:tc>
        <w:tc>
          <w:tcPr>
            <w:tcW w:w="1620" w:type="dxa"/>
            <w:noWrap/>
            <w:vAlign w:val="bottom"/>
            <w:hideMark/>
          </w:tcPr>
          <w:p w14:paraId="6C24DF8E" w14:textId="77777777" w:rsidR="000F3E8A" w:rsidRDefault="000F3E8A">
            <w:pPr>
              <w:rPr>
                <w:rFonts w:eastAsia="Times New Roman"/>
                <w:color w:val="000000"/>
                <w:sz w:val="20"/>
                <w:szCs w:val="20"/>
              </w:rPr>
            </w:pPr>
            <w:r>
              <w:rPr>
                <w:rFonts w:eastAsia="Times New Roman"/>
                <w:color w:val="000000"/>
                <w:sz w:val="20"/>
                <w:szCs w:val="20"/>
              </w:rPr>
              <w:t>Ricker</w:t>
            </w:r>
          </w:p>
        </w:tc>
        <w:tc>
          <w:tcPr>
            <w:tcW w:w="1080" w:type="dxa"/>
            <w:noWrap/>
            <w:vAlign w:val="bottom"/>
            <w:hideMark/>
          </w:tcPr>
          <w:p w14:paraId="5DA134C2" w14:textId="77777777" w:rsidR="000F3E8A" w:rsidRDefault="000F3E8A">
            <w:pPr>
              <w:rPr>
                <w:rFonts w:eastAsia="Times New Roman"/>
                <w:color w:val="000000"/>
                <w:sz w:val="20"/>
                <w:szCs w:val="20"/>
              </w:rPr>
            </w:pPr>
            <w:r>
              <w:rPr>
                <w:rFonts w:eastAsia="Times New Roman"/>
                <w:color w:val="000000"/>
                <w:sz w:val="20"/>
                <w:szCs w:val="20"/>
              </w:rPr>
              <w:t>-1481.88</w:t>
            </w:r>
          </w:p>
        </w:tc>
        <w:tc>
          <w:tcPr>
            <w:tcW w:w="900" w:type="dxa"/>
            <w:noWrap/>
            <w:vAlign w:val="bottom"/>
            <w:hideMark/>
          </w:tcPr>
          <w:p w14:paraId="0C71DF28" w14:textId="77777777" w:rsidR="000F3E8A" w:rsidRDefault="000F3E8A">
            <w:pPr>
              <w:rPr>
                <w:rFonts w:eastAsia="Times New Roman"/>
                <w:color w:val="000000"/>
                <w:sz w:val="20"/>
                <w:szCs w:val="20"/>
              </w:rPr>
            </w:pPr>
            <w:r>
              <w:rPr>
                <w:rFonts w:eastAsia="Times New Roman"/>
                <w:color w:val="000000"/>
                <w:sz w:val="20"/>
                <w:szCs w:val="20"/>
              </w:rPr>
              <w:t>10.688</w:t>
            </w:r>
          </w:p>
        </w:tc>
        <w:tc>
          <w:tcPr>
            <w:tcW w:w="990" w:type="dxa"/>
            <w:noWrap/>
            <w:vAlign w:val="bottom"/>
            <w:hideMark/>
          </w:tcPr>
          <w:p w14:paraId="078AAB7F" w14:textId="77777777" w:rsidR="000F3E8A" w:rsidRDefault="000F3E8A">
            <w:pPr>
              <w:rPr>
                <w:rFonts w:eastAsia="Times New Roman"/>
                <w:color w:val="000000"/>
                <w:sz w:val="20"/>
                <w:szCs w:val="20"/>
              </w:rPr>
            </w:pPr>
            <w:r>
              <w:rPr>
                <w:rFonts w:eastAsia="Times New Roman"/>
                <w:color w:val="000000"/>
                <w:sz w:val="20"/>
                <w:szCs w:val="20"/>
              </w:rPr>
              <w:t>0.002</w:t>
            </w:r>
          </w:p>
        </w:tc>
        <w:tc>
          <w:tcPr>
            <w:tcW w:w="900" w:type="dxa"/>
            <w:noWrap/>
            <w:vAlign w:val="bottom"/>
            <w:hideMark/>
          </w:tcPr>
          <w:p w14:paraId="6DE1CFD2" w14:textId="77777777" w:rsidR="000F3E8A" w:rsidRDefault="000F3E8A">
            <w:pPr>
              <w:rPr>
                <w:rFonts w:eastAsia="Times New Roman"/>
                <w:color w:val="000000"/>
                <w:sz w:val="20"/>
                <w:szCs w:val="20"/>
              </w:rPr>
            </w:pPr>
            <w:r>
              <w:rPr>
                <w:rFonts w:eastAsia="Times New Roman"/>
                <w:color w:val="000000"/>
                <w:sz w:val="20"/>
                <w:szCs w:val="20"/>
              </w:rPr>
              <w:t>6.7181</w:t>
            </w:r>
          </w:p>
        </w:tc>
        <w:tc>
          <w:tcPr>
            <w:tcW w:w="1170" w:type="dxa"/>
            <w:noWrap/>
            <w:vAlign w:val="bottom"/>
            <w:hideMark/>
          </w:tcPr>
          <w:p w14:paraId="0AEE9D55" w14:textId="77777777" w:rsidR="000F3E8A" w:rsidRDefault="000F3E8A" w:rsidP="000F3E8A">
            <w:pPr>
              <w:rPr>
                <w:color w:val="000000"/>
                <w:sz w:val="20"/>
                <w:szCs w:val="20"/>
              </w:rPr>
            </w:pPr>
            <w:r>
              <w:rPr>
                <w:color w:val="000000"/>
                <w:sz w:val="20"/>
                <w:szCs w:val="20"/>
              </w:rPr>
              <w:t>0.033</w:t>
            </w:r>
          </w:p>
        </w:tc>
      </w:tr>
      <w:tr w:rsidR="000F3E8A" w14:paraId="73023766" w14:textId="77777777" w:rsidTr="004F498F">
        <w:trPr>
          <w:trHeight w:val="255"/>
        </w:trPr>
        <w:tc>
          <w:tcPr>
            <w:tcW w:w="1545" w:type="dxa"/>
            <w:noWrap/>
            <w:vAlign w:val="bottom"/>
            <w:hideMark/>
          </w:tcPr>
          <w:p w14:paraId="1EE0CB36" w14:textId="77777777" w:rsidR="000F3E8A" w:rsidRDefault="000F3E8A">
            <w:pPr>
              <w:rPr>
                <w:rFonts w:eastAsia="Times New Roman"/>
                <w:color w:val="000000"/>
                <w:sz w:val="20"/>
                <w:szCs w:val="20"/>
              </w:rPr>
            </w:pPr>
            <w:r>
              <w:rPr>
                <w:rFonts w:eastAsia="Times New Roman"/>
                <w:color w:val="000000"/>
                <w:sz w:val="20"/>
                <w:szCs w:val="20"/>
              </w:rPr>
              <w:t>NDVI</w:t>
            </w:r>
          </w:p>
        </w:tc>
        <w:tc>
          <w:tcPr>
            <w:tcW w:w="1620" w:type="dxa"/>
            <w:noWrap/>
            <w:vAlign w:val="bottom"/>
            <w:hideMark/>
          </w:tcPr>
          <w:p w14:paraId="30E0A2AC" w14:textId="77777777" w:rsidR="000F3E8A" w:rsidRDefault="000F3E8A">
            <w:pPr>
              <w:rPr>
                <w:rFonts w:eastAsia="Times New Roman"/>
                <w:color w:val="000000"/>
                <w:sz w:val="20"/>
                <w:szCs w:val="20"/>
              </w:rPr>
            </w:pPr>
            <w:r>
              <w:rPr>
                <w:rFonts w:eastAsia="Times New Roman"/>
                <w:color w:val="000000"/>
                <w:sz w:val="20"/>
                <w:szCs w:val="20"/>
              </w:rPr>
              <w:t>Inverse Ricker</w:t>
            </w:r>
          </w:p>
        </w:tc>
        <w:tc>
          <w:tcPr>
            <w:tcW w:w="1080" w:type="dxa"/>
            <w:noWrap/>
            <w:vAlign w:val="bottom"/>
            <w:hideMark/>
          </w:tcPr>
          <w:p w14:paraId="34CD61F9" w14:textId="77777777" w:rsidR="000F3E8A" w:rsidRDefault="000F3E8A">
            <w:pPr>
              <w:rPr>
                <w:rFonts w:eastAsia="Times New Roman"/>
                <w:color w:val="000000"/>
                <w:sz w:val="20"/>
                <w:szCs w:val="20"/>
              </w:rPr>
            </w:pPr>
            <w:r>
              <w:rPr>
                <w:rFonts w:eastAsia="Times New Roman"/>
                <w:color w:val="000000"/>
                <w:sz w:val="20"/>
                <w:szCs w:val="20"/>
              </w:rPr>
              <w:t>-1481.11</w:t>
            </w:r>
          </w:p>
        </w:tc>
        <w:tc>
          <w:tcPr>
            <w:tcW w:w="900" w:type="dxa"/>
            <w:noWrap/>
            <w:vAlign w:val="bottom"/>
            <w:hideMark/>
          </w:tcPr>
          <w:p w14:paraId="46345DDB" w14:textId="77777777" w:rsidR="000F3E8A" w:rsidRDefault="000F3E8A">
            <w:pPr>
              <w:rPr>
                <w:rFonts w:eastAsia="Times New Roman"/>
                <w:color w:val="000000"/>
                <w:sz w:val="20"/>
                <w:szCs w:val="20"/>
              </w:rPr>
            </w:pPr>
            <w:r>
              <w:rPr>
                <w:rFonts w:eastAsia="Times New Roman"/>
                <w:color w:val="000000"/>
                <w:sz w:val="20"/>
                <w:szCs w:val="20"/>
              </w:rPr>
              <w:t>11.454</w:t>
            </w:r>
          </w:p>
        </w:tc>
        <w:tc>
          <w:tcPr>
            <w:tcW w:w="990" w:type="dxa"/>
            <w:noWrap/>
            <w:vAlign w:val="bottom"/>
            <w:hideMark/>
          </w:tcPr>
          <w:p w14:paraId="62017093" w14:textId="77777777" w:rsidR="000F3E8A" w:rsidRDefault="000F3E8A">
            <w:pPr>
              <w:rPr>
                <w:rFonts w:eastAsia="Times New Roman"/>
                <w:color w:val="000000"/>
                <w:sz w:val="20"/>
                <w:szCs w:val="20"/>
              </w:rPr>
            </w:pPr>
            <w:r>
              <w:rPr>
                <w:rFonts w:eastAsia="Times New Roman"/>
                <w:color w:val="000000"/>
                <w:sz w:val="20"/>
                <w:szCs w:val="20"/>
              </w:rPr>
              <w:t>0.002</w:t>
            </w:r>
          </w:p>
        </w:tc>
        <w:tc>
          <w:tcPr>
            <w:tcW w:w="900" w:type="dxa"/>
            <w:noWrap/>
            <w:vAlign w:val="bottom"/>
            <w:hideMark/>
          </w:tcPr>
          <w:p w14:paraId="6C48A552" w14:textId="77777777" w:rsidR="000F3E8A" w:rsidRDefault="000F3E8A">
            <w:pPr>
              <w:rPr>
                <w:rFonts w:eastAsia="Times New Roman"/>
                <w:color w:val="000000"/>
                <w:sz w:val="20"/>
                <w:szCs w:val="20"/>
              </w:rPr>
            </w:pPr>
            <w:r>
              <w:rPr>
                <w:rFonts w:eastAsia="Times New Roman"/>
                <w:color w:val="000000"/>
                <w:sz w:val="20"/>
                <w:szCs w:val="20"/>
              </w:rPr>
              <w:t>7.7839</w:t>
            </w:r>
          </w:p>
        </w:tc>
        <w:tc>
          <w:tcPr>
            <w:tcW w:w="1170" w:type="dxa"/>
            <w:noWrap/>
            <w:vAlign w:val="bottom"/>
            <w:hideMark/>
          </w:tcPr>
          <w:p w14:paraId="39FB2689" w14:textId="77777777" w:rsidR="000F3E8A" w:rsidRDefault="000F3E8A" w:rsidP="000F3E8A">
            <w:pPr>
              <w:rPr>
                <w:color w:val="000000"/>
                <w:sz w:val="20"/>
                <w:szCs w:val="20"/>
              </w:rPr>
            </w:pPr>
            <w:r>
              <w:rPr>
                <w:color w:val="000000"/>
                <w:sz w:val="20"/>
                <w:szCs w:val="20"/>
              </w:rPr>
              <w:t>0.000</w:t>
            </w:r>
          </w:p>
        </w:tc>
      </w:tr>
      <w:tr w:rsidR="000F3E8A" w14:paraId="67B930D1" w14:textId="77777777" w:rsidTr="004F498F">
        <w:trPr>
          <w:trHeight w:val="255"/>
        </w:trPr>
        <w:tc>
          <w:tcPr>
            <w:tcW w:w="1545" w:type="dxa"/>
            <w:noWrap/>
            <w:vAlign w:val="bottom"/>
            <w:hideMark/>
          </w:tcPr>
          <w:p w14:paraId="371437E5" w14:textId="77777777" w:rsidR="000F3E8A" w:rsidRDefault="000F3E8A">
            <w:pPr>
              <w:rPr>
                <w:rFonts w:eastAsia="Times New Roman"/>
                <w:color w:val="000000"/>
                <w:sz w:val="20"/>
                <w:szCs w:val="20"/>
              </w:rPr>
            </w:pPr>
            <w:r>
              <w:rPr>
                <w:rFonts w:eastAsia="Times New Roman"/>
                <w:color w:val="000000"/>
                <w:sz w:val="20"/>
                <w:szCs w:val="20"/>
              </w:rPr>
              <w:t>Ad spring loss</w:t>
            </w:r>
          </w:p>
        </w:tc>
        <w:tc>
          <w:tcPr>
            <w:tcW w:w="1620" w:type="dxa"/>
            <w:noWrap/>
            <w:vAlign w:val="bottom"/>
            <w:hideMark/>
          </w:tcPr>
          <w:p w14:paraId="1DB11F24" w14:textId="77777777" w:rsidR="000F3E8A" w:rsidRDefault="000F3E8A">
            <w:pPr>
              <w:rPr>
                <w:rFonts w:eastAsia="Times New Roman"/>
                <w:color w:val="000000"/>
                <w:sz w:val="20"/>
                <w:szCs w:val="20"/>
              </w:rPr>
            </w:pPr>
            <w:r>
              <w:rPr>
                <w:rFonts w:eastAsia="Times New Roman"/>
                <w:color w:val="000000"/>
                <w:sz w:val="20"/>
                <w:szCs w:val="20"/>
              </w:rPr>
              <w:t>Inverse Ricker</w:t>
            </w:r>
          </w:p>
        </w:tc>
        <w:tc>
          <w:tcPr>
            <w:tcW w:w="1080" w:type="dxa"/>
            <w:noWrap/>
            <w:vAlign w:val="bottom"/>
            <w:hideMark/>
          </w:tcPr>
          <w:p w14:paraId="2F045E7A" w14:textId="77777777" w:rsidR="000F3E8A" w:rsidRDefault="000F3E8A">
            <w:pPr>
              <w:rPr>
                <w:rFonts w:eastAsia="Times New Roman"/>
                <w:color w:val="000000"/>
                <w:sz w:val="20"/>
                <w:szCs w:val="20"/>
              </w:rPr>
            </w:pPr>
            <w:r>
              <w:rPr>
                <w:rFonts w:eastAsia="Times New Roman"/>
                <w:color w:val="000000"/>
                <w:sz w:val="20"/>
                <w:szCs w:val="20"/>
              </w:rPr>
              <w:t>-1480.60</w:t>
            </w:r>
          </w:p>
        </w:tc>
        <w:tc>
          <w:tcPr>
            <w:tcW w:w="900" w:type="dxa"/>
            <w:noWrap/>
            <w:vAlign w:val="bottom"/>
            <w:hideMark/>
          </w:tcPr>
          <w:p w14:paraId="55A94337" w14:textId="77777777" w:rsidR="000F3E8A" w:rsidRDefault="000F3E8A">
            <w:pPr>
              <w:rPr>
                <w:rFonts w:eastAsia="Times New Roman"/>
                <w:color w:val="000000"/>
                <w:sz w:val="20"/>
                <w:szCs w:val="20"/>
              </w:rPr>
            </w:pPr>
            <w:r>
              <w:rPr>
                <w:rFonts w:eastAsia="Times New Roman"/>
                <w:color w:val="000000"/>
                <w:sz w:val="20"/>
                <w:szCs w:val="20"/>
              </w:rPr>
              <w:t>11.971</w:t>
            </w:r>
          </w:p>
        </w:tc>
        <w:tc>
          <w:tcPr>
            <w:tcW w:w="990" w:type="dxa"/>
            <w:noWrap/>
            <w:vAlign w:val="bottom"/>
            <w:hideMark/>
          </w:tcPr>
          <w:p w14:paraId="5984671A" w14:textId="77777777" w:rsidR="000F3E8A" w:rsidRDefault="000F3E8A">
            <w:pPr>
              <w:rPr>
                <w:rFonts w:eastAsia="Times New Roman"/>
                <w:color w:val="000000"/>
                <w:sz w:val="20"/>
                <w:szCs w:val="20"/>
              </w:rPr>
            </w:pPr>
            <w:r>
              <w:rPr>
                <w:rFonts w:eastAsia="Times New Roman"/>
                <w:color w:val="000000"/>
                <w:sz w:val="20"/>
                <w:szCs w:val="20"/>
              </w:rPr>
              <w:t>0.001</w:t>
            </w:r>
          </w:p>
        </w:tc>
        <w:tc>
          <w:tcPr>
            <w:tcW w:w="900" w:type="dxa"/>
            <w:noWrap/>
            <w:vAlign w:val="bottom"/>
            <w:hideMark/>
          </w:tcPr>
          <w:p w14:paraId="47742D48" w14:textId="77777777" w:rsidR="000F3E8A" w:rsidRDefault="000F3E8A">
            <w:pPr>
              <w:rPr>
                <w:rFonts w:eastAsia="Times New Roman"/>
                <w:color w:val="000000"/>
                <w:sz w:val="20"/>
                <w:szCs w:val="20"/>
              </w:rPr>
            </w:pPr>
            <w:r>
              <w:rPr>
                <w:rFonts w:eastAsia="Times New Roman"/>
                <w:color w:val="000000"/>
                <w:sz w:val="20"/>
                <w:szCs w:val="20"/>
              </w:rPr>
              <w:t>8.0206</w:t>
            </w:r>
          </w:p>
        </w:tc>
        <w:tc>
          <w:tcPr>
            <w:tcW w:w="1170" w:type="dxa"/>
            <w:noWrap/>
            <w:vAlign w:val="bottom"/>
            <w:hideMark/>
          </w:tcPr>
          <w:p w14:paraId="4EF9FF05" w14:textId="77777777" w:rsidR="000F3E8A" w:rsidRDefault="000F3E8A" w:rsidP="000F3E8A">
            <w:pPr>
              <w:rPr>
                <w:color w:val="000000"/>
                <w:sz w:val="20"/>
                <w:szCs w:val="20"/>
              </w:rPr>
            </w:pPr>
            <w:r>
              <w:rPr>
                <w:color w:val="000000"/>
                <w:sz w:val="20"/>
                <w:szCs w:val="20"/>
              </w:rPr>
              <w:t>0.000</w:t>
            </w:r>
          </w:p>
        </w:tc>
      </w:tr>
      <w:tr w:rsidR="000F3E8A" w14:paraId="4E4E0446" w14:textId="77777777" w:rsidTr="004F498F">
        <w:trPr>
          <w:trHeight w:val="255"/>
        </w:trPr>
        <w:tc>
          <w:tcPr>
            <w:tcW w:w="1545" w:type="dxa"/>
            <w:noWrap/>
            <w:vAlign w:val="bottom"/>
            <w:hideMark/>
          </w:tcPr>
          <w:p w14:paraId="46929F23" w14:textId="77777777" w:rsidR="000F3E8A" w:rsidRDefault="000F3E8A">
            <w:pPr>
              <w:rPr>
                <w:rFonts w:eastAsia="Times New Roman"/>
                <w:color w:val="000000"/>
                <w:sz w:val="20"/>
                <w:szCs w:val="20"/>
              </w:rPr>
            </w:pPr>
            <w:r>
              <w:rPr>
                <w:rFonts w:eastAsia="Times New Roman"/>
                <w:color w:val="000000"/>
                <w:sz w:val="20"/>
                <w:szCs w:val="20"/>
              </w:rPr>
              <w:t>TWI</w:t>
            </w:r>
          </w:p>
        </w:tc>
        <w:tc>
          <w:tcPr>
            <w:tcW w:w="1620" w:type="dxa"/>
            <w:noWrap/>
            <w:vAlign w:val="bottom"/>
            <w:hideMark/>
          </w:tcPr>
          <w:p w14:paraId="01EFDA0F" w14:textId="77777777" w:rsidR="000F3E8A" w:rsidRDefault="000F3E8A">
            <w:pPr>
              <w:rPr>
                <w:rFonts w:eastAsia="Times New Roman"/>
                <w:color w:val="000000"/>
                <w:sz w:val="20"/>
                <w:szCs w:val="20"/>
              </w:rPr>
            </w:pPr>
            <w:r>
              <w:rPr>
                <w:rFonts w:eastAsia="Times New Roman"/>
                <w:color w:val="000000"/>
                <w:sz w:val="20"/>
                <w:szCs w:val="20"/>
              </w:rPr>
              <w:t>Inverse Ricker</w:t>
            </w:r>
          </w:p>
        </w:tc>
        <w:tc>
          <w:tcPr>
            <w:tcW w:w="1080" w:type="dxa"/>
            <w:noWrap/>
            <w:vAlign w:val="bottom"/>
            <w:hideMark/>
          </w:tcPr>
          <w:p w14:paraId="698D2AD8" w14:textId="77777777" w:rsidR="000F3E8A" w:rsidRDefault="000F3E8A">
            <w:pPr>
              <w:rPr>
                <w:rFonts w:eastAsia="Times New Roman"/>
                <w:color w:val="000000"/>
                <w:sz w:val="20"/>
                <w:szCs w:val="20"/>
              </w:rPr>
            </w:pPr>
            <w:r>
              <w:rPr>
                <w:rFonts w:eastAsia="Times New Roman"/>
                <w:color w:val="000000"/>
                <w:sz w:val="20"/>
                <w:szCs w:val="20"/>
              </w:rPr>
              <w:t>-1479.22</w:t>
            </w:r>
          </w:p>
        </w:tc>
        <w:tc>
          <w:tcPr>
            <w:tcW w:w="900" w:type="dxa"/>
            <w:noWrap/>
            <w:vAlign w:val="bottom"/>
            <w:hideMark/>
          </w:tcPr>
          <w:p w14:paraId="67B17F8E" w14:textId="77777777" w:rsidR="000F3E8A" w:rsidRDefault="000F3E8A">
            <w:pPr>
              <w:rPr>
                <w:rFonts w:eastAsia="Times New Roman"/>
                <w:color w:val="000000"/>
                <w:sz w:val="20"/>
                <w:szCs w:val="20"/>
              </w:rPr>
            </w:pPr>
            <w:r>
              <w:rPr>
                <w:rFonts w:eastAsia="Times New Roman"/>
                <w:color w:val="000000"/>
                <w:sz w:val="20"/>
                <w:szCs w:val="20"/>
              </w:rPr>
              <w:t>13.350</w:t>
            </w:r>
          </w:p>
        </w:tc>
        <w:tc>
          <w:tcPr>
            <w:tcW w:w="990" w:type="dxa"/>
            <w:noWrap/>
            <w:vAlign w:val="bottom"/>
            <w:hideMark/>
          </w:tcPr>
          <w:p w14:paraId="1F774853" w14:textId="77777777" w:rsidR="000F3E8A" w:rsidRDefault="000F3E8A">
            <w:pPr>
              <w:rPr>
                <w:rFonts w:eastAsia="Times New Roman"/>
                <w:color w:val="000000"/>
                <w:sz w:val="20"/>
                <w:szCs w:val="20"/>
              </w:rPr>
            </w:pPr>
            <w:r>
              <w:rPr>
                <w:rFonts w:eastAsia="Times New Roman"/>
                <w:color w:val="000000"/>
                <w:sz w:val="20"/>
                <w:szCs w:val="20"/>
              </w:rPr>
              <w:t>0.001</w:t>
            </w:r>
          </w:p>
        </w:tc>
        <w:tc>
          <w:tcPr>
            <w:tcW w:w="900" w:type="dxa"/>
            <w:noWrap/>
            <w:vAlign w:val="bottom"/>
            <w:hideMark/>
          </w:tcPr>
          <w:p w14:paraId="3E1E548C" w14:textId="77777777" w:rsidR="000F3E8A" w:rsidRDefault="000F3E8A">
            <w:pPr>
              <w:rPr>
                <w:rFonts w:eastAsia="Times New Roman"/>
                <w:color w:val="000000"/>
                <w:sz w:val="20"/>
                <w:szCs w:val="20"/>
              </w:rPr>
            </w:pPr>
            <w:r>
              <w:rPr>
                <w:rFonts w:eastAsia="Times New Roman"/>
                <w:color w:val="000000"/>
                <w:sz w:val="20"/>
                <w:szCs w:val="20"/>
              </w:rPr>
              <w:t>9.1722</w:t>
            </w:r>
          </w:p>
        </w:tc>
        <w:tc>
          <w:tcPr>
            <w:tcW w:w="1170" w:type="dxa"/>
            <w:noWrap/>
            <w:vAlign w:val="bottom"/>
            <w:hideMark/>
          </w:tcPr>
          <w:p w14:paraId="2C9E41C6" w14:textId="77777777" w:rsidR="000F3E8A" w:rsidRDefault="000F3E8A" w:rsidP="000F3E8A">
            <w:pPr>
              <w:rPr>
                <w:color w:val="000000"/>
                <w:sz w:val="20"/>
                <w:szCs w:val="20"/>
              </w:rPr>
            </w:pPr>
            <w:r>
              <w:rPr>
                <w:color w:val="000000"/>
                <w:sz w:val="20"/>
                <w:szCs w:val="20"/>
              </w:rPr>
              <w:t>0.000</w:t>
            </w:r>
          </w:p>
        </w:tc>
      </w:tr>
      <w:tr w:rsidR="000F3E8A" w14:paraId="56F159F8" w14:textId="77777777" w:rsidTr="004F498F">
        <w:trPr>
          <w:trHeight w:val="255"/>
        </w:trPr>
        <w:tc>
          <w:tcPr>
            <w:tcW w:w="1545" w:type="dxa"/>
            <w:noWrap/>
            <w:vAlign w:val="bottom"/>
            <w:hideMark/>
          </w:tcPr>
          <w:p w14:paraId="2206C5E0" w14:textId="77777777" w:rsidR="000F3E8A" w:rsidRDefault="000F3E8A">
            <w:pPr>
              <w:rPr>
                <w:rFonts w:eastAsia="Times New Roman"/>
                <w:color w:val="000000"/>
                <w:sz w:val="20"/>
                <w:szCs w:val="20"/>
              </w:rPr>
            </w:pPr>
            <w:r>
              <w:rPr>
                <w:rFonts w:eastAsia="Times New Roman"/>
                <w:color w:val="000000"/>
                <w:sz w:val="20"/>
                <w:szCs w:val="20"/>
              </w:rPr>
              <w:t>PRR</w:t>
            </w:r>
          </w:p>
        </w:tc>
        <w:tc>
          <w:tcPr>
            <w:tcW w:w="1620" w:type="dxa"/>
            <w:noWrap/>
            <w:vAlign w:val="bottom"/>
            <w:hideMark/>
          </w:tcPr>
          <w:p w14:paraId="78E1F10C" w14:textId="77777777" w:rsidR="000F3E8A" w:rsidRDefault="000F3E8A">
            <w:pPr>
              <w:rPr>
                <w:rFonts w:eastAsia="Times New Roman"/>
                <w:color w:val="000000"/>
                <w:sz w:val="20"/>
                <w:szCs w:val="20"/>
              </w:rPr>
            </w:pPr>
            <w:r>
              <w:rPr>
                <w:rFonts w:eastAsia="Times New Roman"/>
                <w:color w:val="000000"/>
                <w:sz w:val="20"/>
                <w:szCs w:val="20"/>
              </w:rPr>
              <w:t>Reverse Mono</w:t>
            </w:r>
          </w:p>
        </w:tc>
        <w:tc>
          <w:tcPr>
            <w:tcW w:w="1080" w:type="dxa"/>
            <w:noWrap/>
            <w:vAlign w:val="bottom"/>
            <w:hideMark/>
          </w:tcPr>
          <w:p w14:paraId="0EE94EED" w14:textId="77777777" w:rsidR="000F3E8A" w:rsidRDefault="000F3E8A">
            <w:pPr>
              <w:rPr>
                <w:rFonts w:eastAsia="Times New Roman"/>
                <w:color w:val="000000"/>
                <w:sz w:val="20"/>
                <w:szCs w:val="20"/>
              </w:rPr>
            </w:pPr>
            <w:r>
              <w:rPr>
                <w:rFonts w:eastAsia="Times New Roman"/>
                <w:color w:val="000000"/>
                <w:sz w:val="20"/>
                <w:szCs w:val="20"/>
              </w:rPr>
              <w:t>-1476.85</w:t>
            </w:r>
          </w:p>
        </w:tc>
        <w:tc>
          <w:tcPr>
            <w:tcW w:w="900" w:type="dxa"/>
            <w:noWrap/>
            <w:vAlign w:val="bottom"/>
            <w:hideMark/>
          </w:tcPr>
          <w:p w14:paraId="27858D6D" w14:textId="77777777" w:rsidR="000F3E8A" w:rsidRDefault="000F3E8A">
            <w:pPr>
              <w:rPr>
                <w:rFonts w:eastAsia="Times New Roman"/>
                <w:color w:val="000000"/>
                <w:sz w:val="20"/>
                <w:szCs w:val="20"/>
              </w:rPr>
            </w:pPr>
            <w:r>
              <w:rPr>
                <w:rFonts w:eastAsia="Times New Roman"/>
                <w:color w:val="000000"/>
                <w:sz w:val="20"/>
                <w:szCs w:val="20"/>
              </w:rPr>
              <w:t>15.712</w:t>
            </w:r>
          </w:p>
        </w:tc>
        <w:tc>
          <w:tcPr>
            <w:tcW w:w="990" w:type="dxa"/>
            <w:noWrap/>
            <w:vAlign w:val="bottom"/>
            <w:hideMark/>
          </w:tcPr>
          <w:p w14:paraId="498F5255" w14:textId="77777777" w:rsidR="000F3E8A" w:rsidRDefault="000F3E8A">
            <w:pPr>
              <w:rPr>
                <w:rFonts w:eastAsia="Times New Roman"/>
                <w:color w:val="000000"/>
                <w:sz w:val="20"/>
                <w:szCs w:val="20"/>
              </w:rPr>
            </w:pPr>
            <w:r>
              <w:rPr>
                <w:rFonts w:eastAsia="Times New Roman"/>
                <w:color w:val="000000"/>
                <w:sz w:val="20"/>
                <w:szCs w:val="20"/>
              </w:rPr>
              <w:t>0.000</w:t>
            </w:r>
          </w:p>
        </w:tc>
        <w:tc>
          <w:tcPr>
            <w:tcW w:w="900" w:type="dxa"/>
            <w:noWrap/>
            <w:vAlign w:val="bottom"/>
            <w:hideMark/>
          </w:tcPr>
          <w:p w14:paraId="1A566883" w14:textId="77777777" w:rsidR="000F3E8A" w:rsidRDefault="000F3E8A">
            <w:pPr>
              <w:rPr>
                <w:rFonts w:eastAsia="Times New Roman"/>
                <w:color w:val="000000"/>
                <w:sz w:val="20"/>
                <w:szCs w:val="20"/>
              </w:rPr>
            </w:pPr>
            <w:r>
              <w:rPr>
                <w:rFonts w:eastAsia="Times New Roman"/>
                <w:color w:val="000000"/>
                <w:sz w:val="20"/>
                <w:szCs w:val="20"/>
              </w:rPr>
              <w:t>10.927</w:t>
            </w:r>
          </w:p>
        </w:tc>
        <w:tc>
          <w:tcPr>
            <w:tcW w:w="1170" w:type="dxa"/>
            <w:noWrap/>
            <w:vAlign w:val="bottom"/>
            <w:hideMark/>
          </w:tcPr>
          <w:p w14:paraId="7FF43710" w14:textId="77777777" w:rsidR="000F3E8A" w:rsidRDefault="000F3E8A" w:rsidP="000F3E8A">
            <w:pPr>
              <w:rPr>
                <w:color w:val="000000"/>
                <w:sz w:val="20"/>
                <w:szCs w:val="20"/>
              </w:rPr>
            </w:pPr>
            <w:r>
              <w:rPr>
                <w:color w:val="000000"/>
                <w:sz w:val="20"/>
                <w:szCs w:val="20"/>
              </w:rPr>
              <w:t>0.000</w:t>
            </w:r>
          </w:p>
        </w:tc>
      </w:tr>
      <w:tr w:rsidR="000F3E8A" w14:paraId="5BA41459" w14:textId="77777777" w:rsidTr="004F498F">
        <w:trPr>
          <w:trHeight w:val="255"/>
        </w:trPr>
        <w:tc>
          <w:tcPr>
            <w:tcW w:w="1545" w:type="dxa"/>
            <w:noWrap/>
            <w:vAlign w:val="bottom"/>
            <w:hideMark/>
          </w:tcPr>
          <w:p w14:paraId="0415745C" w14:textId="77777777" w:rsidR="000F3E8A" w:rsidRDefault="000F3E8A">
            <w:pPr>
              <w:rPr>
                <w:rFonts w:eastAsia="Times New Roman"/>
                <w:color w:val="000000"/>
                <w:sz w:val="20"/>
                <w:szCs w:val="20"/>
              </w:rPr>
            </w:pPr>
            <w:r>
              <w:rPr>
                <w:rFonts w:eastAsia="Times New Roman"/>
                <w:color w:val="000000"/>
                <w:sz w:val="20"/>
                <w:szCs w:val="20"/>
              </w:rPr>
              <w:t xml:space="preserve">Euclidean </w:t>
            </w:r>
            <w:proofErr w:type="spellStart"/>
            <w:r>
              <w:rPr>
                <w:rFonts w:eastAsia="Times New Roman"/>
                <w:color w:val="000000"/>
                <w:sz w:val="20"/>
                <w:szCs w:val="20"/>
              </w:rPr>
              <w:t>dist</w:t>
            </w:r>
            <w:proofErr w:type="spellEnd"/>
          </w:p>
        </w:tc>
        <w:tc>
          <w:tcPr>
            <w:tcW w:w="1620" w:type="dxa"/>
            <w:noWrap/>
            <w:vAlign w:val="bottom"/>
            <w:hideMark/>
          </w:tcPr>
          <w:p w14:paraId="461DAB2A" w14:textId="77777777" w:rsidR="000F3E8A" w:rsidRDefault="000F3E8A">
            <w:pPr>
              <w:rPr>
                <w:rFonts w:eastAsia="Times New Roman"/>
                <w:color w:val="000000"/>
                <w:sz w:val="20"/>
                <w:szCs w:val="20"/>
              </w:rPr>
            </w:pPr>
            <w:r>
              <w:rPr>
                <w:rFonts w:eastAsia="Times New Roman"/>
                <w:color w:val="000000"/>
                <w:sz w:val="20"/>
                <w:szCs w:val="20"/>
              </w:rPr>
              <w:t>NA</w:t>
            </w:r>
          </w:p>
        </w:tc>
        <w:tc>
          <w:tcPr>
            <w:tcW w:w="1080" w:type="dxa"/>
            <w:noWrap/>
            <w:vAlign w:val="bottom"/>
            <w:hideMark/>
          </w:tcPr>
          <w:p w14:paraId="7B3C3781" w14:textId="77777777" w:rsidR="000F3E8A" w:rsidRDefault="000F3E8A">
            <w:pPr>
              <w:rPr>
                <w:rFonts w:eastAsia="Times New Roman"/>
                <w:color w:val="000000"/>
                <w:sz w:val="20"/>
                <w:szCs w:val="20"/>
              </w:rPr>
            </w:pPr>
            <w:r>
              <w:rPr>
                <w:rFonts w:eastAsia="Times New Roman"/>
                <w:color w:val="000000"/>
                <w:sz w:val="20"/>
                <w:szCs w:val="20"/>
              </w:rPr>
              <w:t>-1476.67</w:t>
            </w:r>
          </w:p>
        </w:tc>
        <w:tc>
          <w:tcPr>
            <w:tcW w:w="900" w:type="dxa"/>
            <w:noWrap/>
            <w:vAlign w:val="bottom"/>
            <w:hideMark/>
          </w:tcPr>
          <w:p w14:paraId="502A5A7B" w14:textId="77777777" w:rsidR="000F3E8A" w:rsidRDefault="000F3E8A">
            <w:pPr>
              <w:rPr>
                <w:rFonts w:eastAsia="Times New Roman"/>
                <w:color w:val="000000"/>
                <w:sz w:val="20"/>
                <w:szCs w:val="20"/>
              </w:rPr>
            </w:pPr>
            <w:r>
              <w:rPr>
                <w:rFonts w:eastAsia="Times New Roman"/>
                <w:color w:val="000000"/>
                <w:sz w:val="20"/>
                <w:szCs w:val="20"/>
              </w:rPr>
              <w:t>16.525</w:t>
            </w:r>
          </w:p>
        </w:tc>
        <w:tc>
          <w:tcPr>
            <w:tcW w:w="990" w:type="dxa"/>
            <w:noWrap/>
            <w:vAlign w:val="bottom"/>
            <w:hideMark/>
          </w:tcPr>
          <w:p w14:paraId="03DDFC06" w14:textId="77777777" w:rsidR="000F3E8A" w:rsidRDefault="000F3E8A">
            <w:pPr>
              <w:rPr>
                <w:rFonts w:eastAsia="Times New Roman"/>
                <w:color w:val="000000"/>
                <w:sz w:val="20"/>
                <w:szCs w:val="20"/>
              </w:rPr>
            </w:pPr>
            <w:r>
              <w:rPr>
                <w:rFonts w:eastAsia="Times New Roman"/>
                <w:color w:val="000000"/>
                <w:sz w:val="20"/>
                <w:szCs w:val="20"/>
              </w:rPr>
              <w:t>0.000</w:t>
            </w:r>
          </w:p>
        </w:tc>
        <w:tc>
          <w:tcPr>
            <w:tcW w:w="900" w:type="dxa"/>
            <w:noWrap/>
            <w:vAlign w:val="bottom"/>
            <w:hideMark/>
          </w:tcPr>
          <w:p w14:paraId="761A35C3" w14:textId="77777777" w:rsidR="000F3E8A" w:rsidRDefault="000F3E8A">
            <w:pPr>
              <w:rPr>
                <w:rFonts w:eastAsia="Times New Roman"/>
                <w:color w:val="000000"/>
                <w:sz w:val="20"/>
                <w:szCs w:val="20"/>
              </w:rPr>
            </w:pPr>
            <w:r>
              <w:rPr>
                <w:rFonts w:eastAsia="Times New Roman"/>
                <w:color w:val="000000"/>
                <w:sz w:val="20"/>
                <w:szCs w:val="20"/>
              </w:rPr>
              <w:t>11.5335</w:t>
            </w:r>
          </w:p>
        </w:tc>
        <w:tc>
          <w:tcPr>
            <w:tcW w:w="1170" w:type="dxa"/>
            <w:noWrap/>
            <w:vAlign w:val="bottom"/>
            <w:hideMark/>
          </w:tcPr>
          <w:p w14:paraId="668D73E5" w14:textId="77777777" w:rsidR="000F3E8A" w:rsidRDefault="000F3E8A" w:rsidP="000F3E8A">
            <w:pPr>
              <w:rPr>
                <w:color w:val="000000"/>
                <w:sz w:val="20"/>
                <w:szCs w:val="20"/>
              </w:rPr>
            </w:pPr>
            <w:r>
              <w:rPr>
                <w:color w:val="000000"/>
                <w:sz w:val="20"/>
                <w:szCs w:val="20"/>
              </w:rPr>
              <w:t>0.000</w:t>
            </w:r>
          </w:p>
        </w:tc>
      </w:tr>
      <w:tr w:rsidR="000F3E8A" w14:paraId="1AA42B11" w14:textId="77777777" w:rsidTr="004F498F">
        <w:trPr>
          <w:trHeight w:val="255"/>
        </w:trPr>
        <w:tc>
          <w:tcPr>
            <w:tcW w:w="1545" w:type="dxa"/>
            <w:tcBorders>
              <w:top w:val="nil"/>
              <w:left w:val="nil"/>
              <w:bottom w:val="single" w:sz="4" w:space="0" w:color="auto"/>
              <w:right w:val="nil"/>
            </w:tcBorders>
            <w:noWrap/>
            <w:vAlign w:val="bottom"/>
            <w:hideMark/>
          </w:tcPr>
          <w:p w14:paraId="40AD7359" w14:textId="77777777" w:rsidR="000F3E8A" w:rsidRDefault="000F3E8A">
            <w:pPr>
              <w:rPr>
                <w:rFonts w:eastAsia="Times New Roman"/>
                <w:color w:val="000000"/>
                <w:sz w:val="20"/>
                <w:szCs w:val="20"/>
              </w:rPr>
            </w:pPr>
            <w:r>
              <w:rPr>
                <w:rFonts w:eastAsia="Times New Roman"/>
                <w:color w:val="000000"/>
                <w:sz w:val="20"/>
                <w:szCs w:val="20"/>
              </w:rPr>
              <w:t>Null</w:t>
            </w:r>
          </w:p>
        </w:tc>
        <w:tc>
          <w:tcPr>
            <w:tcW w:w="1620" w:type="dxa"/>
            <w:tcBorders>
              <w:top w:val="nil"/>
              <w:left w:val="nil"/>
              <w:bottom w:val="single" w:sz="4" w:space="0" w:color="auto"/>
              <w:right w:val="nil"/>
            </w:tcBorders>
            <w:noWrap/>
            <w:vAlign w:val="bottom"/>
            <w:hideMark/>
          </w:tcPr>
          <w:p w14:paraId="592EEF14" w14:textId="77777777" w:rsidR="000F3E8A" w:rsidRDefault="000F3E8A">
            <w:pPr>
              <w:rPr>
                <w:rFonts w:eastAsia="Times New Roman"/>
                <w:color w:val="000000"/>
                <w:sz w:val="20"/>
                <w:szCs w:val="20"/>
              </w:rPr>
            </w:pPr>
            <w:r>
              <w:rPr>
                <w:rFonts w:eastAsia="Times New Roman"/>
                <w:color w:val="000000"/>
                <w:sz w:val="20"/>
                <w:szCs w:val="20"/>
              </w:rPr>
              <w:t>NA</w:t>
            </w:r>
          </w:p>
        </w:tc>
        <w:tc>
          <w:tcPr>
            <w:tcW w:w="1080" w:type="dxa"/>
            <w:tcBorders>
              <w:top w:val="nil"/>
              <w:left w:val="nil"/>
              <w:bottom w:val="single" w:sz="4" w:space="0" w:color="auto"/>
              <w:right w:val="nil"/>
            </w:tcBorders>
            <w:noWrap/>
            <w:vAlign w:val="bottom"/>
            <w:hideMark/>
          </w:tcPr>
          <w:p w14:paraId="7896B29F" w14:textId="77777777" w:rsidR="000F3E8A" w:rsidRDefault="000F3E8A">
            <w:pPr>
              <w:rPr>
                <w:rFonts w:eastAsia="Times New Roman"/>
                <w:color w:val="000000"/>
                <w:sz w:val="20"/>
                <w:szCs w:val="20"/>
              </w:rPr>
            </w:pPr>
            <w:r>
              <w:rPr>
                <w:rFonts w:eastAsia="Times New Roman"/>
                <w:color w:val="000000"/>
                <w:sz w:val="20"/>
                <w:szCs w:val="20"/>
              </w:rPr>
              <w:t>-1470.075</w:t>
            </w:r>
          </w:p>
        </w:tc>
        <w:tc>
          <w:tcPr>
            <w:tcW w:w="900" w:type="dxa"/>
            <w:tcBorders>
              <w:top w:val="nil"/>
              <w:left w:val="nil"/>
              <w:bottom w:val="single" w:sz="4" w:space="0" w:color="auto"/>
              <w:right w:val="nil"/>
            </w:tcBorders>
            <w:noWrap/>
            <w:vAlign w:val="bottom"/>
            <w:hideMark/>
          </w:tcPr>
          <w:p w14:paraId="484F6E3B" w14:textId="77777777" w:rsidR="000F3E8A" w:rsidRDefault="000F3E8A">
            <w:pPr>
              <w:rPr>
                <w:rFonts w:eastAsia="Times New Roman"/>
                <w:color w:val="000000"/>
                <w:sz w:val="20"/>
                <w:szCs w:val="20"/>
              </w:rPr>
            </w:pPr>
            <w:r>
              <w:rPr>
                <w:rFonts w:eastAsia="Times New Roman"/>
                <w:color w:val="000000"/>
                <w:sz w:val="20"/>
                <w:szCs w:val="20"/>
              </w:rPr>
              <w:t>23.124</w:t>
            </w:r>
          </w:p>
        </w:tc>
        <w:tc>
          <w:tcPr>
            <w:tcW w:w="990" w:type="dxa"/>
            <w:tcBorders>
              <w:top w:val="nil"/>
              <w:left w:val="nil"/>
              <w:bottom w:val="single" w:sz="4" w:space="0" w:color="auto"/>
              <w:right w:val="nil"/>
            </w:tcBorders>
            <w:noWrap/>
            <w:vAlign w:val="bottom"/>
            <w:hideMark/>
          </w:tcPr>
          <w:p w14:paraId="2A4499A3" w14:textId="77777777" w:rsidR="000F3E8A" w:rsidRDefault="000F3E8A">
            <w:pPr>
              <w:rPr>
                <w:rFonts w:eastAsia="Times New Roman"/>
                <w:color w:val="000000"/>
                <w:sz w:val="20"/>
                <w:szCs w:val="20"/>
              </w:rPr>
            </w:pPr>
            <w:r>
              <w:rPr>
                <w:rFonts w:eastAsia="Times New Roman"/>
                <w:color w:val="000000"/>
                <w:sz w:val="20"/>
                <w:szCs w:val="20"/>
              </w:rPr>
              <w:t>0.000</w:t>
            </w:r>
          </w:p>
        </w:tc>
        <w:tc>
          <w:tcPr>
            <w:tcW w:w="900" w:type="dxa"/>
            <w:tcBorders>
              <w:top w:val="nil"/>
              <w:left w:val="nil"/>
              <w:bottom w:val="single" w:sz="4" w:space="0" w:color="auto"/>
              <w:right w:val="nil"/>
            </w:tcBorders>
            <w:noWrap/>
            <w:vAlign w:val="bottom"/>
            <w:hideMark/>
          </w:tcPr>
          <w:p w14:paraId="24C6D1A4" w14:textId="77777777" w:rsidR="000F3E8A" w:rsidRDefault="000F3E8A">
            <w:pPr>
              <w:rPr>
                <w:rFonts w:eastAsia="Times New Roman"/>
                <w:color w:val="000000"/>
                <w:sz w:val="20"/>
                <w:szCs w:val="20"/>
              </w:rPr>
            </w:pPr>
            <w:r>
              <w:rPr>
                <w:rFonts w:eastAsia="Times New Roman"/>
                <w:color w:val="000000"/>
                <w:sz w:val="20"/>
                <w:szCs w:val="20"/>
              </w:rPr>
              <w:t>12.8212</w:t>
            </w:r>
          </w:p>
        </w:tc>
        <w:tc>
          <w:tcPr>
            <w:tcW w:w="1170" w:type="dxa"/>
            <w:tcBorders>
              <w:top w:val="nil"/>
              <w:left w:val="nil"/>
              <w:bottom w:val="single" w:sz="4" w:space="0" w:color="auto"/>
              <w:right w:val="nil"/>
            </w:tcBorders>
            <w:noWrap/>
            <w:vAlign w:val="bottom"/>
            <w:hideMark/>
          </w:tcPr>
          <w:p w14:paraId="7A6548BB" w14:textId="77777777" w:rsidR="000F3E8A" w:rsidRDefault="000F3E8A" w:rsidP="000F3E8A">
            <w:pPr>
              <w:rPr>
                <w:color w:val="000000"/>
                <w:sz w:val="20"/>
                <w:szCs w:val="20"/>
              </w:rPr>
            </w:pPr>
            <w:r>
              <w:rPr>
                <w:color w:val="000000"/>
                <w:sz w:val="20"/>
                <w:szCs w:val="20"/>
              </w:rPr>
              <w:t>0.000</w:t>
            </w:r>
          </w:p>
        </w:tc>
      </w:tr>
    </w:tbl>
    <w:p w14:paraId="2714EBD7" w14:textId="77777777" w:rsidR="004F498F" w:rsidRDefault="004F498F" w:rsidP="004F498F">
      <w:pPr>
        <w:rPr>
          <w:rFonts w:asciiTheme="minorHAnsi" w:hAnsiTheme="minorHAnsi" w:cstheme="minorBidi"/>
        </w:rPr>
      </w:pPr>
    </w:p>
    <w:p w14:paraId="68A86794" w14:textId="77777777" w:rsidR="004F498F" w:rsidRDefault="004F498F" w:rsidP="004F498F"/>
    <w:tbl>
      <w:tblPr>
        <w:tblW w:w="8252" w:type="dxa"/>
        <w:tblInd w:w="93" w:type="dxa"/>
        <w:tblLook w:val="04A0" w:firstRow="1" w:lastRow="0" w:firstColumn="1" w:lastColumn="0" w:noHBand="0" w:noVBand="1"/>
      </w:tblPr>
      <w:tblGrid>
        <w:gridCol w:w="1815"/>
        <w:gridCol w:w="1620"/>
        <w:gridCol w:w="990"/>
        <w:gridCol w:w="810"/>
        <w:gridCol w:w="900"/>
        <w:gridCol w:w="990"/>
        <w:gridCol w:w="1127"/>
      </w:tblGrid>
      <w:tr w:rsidR="004F498F" w14:paraId="03A4308E" w14:textId="77777777" w:rsidTr="004F498F">
        <w:trPr>
          <w:trHeight w:val="285"/>
        </w:trPr>
        <w:tc>
          <w:tcPr>
            <w:tcW w:w="8252" w:type="dxa"/>
            <w:gridSpan w:val="7"/>
            <w:tcBorders>
              <w:top w:val="nil"/>
              <w:left w:val="nil"/>
              <w:bottom w:val="single" w:sz="8" w:space="0" w:color="auto"/>
              <w:right w:val="nil"/>
            </w:tcBorders>
            <w:noWrap/>
            <w:vAlign w:val="center"/>
            <w:hideMark/>
          </w:tcPr>
          <w:p w14:paraId="1F9A75C1" w14:textId="77777777" w:rsidR="004F498F" w:rsidRDefault="004F498F">
            <w:pPr>
              <w:rPr>
                <w:rFonts w:ascii="Times New Roman" w:eastAsia="Times New Roman" w:hAnsi="Times New Roman"/>
                <w:b/>
                <w:bCs/>
                <w:color w:val="000000"/>
                <w:sz w:val="20"/>
                <w:szCs w:val="20"/>
              </w:rPr>
            </w:pPr>
            <w:r>
              <w:rPr>
                <w:rFonts w:ascii="Times New Roman" w:eastAsia="Times New Roman" w:hAnsi="Times New Roman"/>
                <w:b/>
                <w:bCs/>
                <w:i/>
                <w:color w:val="000000"/>
                <w:sz w:val="20"/>
                <w:szCs w:val="20"/>
              </w:rPr>
              <w:t>D</w:t>
            </w:r>
            <w:r>
              <w:rPr>
                <w:rFonts w:ascii="Times New Roman" w:eastAsia="Times New Roman" w:hAnsi="Times New Roman"/>
                <w:b/>
                <w:bCs/>
                <w:i/>
                <w:color w:val="000000"/>
                <w:sz w:val="20"/>
                <w:szCs w:val="20"/>
                <w:vertAlign w:val="subscript"/>
              </w:rPr>
              <w:t>C</w:t>
            </w:r>
          </w:p>
        </w:tc>
      </w:tr>
      <w:tr w:rsidR="004F498F" w14:paraId="16929E12" w14:textId="77777777" w:rsidTr="004F498F">
        <w:trPr>
          <w:trHeight w:val="285"/>
        </w:trPr>
        <w:tc>
          <w:tcPr>
            <w:tcW w:w="1815" w:type="dxa"/>
            <w:tcBorders>
              <w:top w:val="nil"/>
              <w:left w:val="nil"/>
              <w:bottom w:val="single" w:sz="8" w:space="0" w:color="auto"/>
              <w:right w:val="nil"/>
            </w:tcBorders>
            <w:noWrap/>
            <w:vAlign w:val="bottom"/>
            <w:hideMark/>
          </w:tcPr>
          <w:p w14:paraId="4CE756FB" w14:textId="77777777" w:rsidR="004F498F" w:rsidRDefault="004F498F">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Surface</w:t>
            </w:r>
          </w:p>
        </w:tc>
        <w:tc>
          <w:tcPr>
            <w:tcW w:w="1620" w:type="dxa"/>
            <w:tcBorders>
              <w:top w:val="nil"/>
              <w:left w:val="nil"/>
              <w:bottom w:val="single" w:sz="8" w:space="0" w:color="auto"/>
              <w:right w:val="nil"/>
            </w:tcBorders>
            <w:noWrap/>
            <w:vAlign w:val="bottom"/>
            <w:hideMark/>
          </w:tcPr>
          <w:p w14:paraId="6200B924" w14:textId="77777777" w:rsidR="004F498F" w:rsidRDefault="004F498F">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Equation</w:t>
            </w:r>
          </w:p>
        </w:tc>
        <w:tc>
          <w:tcPr>
            <w:tcW w:w="990" w:type="dxa"/>
            <w:tcBorders>
              <w:top w:val="nil"/>
              <w:left w:val="nil"/>
              <w:bottom w:val="single" w:sz="8" w:space="0" w:color="auto"/>
              <w:right w:val="nil"/>
            </w:tcBorders>
            <w:noWrap/>
            <w:vAlign w:val="bottom"/>
            <w:hideMark/>
          </w:tcPr>
          <w:p w14:paraId="50CB91BD" w14:textId="77777777" w:rsidR="004F498F" w:rsidRDefault="004F498F">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AIC</w:t>
            </w:r>
          </w:p>
        </w:tc>
        <w:tc>
          <w:tcPr>
            <w:tcW w:w="810" w:type="dxa"/>
            <w:tcBorders>
              <w:top w:val="nil"/>
              <w:left w:val="nil"/>
              <w:bottom w:val="single" w:sz="8" w:space="0" w:color="auto"/>
              <w:right w:val="nil"/>
            </w:tcBorders>
            <w:noWrap/>
            <w:vAlign w:val="bottom"/>
            <w:hideMark/>
          </w:tcPr>
          <w:p w14:paraId="2CA2DC93" w14:textId="77777777" w:rsidR="004F498F" w:rsidRDefault="004F498F">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ΔAIC</w:t>
            </w:r>
          </w:p>
        </w:tc>
        <w:tc>
          <w:tcPr>
            <w:tcW w:w="900" w:type="dxa"/>
            <w:tcBorders>
              <w:top w:val="nil"/>
              <w:left w:val="nil"/>
              <w:bottom w:val="single" w:sz="8" w:space="0" w:color="auto"/>
              <w:right w:val="nil"/>
            </w:tcBorders>
            <w:noWrap/>
            <w:vAlign w:val="bottom"/>
            <w:hideMark/>
          </w:tcPr>
          <w:p w14:paraId="7EF4AFDE" w14:textId="77777777" w:rsidR="004F498F" w:rsidRDefault="004F498F">
            <w:pPr>
              <w:rPr>
                <w:rFonts w:ascii="Times New Roman" w:eastAsia="Times New Roman" w:hAnsi="Times New Roman"/>
                <w:b/>
                <w:bCs/>
                <w:i/>
                <w:iCs/>
                <w:color w:val="000000"/>
                <w:sz w:val="20"/>
                <w:szCs w:val="20"/>
              </w:rPr>
            </w:pPr>
            <w:proofErr w:type="spellStart"/>
            <w:r>
              <w:rPr>
                <w:rFonts w:ascii="Times New Roman" w:eastAsia="Times New Roman" w:hAnsi="Times New Roman"/>
                <w:b/>
                <w:bCs/>
                <w:i/>
                <w:iCs/>
                <w:color w:val="000000"/>
                <w:sz w:val="20"/>
                <w:szCs w:val="20"/>
              </w:rPr>
              <w:t>w</w:t>
            </w:r>
            <w:r>
              <w:rPr>
                <w:rFonts w:ascii="Times New Roman" w:eastAsia="Times New Roman" w:hAnsi="Times New Roman"/>
                <w:b/>
                <w:bCs/>
                <w:i/>
                <w:iCs/>
                <w:color w:val="000000"/>
                <w:sz w:val="20"/>
                <w:szCs w:val="20"/>
                <w:vertAlign w:val="subscript"/>
              </w:rPr>
              <w:t>i</w:t>
            </w:r>
            <w:proofErr w:type="spellEnd"/>
          </w:p>
        </w:tc>
        <w:tc>
          <w:tcPr>
            <w:tcW w:w="990" w:type="dxa"/>
            <w:tcBorders>
              <w:top w:val="nil"/>
              <w:left w:val="nil"/>
              <w:bottom w:val="single" w:sz="8" w:space="0" w:color="auto"/>
              <w:right w:val="nil"/>
            </w:tcBorders>
            <w:noWrap/>
            <w:vAlign w:val="bottom"/>
            <w:hideMark/>
          </w:tcPr>
          <w:p w14:paraId="0C0BC7E5" w14:textId="77777777" w:rsidR="004F498F" w:rsidRDefault="004F498F">
            <w:pPr>
              <w:rPr>
                <w:rFonts w:ascii="Times New Roman" w:eastAsia="Times New Roman" w:hAnsi="Times New Roman"/>
                <w:b/>
                <w:bCs/>
                <w:color w:val="000000"/>
                <w:sz w:val="20"/>
                <w:szCs w:val="20"/>
              </w:rPr>
            </w:pPr>
            <w:proofErr w:type="spellStart"/>
            <w:r>
              <w:rPr>
                <w:rFonts w:ascii="Times New Roman" w:eastAsia="Times New Roman" w:hAnsi="Times New Roman"/>
                <w:b/>
                <w:bCs/>
                <w:color w:val="000000"/>
                <w:sz w:val="20"/>
                <w:szCs w:val="20"/>
              </w:rPr>
              <w:t>Avg</w:t>
            </w:r>
            <w:proofErr w:type="spellEnd"/>
            <w:r>
              <w:rPr>
                <w:rFonts w:ascii="Times New Roman" w:eastAsia="Times New Roman" w:hAnsi="Times New Roman"/>
                <w:b/>
                <w:bCs/>
                <w:color w:val="000000"/>
                <w:sz w:val="20"/>
                <w:szCs w:val="20"/>
              </w:rPr>
              <w:t xml:space="preserve"> rank</w:t>
            </w:r>
          </w:p>
        </w:tc>
        <w:tc>
          <w:tcPr>
            <w:tcW w:w="1127" w:type="dxa"/>
            <w:tcBorders>
              <w:top w:val="nil"/>
              <w:left w:val="nil"/>
              <w:bottom w:val="single" w:sz="8" w:space="0" w:color="auto"/>
              <w:right w:val="nil"/>
            </w:tcBorders>
            <w:noWrap/>
            <w:vAlign w:val="bottom"/>
            <w:hideMark/>
          </w:tcPr>
          <w:p w14:paraId="3B005390" w14:textId="77777777" w:rsidR="004F498F" w:rsidRDefault="004F498F">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Frequency top model</w:t>
            </w:r>
          </w:p>
        </w:tc>
      </w:tr>
      <w:tr w:rsidR="004F498F" w14:paraId="2317B5C9" w14:textId="77777777" w:rsidTr="004F498F">
        <w:trPr>
          <w:trHeight w:val="255"/>
        </w:trPr>
        <w:tc>
          <w:tcPr>
            <w:tcW w:w="1815" w:type="dxa"/>
            <w:noWrap/>
            <w:vAlign w:val="bottom"/>
            <w:hideMark/>
          </w:tcPr>
          <w:p w14:paraId="11C6DB74" w14:textId="77777777" w:rsidR="004F498F" w:rsidRDefault="004F498F">
            <w:pPr>
              <w:rPr>
                <w:rFonts w:eastAsia="Times New Roman"/>
                <w:color w:val="000000"/>
                <w:sz w:val="20"/>
                <w:szCs w:val="20"/>
              </w:rPr>
            </w:pPr>
            <w:r>
              <w:rPr>
                <w:rFonts w:eastAsia="Times New Roman"/>
                <w:color w:val="000000"/>
                <w:sz w:val="20"/>
                <w:szCs w:val="20"/>
              </w:rPr>
              <w:t>Ad summer loss</w:t>
            </w:r>
          </w:p>
        </w:tc>
        <w:tc>
          <w:tcPr>
            <w:tcW w:w="1620" w:type="dxa"/>
            <w:noWrap/>
            <w:vAlign w:val="bottom"/>
            <w:hideMark/>
          </w:tcPr>
          <w:p w14:paraId="14DDAC7D"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990" w:type="dxa"/>
            <w:noWrap/>
            <w:vAlign w:val="bottom"/>
            <w:hideMark/>
          </w:tcPr>
          <w:p w14:paraId="172EE57E" w14:textId="77777777" w:rsidR="004F498F" w:rsidRDefault="004F498F">
            <w:pPr>
              <w:rPr>
                <w:rFonts w:eastAsia="Times New Roman"/>
                <w:color w:val="000000"/>
                <w:sz w:val="20"/>
                <w:szCs w:val="20"/>
              </w:rPr>
            </w:pPr>
            <w:r>
              <w:rPr>
                <w:rFonts w:eastAsia="Times New Roman"/>
                <w:color w:val="000000"/>
                <w:sz w:val="20"/>
                <w:szCs w:val="20"/>
              </w:rPr>
              <w:t>-926.67</w:t>
            </w:r>
          </w:p>
        </w:tc>
        <w:tc>
          <w:tcPr>
            <w:tcW w:w="810" w:type="dxa"/>
            <w:noWrap/>
            <w:vAlign w:val="bottom"/>
            <w:hideMark/>
          </w:tcPr>
          <w:p w14:paraId="7D26E172" w14:textId="77777777" w:rsidR="004F498F" w:rsidRDefault="004F498F">
            <w:pPr>
              <w:rPr>
                <w:rFonts w:eastAsia="Times New Roman"/>
                <w:color w:val="000000"/>
                <w:sz w:val="20"/>
                <w:szCs w:val="20"/>
              </w:rPr>
            </w:pPr>
            <w:r>
              <w:rPr>
                <w:rFonts w:eastAsia="Times New Roman"/>
                <w:color w:val="000000"/>
                <w:sz w:val="20"/>
                <w:szCs w:val="20"/>
              </w:rPr>
              <w:t>0.000</w:t>
            </w:r>
          </w:p>
        </w:tc>
        <w:tc>
          <w:tcPr>
            <w:tcW w:w="900" w:type="dxa"/>
            <w:noWrap/>
            <w:vAlign w:val="bottom"/>
            <w:hideMark/>
          </w:tcPr>
          <w:p w14:paraId="57A3C7FA" w14:textId="77777777" w:rsidR="004F498F" w:rsidRDefault="004F498F">
            <w:pPr>
              <w:rPr>
                <w:rFonts w:eastAsia="Times New Roman"/>
                <w:color w:val="000000"/>
                <w:sz w:val="20"/>
                <w:szCs w:val="20"/>
              </w:rPr>
            </w:pPr>
            <w:r>
              <w:rPr>
                <w:rFonts w:eastAsia="Times New Roman"/>
                <w:color w:val="000000"/>
                <w:sz w:val="20"/>
                <w:szCs w:val="20"/>
              </w:rPr>
              <w:t>0.632</w:t>
            </w:r>
          </w:p>
        </w:tc>
        <w:tc>
          <w:tcPr>
            <w:tcW w:w="990" w:type="dxa"/>
            <w:noWrap/>
            <w:vAlign w:val="bottom"/>
            <w:hideMark/>
          </w:tcPr>
          <w:p w14:paraId="413B9B82" w14:textId="77777777" w:rsidR="004F498F" w:rsidRDefault="004F498F">
            <w:pPr>
              <w:rPr>
                <w:rFonts w:eastAsia="Times New Roman"/>
                <w:color w:val="000000"/>
                <w:sz w:val="20"/>
                <w:szCs w:val="20"/>
              </w:rPr>
            </w:pPr>
            <w:r>
              <w:rPr>
                <w:rFonts w:eastAsia="Times New Roman"/>
                <w:color w:val="000000"/>
                <w:sz w:val="20"/>
                <w:szCs w:val="20"/>
              </w:rPr>
              <w:t>1.72</w:t>
            </w:r>
          </w:p>
        </w:tc>
        <w:tc>
          <w:tcPr>
            <w:tcW w:w="1127" w:type="dxa"/>
            <w:noWrap/>
            <w:vAlign w:val="bottom"/>
            <w:hideMark/>
          </w:tcPr>
          <w:p w14:paraId="26C9B454" w14:textId="77777777" w:rsidR="004F498F" w:rsidRDefault="004F498F">
            <w:pPr>
              <w:rPr>
                <w:rFonts w:eastAsia="Times New Roman"/>
                <w:color w:val="000000"/>
                <w:sz w:val="20"/>
                <w:szCs w:val="20"/>
              </w:rPr>
            </w:pPr>
            <w:r>
              <w:rPr>
                <w:rFonts w:eastAsia="Times New Roman"/>
                <w:color w:val="000000"/>
                <w:sz w:val="20"/>
                <w:szCs w:val="20"/>
              </w:rPr>
              <w:t>0.598</w:t>
            </w:r>
          </w:p>
        </w:tc>
      </w:tr>
      <w:tr w:rsidR="004F498F" w14:paraId="1FC8DC25" w14:textId="77777777" w:rsidTr="004F498F">
        <w:trPr>
          <w:trHeight w:val="255"/>
        </w:trPr>
        <w:tc>
          <w:tcPr>
            <w:tcW w:w="1815" w:type="dxa"/>
            <w:noWrap/>
            <w:vAlign w:val="bottom"/>
            <w:hideMark/>
          </w:tcPr>
          <w:p w14:paraId="5FA5AD7E" w14:textId="77777777" w:rsidR="004F498F" w:rsidRDefault="004F498F">
            <w:pPr>
              <w:rPr>
                <w:rFonts w:eastAsia="Times New Roman"/>
                <w:color w:val="000000"/>
                <w:sz w:val="20"/>
                <w:szCs w:val="20"/>
              </w:rPr>
            </w:pPr>
            <w:r>
              <w:rPr>
                <w:rFonts w:eastAsia="Times New Roman"/>
                <w:color w:val="000000"/>
                <w:sz w:val="20"/>
                <w:szCs w:val="20"/>
              </w:rPr>
              <w:t xml:space="preserve">Stream </w:t>
            </w:r>
            <w:proofErr w:type="spellStart"/>
            <w:r>
              <w:rPr>
                <w:rFonts w:eastAsia="Times New Roman"/>
                <w:color w:val="000000"/>
                <w:sz w:val="20"/>
                <w:szCs w:val="20"/>
              </w:rPr>
              <w:t>Dist</w:t>
            </w:r>
            <w:proofErr w:type="spellEnd"/>
          </w:p>
        </w:tc>
        <w:tc>
          <w:tcPr>
            <w:tcW w:w="1620" w:type="dxa"/>
            <w:noWrap/>
            <w:vAlign w:val="bottom"/>
            <w:hideMark/>
          </w:tcPr>
          <w:p w14:paraId="71FDB3EE"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990" w:type="dxa"/>
            <w:noWrap/>
            <w:vAlign w:val="bottom"/>
            <w:hideMark/>
          </w:tcPr>
          <w:p w14:paraId="2CECA6A6" w14:textId="77777777" w:rsidR="004F498F" w:rsidRDefault="004F498F">
            <w:pPr>
              <w:rPr>
                <w:rFonts w:eastAsia="Times New Roman"/>
                <w:color w:val="000000"/>
                <w:sz w:val="20"/>
                <w:szCs w:val="20"/>
              </w:rPr>
            </w:pPr>
            <w:r>
              <w:rPr>
                <w:rFonts w:eastAsia="Times New Roman"/>
                <w:color w:val="000000"/>
                <w:sz w:val="20"/>
                <w:szCs w:val="20"/>
              </w:rPr>
              <w:t>-923.38</w:t>
            </w:r>
          </w:p>
        </w:tc>
        <w:tc>
          <w:tcPr>
            <w:tcW w:w="810" w:type="dxa"/>
            <w:noWrap/>
            <w:vAlign w:val="bottom"/>
            <w:hideMark/>
          </w:tcPr>
          <w:p w14:paraId="0DC20B72" w14:textId="77777777" w:rsidR="004F498F" w:rsidRDefault="004F498F">
            <w:pPr>
              <w:rPr>
                <w:rFonts w:eastAsia="Times New Roman"/>
                <w:color w:val="000000"/>
                <w:sz w:val="20"/>
                <w:szCs w:val="20"/>
              </w:rPr>
            </w:pPr>
            <w:r>
              <w:rPr>
                <w:rFonts w:eastAsia="Times New Roman"/>
                <w:color w:val="000000"/>
                <w:sz w:val="20"/>
                <w:szCs w:val="20"/>
              </w:rPr>
              <w:t>3.294</w:t>
            </w:r>
          </w:p>
        </w:tc>
        <w:tc>
          <w:tcPr>
            <w:tcW w:w="900" w:type="dxa"/>
            <w:noWrap/>
            <w:vAlign w:val="bottom"/>
            <w:hideMark/>
          </w:tcPr>
          <w:p w14:paraId="683DBF6C" w14:textId="77777777" w:rsidR="004F498F" w:rsidRDefault="004F498F">
            <w:pPr>
              <w:rPr>
                <w:rFonts w:eastAsia="Times New Roman"/>
                <w:color w:val="000000"/>
                <w:sz w:val="20"/>
                <w:szCs w:val="20"/>
              </w:rPr>
            </w:pPr>
            <w:r>
              <w:rPr>
                <w:rFonts w:eastAsia="Times New Roman"/>
                <w:color w:val="000000"/>
                <w:sz w:val="20"/>
                <w:szCs w:val="20"/>
              </w:rPr>
              <w:t>0.122</w:t>
            </w:r>
          </w:p>
        </w:tc>
        <w:tc>
          <w:tcPr>
            <w:tcW w:w="990" w:type="dxa"/>
            <w:noWrap/>
            <w:vAlign w:val="bottom"/>
            <w:hideMark/>
          </w:tcPr>
          <w:p w14:paraId="23E5761E" w14:textId="77777777" w:rsidR="004F498F" w:rsidRDefault="004F498F">
            <w:pPr>
              <w:rPr>
                <w:rFonts w:eastAsia="Times New Roman"/>
                <w:color w:val="000000"/>
                <w:sz w:val="20"/>
                <w:szCs w:val="20"/>
              </w:rPr>
            </w:pPr>
            <w:r>
              <w:rPr>
                <w:rFonts w:eastAsia="Times New Roman"/>
                <w:color w:val="000000"/>
                <w:sz w:val="20"/>
                <w:szCs w:val="20"/>
              </w:rPr>
              <w:t>3.29</w:t>
            </w:r>
          </w:p>
        </w:tc>
        <w:tc>
          <w:tcPr>
            <w:tcW w:w="1127" w:type="dxa"/>
            <w:noWrap/>
            <w:vAlign w:val="bottom"/>
            <w:hideMark/>
          </w:tcPr>
          <w:p w14:paraId="34F1153F" w14:textId="77777777" w:rsidR="004F498F" w:rsidRDefault="004F498F">
            <w:pPr>
              <w:rPr>
                <w:rFonts w:eastAsia="Times New Roman"/>
                <w:color w:val="000000"/>
                <w:sz w:val="20"/>
                <w:szCs w:val="20"/>
              </w:rPr>
            </w:pPr>
            <w:r>
              <w:rPr>
                <w:rFonts w:eastAsia="Times New Roman"/>
                <w:color w:val="000000"/>
                <w:sz w:val="20"/>
                <w:szCs w:val="20"/>
              </w:rPr>
              <w:t>0.141</w:t>
            </w:r>
          </w:p>
        </w:tc>
      </w:tr>
      <w:tr w:rsidR="004F498F" w14:paraId="68E1815B" w14:textId="77777777" w:rsidTr="004F498F">
        <w:trPr>
          <w:trHeight w:val="255"/>
        </w:trPr>
        <w:tc>
          <w:tcPr>
            <w:tcW w:w="1815" w:type="dxa"/>
            <w:noWrap/>
            <w:vAlign w:val="bottom"/>
            <w:hideMark/>
          </w:tcPr>
          <w:p w14:paraId="77B22B24" w14:textId="77777777" w:rsidR="004F498F" w:rsidRDefault="004F498F">
            <w:pPr>
              <w:rPr>
                <w:rFonts w:eastAsia="Times New Roman"/>
                <w:color w:val="000000"/>
                <w:sz w:val="20"/>
                <w:szCs w:val="20"/>
              </w:rPr>
            </w:pPr>
            <w:r>
              <w:rPr>
                <w:rFonts w:eastAsia="Times New Roman"/>
                <w:color w:val="000000"/>
                <w:sz w:val="20"/>
                <w:szCs w:val="20"/>
              </w:rPr>
              <w:t>Max Temp</w:t>
            </w:r>
          </w:p>
        </w:tc>
        <w:tc>
          <w:tcPr>
            <w:tcW w:w="1620" w:type="dxa"/>
            <w:noWrap/>
            <w:vAlign w:val="bottom"/>
            <w:hideMark/>
          </w:tcPr>
          <w:p w14:paraId="092DEAA9"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990" w:type="dxa"/>
            <w:noWrap/>
            <w:vAlign w:val="bottom"/>
            <w:hideMark/>
          </w:tcPr>
          <w:p w14:paraId="418FFC22" w14:textId="77777777" w:rsidR="004F498F" w:rsidRDefault="004F498F">
            <w:pPr>
              <w:rPr>
                <w:rFonts w:eastAsia="Times New Roman"/>
                <w:color w:val="000000"/>
                <w:sz w:val="20"/>
                <w:szCs w:val="20"/>
              </w:rPr>
            </w:pPr>
            <w:r>
              <w:rPr>
                <w:rFonts w:eastAsia="Times New Roman"/>
                <w:color w:val="000000"/>
                <w:sz w:val="20"/>
                <w:szCs w:val="20"/>
              </w:rPr>
              <w:t>-922.52</w:t>
            </w:r>
          </w:p>
        </w:tc>
        <w:tc>
          <w:tcPr>
            <w:tcW w:w="810" w:type="dxa"/>
            <w:noWrap/>
            <w:vAlign w:val="bottom"/>
            <w:hideMark/>
          </w:tcPr>
          <w:p w14:paraId="4BC87AAB" w14:textId="77777777" w:rsidR="004F498F" w:rsidRDefault="004F498F">
            <w:pPr>
              <w:rPr>
                <w:rFonts w:eastAsia="Times New Roman"/>
                <w:color w:val="000000"/>
                <w:sz w:val="20"/>
                <w:szCs w:val="20"/>
              </w:rPr>
            </w:pPr>
            <w:r>
              <w:rPr>
                <w:rFonts w:eastAsia="Times New Roman"/>
                <w:color w:val="000000"/>
                <w:sz w:val="20"/>
                <w:szCs w:val="20"/>
              </w:rPr>
              <w:t>4.151</w:t>
            </w:r>
          </w:p>
        </w:tc>
        <w:tc>
          <w:tcPr>
            <w:tcW w:w="900" w:type="dxa"/>
            <w:noWrap/>
            <w:vAlign w:val="bottom"/>
            <w:hideMark/>
          </w:tcPr>
          <w:p w14:paraId="6516D58D" w14:textId="77777777" w:rsidR="004F498F" w:rsidRDefault="004F498F">
            <w:pPr>
              <w:rPr>
                <w:rFonts w:eastAsia="Times New Roman"/>
                <w:color w:val="000000"/>
                <w:sz w:val="20"/>
                <w:szCs w:val="20"/>
              </w:rPr>
            </w:pPr>
            <w:r>
              <w:rPr>
                <w:rFonts w:eastAsia="Times New Roman"/>
                <w:color w:val="000000"/>
                <w:sz w:val="20"/>
                <w:szCs w:val="20"/>
              </w:rPr>
              <w:t>0.079</w:t>
            </w:r>
          </w:p>
        </w:tc>
        <w:tc>
          <w:tcPr>
            <w:tcW w:w="990" w:type="dxa"/>
            <w:noWrap/>
            <w:vAlign w:val="bottom"/>
            <w:hideMark/>
          </w:tcPr>
          <w:p w14:paraId="380B5D7C" w14:textId="77777777" w:rsidR="004F498F" w:rsidRDefault="004F498F">
            <w:pPr>
              <w:rPr>
                <w:rFonts w:eastAsia="Times New Roman"/>
                <w:color w:val="000000"/>
                <w:sz w:val="20"/>
                <w:szCs w:val="20"/>
              </w:rPr>
            </w:pPr>
            <w:r>
              <w:rPr>
                <w:rFonts w:eastAsia="Times New Roman"/>
                <w:color w:val="000000"/>
                <w:sz w:val="20"/>
                <w:szCs w:val="20"/>
              </w:rPr>
              <w:t>4.20</w:t>
            </w:r>
          </w:p>
        </w:tc>
        <w:tc>
          <w:tcPr>
            <w:tcW w:w="1127" w:type="dxa"/>
            <w:noWrap/>
            <w:vAlign w:val="bottom"/>
            <w:hideMark/>
          </w:tcPr>
          <w:p w14:paraId="270E4107" w14:textId="77777777" w:rsidR="004F498F" w:rsidRDefault="004F498F">
            <w:pPr>
              <w:rPr>
                <w:rFonts w:eastAsia="Times New Roman"/>
                <w:color w:val="000000"/>
                <w:sz w:val="20"/>
                <w:szCs w:val="20"/>
              </w:rPr>
            </w:pPr>
            <w:r>
              <w:rPr>
                <w:rFonts w:eastAsia="Times New Roman"/>
                <w:color w:val="000000"/>
                <w:sz w:val="20"/>
                <w:szCs w:val="20"/>
              </w:rPr>
              <w:t>0.107</w:t>
            </w:r>
          </w:p>
        </w:tc>
      </w:tr>
      <w:tr w:rsidR="004F498F" w14:paraId="2A9FB009" w14:textId="77777777" w:rsidTr="004F498F">
        <w:trPr>
          <w:trHeight w:val="255"/>
        </w:trPr>
        <w:tc>
          <w:tcPr>
            <w:tcW w:w="1815" w:type="dxa"/>
            <w:noWrap/>
            <w:vAlign w:val="bottom"/>
            <w:hideMark/>
          </w:tcPr>
          <w:p w14:paraId="2E2C7BC4" w14:textId="77777777" w:rsidR="004F498F" w:rsidRDefault="004F498F">
            <w:pPr>
              <w:rPr>
                <w:rFonts w:eastAsia="Times New Roman"/>
                <w:color w:val="000000"/>
                <w:sz w:val="20"/>
                <w:szCs w:val="20"/>
              </w:rPr>
            </w:pPr>
            <w:proofErr w:type="spellStart"/>
            <w:r>
              <w:rPr>
                <w:rFonts w:eastAsia="Times New Roman"/>
                <w:color w:val="000000"/>
                <w:sz w:val="20"/>
                <w:szCs w:val="20"/>
              </w:rPr>
              <w:t>Jv</w:t>
            </w:r>
            <w:proofErr w:type="spellEnd"/>
            <w:r>
              <w:rPr>
                <w:rFonts w:eastAsia="Times New Roman"/>
                <w:color w:val="000000"/>
                <w:sz w:val="20"/>
                <w:szCs w:val="20"/>
              </w:rPr>
              <w:t xml:space="preserve"> summer loss</w:t>
            </w:r>
          </w:p>
        </w:tc>
        <w:tc>
          <w:tcPr>
            <w:tcW w:w="1620" w:type="dxa"/>
            <w:noWrap/>
            <w:vAlign w:val="bottom"/>
            <w:hideMark/>
          </w:tcPr>
          <w:p w14:paraId="7B94E3C5"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990" w:type="dxa"/>
            <w:noWrap/>
            <w:vAlign w:val="bottom"/>
            <w:hideMark/>
          </w:tcPr>
          <w:p w14:paraId="19F2E70B" w14:textId="77777777" w:rsidR="004F498F" w:rsidRDefault="004F498F">
            <w:pPr>
              <w:rPr>
                <w:rFonts w:eastAsia="Times New Roman"/>
                <w:color w:val="000000"/>
                <w:sz w:val="20"/>
                <w:szCs w:val="20"/>
              </w:rPr>
            </w:pPr>
            <w:r>
              <w:rPr>
                <w:rFonts w:eastAsia="Times New Roman"/>
                <w:color w:val="000000"/>
                <w:sz w:val="20"/>
                <w:szCs w:val="20"/>
              </w:rPr>
              <w:t>-922.33</w:t>
            </w:r>
          </w:p>
        </w:tc>
        <w:tc>
          <w:tcPr>
            <w:tcW w:w="810" w:type="dxa"/>
            <w:noWrap/>
            <w:vAlign w:val="bottom"/>
            <w:hideMark/>
          </w:tcPr>
          <w:p w14:paraId="169648D2" w14:textId="77777777" w:rsidR="004F498F" w:rsidRDefault="004F498F">
            <w:pPr>
              <w:rPr>
                <w:rFonts w:eastAsia="Times New Roman"/>
                <w:color w:val="000000"/>
                <w:sz w:val="20"/>
                <w:szCs w:val="20"/>
              </w:rPr>
            </w:pPr>
            <w:r>
              <w:rPr>
                <w:rFonts w:eastAsia="Times New Roman"/>
                <w:color w:val="000000"/>
                <w:sz w:val="20"/>
                <w:szCs w:val="20"/>
              </w:rPr>
              <w:t>4.346</w:t>
            </w:r>
          </w:p>
        </w:tc>
        <w:tc>
          <w:tcPr>
            <w:tcW w:w="900" w:type="dxa"/>
            <w:noWrap/>
            <w:vAlign w:val="bottom"/>
            <w:hideMark/>
          </w:tcPr>
          <w:p w14:paraId="1E746021" w14:textId="77777777" w:rsidR="004F498F" w:rsidRDefault="004F498F">
            <w:pPr>
              <w:rPr>
                <w:rFonts w:eastAsia="Times New Roman"/>
                <w:color w:val="000000"/>
                <w:sz w:val="20"/>
                <w:szCs w:val="20"/>
              </w:rPr>
            </w:pPr>
            <w:r>
              <w:rPr>
                <w:rFonts w:eastAsia="Times New Roman"/>
                <w:color w:val="000000"/>
                <w:sz w:val="20"/>
                <w:szCs w:val="20"/>
              </w:rPr>
              <w:t>0.072</w:t>
            </w:r>
          </w:p>
        </w:tc>
        <w:tc>
          <w:tcPr>
            <w:tcW w:w="990" w:type="dxa"/>
            <w:noWrap/>
            <w:vAlign w:val="bottom"/>
            <w:hideMark/>
          </w:tcPr>
          <w:p w14:paraId="7198A289" w14:textId="77777777" w:rsidR="004F498F" w:rsidRDefault="004F498F">
            <w:pPr>
              <w:rPr>
                <w:rFonts w:eastAsia="Times New Roman"/>
                <w:color w:val="000000"/>
                <w:sz w:val="20"/>
                <w:szCs w:val="20"/>
              </w:rPr>
            </w:pPr>
            <w:r>
              <w:rPr>
                <w:rFonts w:eastAsia="Times New Roman"/>
                <w:color w:val="000000"/>
                <w:sz w:val="20"/>
                <w:szCs w:val="20"/>
              </w:rPr>
              <w:t>3.65</w:t>
            </w:r>
          </w:p>
        </w:tc>
        <w:tc>
          <w:tcPr>
            <w:tcW w:w="1127" w:type="dxa"/>
            <w:noWrap/>
            <w:vAlign w:val="bottom"/>
            <w:hideMark/>
          </w:tcPr>
          <w:p w14:paraId="07A045BA" w14:textId="77777777" w:rsidR="004F498F" w:rsidRDefault="004F498F">
            <w:pPr>
              <w:rPr>
                <w:rFonts w:eastAsia="Times New Roman"/>
                <w:color w:val="000000"/>
                <w:sz w:val="20"/>
                <w:szCs w:val="20"/>
              </w:rPr>
            </w:pPr>
            <w:r>
              <w:rPr>
                <w:rFonts w:eastAsia="Times New Roman"/>
                <w:color w:val="000000"/>
                <w:sz w:val="20"/>
                <w:szCs w:val="20"/>
              </w:rPr>
              <w:t>0.013</w:t>
            </w:r>
          </w:p>
        </w:tc>
      </w:tr>
      <w:tr w:rsidR="004F498F" w14:paraId="01A38369" w14:textId="77777777" w:rsidTr="004F498F">
        <w:trPr>
          <w:trHeight w:val="255"/>
        </w:trPr>
        <w:tc>
          <w:tcPr>
            <w:tcW w:w="1815" w:type="dxa"/>
            <w:noWrap/>
            <w:vAlign w:val="bottom"/>
            <w:hideMark/>
          </w:tcPr>
          <w:p w14:paraId="4B311D57" w14:textId="77777777" w:rsidR="004F498F" w:rsidRDefault="004F498F">
            <w:pPr>
              <w:rPr>
                <w:rFonts w:eastAsia="Times New Roman"/>
                <w:color w:val="000000"/>
                <w:sz w:val="20"/>
                <w:szCs w:val="20"/>
              </w:rPr>
            </w:pPr>
            <w:proofErr w:type="spellStart"/>
            <w:r>
              <w:rPr>
                <w:rFonts w:eastAsia="Times New Roman"/>
                <w:color w:val="000000"/>
                <w:sz w:val="20"/>
                <w:szCs w:val="20"/>
              </w:rPr>
              <w:t>Jv</w:t>
            </w:r>
            <w:proofErr w:type="spellEnd"/>
            <w:r>
              <w:rPr>
                <w:rFonts w:eastAsia="Times New Roman"/>
                <w:color w:val="000000"/>
                <w:sz w:val="20"/>
                <w:szCs w:val="20"/>
              </w:rPr>
              <w:t xml:space="preserve"> spring loss</w:t>
            </w:r>
          </w:p>
        </w:tc>
        <w:tc>
          <w:tcPr>
            <w:tcW w:w="1620" w:type="dxa"/>
            <w:noWrap/>
            <w:vAlign w:val="bottom"/>
            <w:hideMark/>
          </w:tcPr>
          <w:p w14:paraId="363F64CD" w14:textId="77777777" w:rsidR="004F498F" w:rsidRDefault="004F498F">
            <w:pPr>
              <w:rPr>
                <w:rFonts w:eastAsia="Times New Roman"/>
                <w:color w:val="000000"/>
                <w:sz w:val="20"/>
                <w:szCs w:val="20"/>
              </w:rPr>
            </w:pPr>
            <w:r>
              <w:rPr>
                <w:rFonts w:eastAsia="Times New Roman"/>
                <w:color w:val="000000"/>
                <w:sz w:val="20"/>
                <w:szCs w:val="20"/>
              </w:rPr>
              <w:t>Ricker</w:t>
            </w:r>
          </w:p>
        </w:tc>
        <w:tc>
          <w:tcPr>
            <w:tcW w:w="990" w:type="dxa"/>
            <w:noWrap/>
            <w:vAlign w:val="bottom"/>
            <w:hideMark/>
          </w:tcPr>
          <w:p w14:paraId="390AF047" w14:textId="77777777" w:rsidR="004F498F" w:rsidRDefault="004F498F">
            <w:pPr>
              <w:rPr>
                <w:rFonts w:eastAsia="Times New Roman"/>
                <w:color w:val="000000"/>
                <w:sz w:val="20"/>
                <w:szCs w:val="20"/>
              </w:rPr>
            </w:pPr>
            <w:r>
              <w:rPr>
                <w:rFonts w:eastAsia="Times New Roman"/>
                <w:color w:val="000000"/>
                <w:sz w:val="20"/>
                <w:szCs w:val="20"/>
              </w:rPr>
              <w:t>-921.05</w:t>
            </w:r>
          </w:p>
        </w:tc>
        <w:tc>
          <w:tcPr>
            <w:tcW w:w="810" w:type="dxa"/>
            <w:noWrap/>
            <w:vAlign w:val="bottom"/>
            <w:hideMark/>
          </w:tcPr>
          <w:p w14:paraId="73B0AB88" w14:textId="77777777" w:rsidR="004F498F" w:rsidRDefault="004F498F">
            <w:pPr>
              <w:rPr>
                <w:rFonts w:eastAsia="Times New Roman"/>
                <w:color w:val="000000"/>
                <w:sz w:val="20"/>
                <w:szCs w:val="20"/>
              </w:rPr>
            </w:pPr>
            <w:r>
              <w:rPr>
                <w:rFonts w:eastAsia="Times New Roman"/>
                <w:color w:val="000000"/>
                <w:sz w:val="20"/>
                <w:szCs w:val="20"/>
              </w:rPr>
              <w:t>5.617</w:t>
            </w:r>
          </w:p>
        </w:tc>
        <w:tc>
          <w:tcPr>
            <w:tcW w:w="900" w:type="dxa"/>
            <w:noWrap/>
            <w:vAlign w:val="bottom"/>
            <w:hideMark/>
          </w:tcPr>
          <w:p w14:paraId="5BB17525" w14:textId="77777777" w:rsidR="004F498F" w:rsidRDefault="004F498F">
            <w:pPr>
              <w:rPr>
                <w:rFonts w:eastAsia="Times New Roman"/>
                <w:color w:val="000000"/>
                <w:sz w:val="20"/>
                <w:szCs w:val="20"/>
              </w:rPr>
            </w:pPr>
            <w:r>
              <w:rPr>
                <w:rFonts w:eastAsia="Times New Roman"/>
                <w:color w:val="000000"/>
                <w:sz w:val="20"/>
                <w:szCs w:val="20"/>
              </w:rPr>
              <w:t>0.038</w:t>
            </w:r>
          </w:p>
        </w:tc>
        <w:tc>
          <w:tcPr>
            <w:tcW w:w="990" w:type="dxa"/>
            <w:noWrap/>
            <w:vAlign w:val="bottom"/>
            <w:hideMark/>
          </w:tcPr>
          <w:p w14:paraId="41E7E648" w14:textId="77777777" w:rsidR="004F498F" w:rsidRDefault="004F498F">
            <w:pPr>
              <w:rPr>
                <w:rFonts w:eastAsia="Times New Roman"/>
                <w:color w:val="000000"/>
                <w:sz w:val="20"/>
                <w:szCs w:val="20"/>
              </w:rPr>
            </w:pPr>
            <w:r>
              <w:rPr>
                <w:rFonts w:eastAsia="Times New Roman"/>
                <w:color w:val="000000"/>
                <w:sz w:val="20"/>
                <w:szCs w:val="20"/>
              </w:rPr>
              <w:t>4.34</w:t>
            </w:r>
          </w:p>
        </w:tc>
        <w:tc>
          <w:tcPr>
            <w:tcW w:w="1127" w:type="dxa"/>
            <w:noWrap/>
            <w:vAlign w:val="bottom"/>
            <w:hideMark/>
          </w:tcPr>
          <w:p w14:paraId="787A29D3" w14:textId="77777777" w:rsidR="004F498F" w:rsidRDefault="004F498F">
            <w:pPr>
              <w:rPr>
                <w:rFonts w:eastAsia="Times New Roman"/>
                <w:color w:val="000000"/>
                <w:sz w:val="20"/>
                <w:szCs w:val="20"/>
              </w:rPr>
            </w:pPr>
            <w:r>
              <w:rPr>
                <w:rFonts w:eastAsia="Times New Roman"/>
                <w:color w:val="000000"/>
                <w:sz w:val="20"/>
                <w:szCs w:val="20"/>
              </w:rPr>
              <w:t>0.081</w:t>
            </w:r>
          </w:p>
        </w:tc>
      </w:tr>
      <w:tr w:rsidR="004F498F" w14:paraId="0FAB02E3" w14:textId="77777777" w:rsidTr="004F498F">
        <w:trPr>
          <w:trHeight w:val="255"/>
        </w:trPr>
        <w:tc>
          <w:tcPr>
            <w:tcW w:w="1815" w:type="dxa"/>
            <w:noWrap/>
            <w:vAlign w:val="bottom"/>
            <w:hideMark/>
          </w:tcPr>
          <w:p w14:paraId="78F4FB14" w14:textId="77777777" w:rsidR="004F498F" w:rsidRDefault="004F498F">
            <w:pPr>
              <w:rPr>
                <w:rFonts w:eastAsia="Times New Roman"/>
                <w:color w:val="000000"/>
                <w:sz w:val="20"/>
                <w:szCs w:val="20"/>
              </w:rPr>
            </w:pPr>
            <w:r>
              <w:rPr>
                <w:rFonts w:eastAsia="Times New Roman"/>
                <w:color w:val="000000"/>
                <w:sz w:val="20"/>
                <w:szCs w:val="20"/>
              </w:rPr>
              <w:t>TPI</w:t>
            </w:r>
          </w:p>
        </w:tc>
        <w:tc>
          <w:tcPr>
            <w:tcW w:w="1620" w:type="dxa"/>
            <w:noWrap/>
            <w:vAlign w:val="bottom"/>
            <w:hideMark/>
          </w:tcPr>
          <w:p w14:paraId="69512759" w14:textId="77777777" w:rsidR="004F498F" w:rsidRDefault="004F498F">
            <w:pPr>
              <w:rPr>
                <w:rFonts w:eastAsia="Times New Roman"/>
                <w:color w:val="000000"/>
                <w:sz w:val="20"/>
                <w:szCs w:val="20"/>
              </w:rPr>
            </w:pPr>
            <w:r>
              <w:rPr>
                <w:rFonts w:eastAsia="Times New Roman"/>
                <w:color w:val="000000"/>
                <w:sz w:val="20"/>
                <w:szCs w:val="20"/>
              </w:rPr>
              <w:t>Ricker</w:t>
            </w:r>
          </w:p>
        </w:tc>
        <w:tc>
          <w:tcPr>
            <w:tcW w:w="990" w:type="dxa"/>
            <w:noWrap/>
            <w:vAlign w:val="bottom"/>
            <w:hideMark/>
          </w:tcPr>
          <w:p w14:paraId="695F7B17" w14:textId="77777777" w:rsidR="004F498F" w:rsidRDefault="004F498F">
            <w:pPr>
              <w:rPr>
                <w:rFonts w:eastAsia="Times New Roman"/>
                <w:color w:val="000000"/>
                <w:sz w:val="20"/>
                <w:szCs w:val="20"/>
              </w:rPr>
            </w:pPr>
            <w:r>
              <w:rPr>
                <w:rFonts w:eastAsia="Times New Roman"/>
                <w:color w:val="000000"/>
                <w:sz w:val="20"/>
                <w:szCs w:val="20"/>
              </w:rPr>
              <w:t>-919.86</w:t>
            </w:r>
          </w:p>
        </w:tc>
        <w:tc>
          <w:tcPr>
            <w:tcW w:w="810" w:type="dxa"/>
            <w:noWrap/>
            <w:vAlign w:val="bottom"/>
            <w:hideMark/>
          </w:tcPr>
          <w:p w14:paraId="0F020191" w14:textId="77777777" w:rsidR="004F498F" w:rsidRDefault="004F498F">
            <w:pPr>
              <w:rPr>
                <w:rFonts w:eastAsia="Times New Roman"/>
                <w:color w:val="000000"/>
                <w:sz w:val="20"/>
                <w:szCs w:val="20"/>
              </w:rPr>
            </w:pPr>
            <w:r>
              <w:rPr>
                <w:rFonts w:eastAsia="Times New Roman"/>
                <w:color w:val="000000"/>
                <w:sz w:val="20"/>
                <w:szCs w:val="20"/>
              </w:rPr>
              <w:t>6.815</w:t>
            </w:r>
          </w:p>
        </w:tc>
        <w:tc>
          <w:tcPr>
            <w:tcW w:w="900" w:type="dxa"/>
            <w:noWrap/>
            <w:vAlign w:val="bottom"/>
            <w:hideMark/>
          </w:tcPr>
          <w:p w14:paraId="5B02D3D8" w14:textId="77777777" w:rsidR="004F498F" w:rsidRDefault="004F498F">
            <w:pPr>
              <w:rPr>
                <w:rFonts w:eastAsia="Times New Roman"/>
                <w:color w:val="000000"/>
                <w:sz w:val="20"/>
                <w:szCs w:val="20"/>
              </w:rPr>
            </w:pPr>
            <w:r>
              <w:rPr>
                <w:rFonts w:eastAsia="Times New Roman"/>
                <w:color w:val="000000"/>
                <w:sz w:val="20"/>
                <w:szCs w:val="20"/>
              </w:rPr>
              <w:t>0.021</w:t>
            </w:r>
          </w:p>
        </w:tc>
        <w:tc>
          <w:tcPr>
            <w:tcW w:w="990" w:type="dxa"/>
            <w:noWrap/>
            <w:vAlign w:val="bottom"/>
            <w:hideMark/>
          </w:tcPr>
          <w:p w14:paraId="1685D9D7" w14:textId="77777777" w:rsidR="004F498F" w:rsidRDefault="004F498F">
            <w:pPr>
              <w:rPr>
                <w:rFonts w:eastAsia="Times New Roman"/>
                <w:color w:val="000000"/>
                <w:sz w:val="20"/>
                <w:szCs w:val="20"/>
              </w:rPr>
            </w:pPr>
            <w:r>
              <w:rPr>
                <w:rFonts w:eastAsia="Times New Roman"/>
                <w:color w:val="000000"/>
                <w:sz w:val="20"/>
                <w:szCs w:val="20"/>
              </w:rPr>
              <w:t>5.92</w:t>
            </w:r>
          </w:p>
        </w:tc>
        <w:tc>
          <w:tcPr>
            <w:tcW w:w="1127" w:type="dxa"/>
            <w:noWrap/>
            <w:vAlign w:val="bottom"/>
            <w:hideMark/>
          </w:tcPr>
          <w:p w14:paraId="2802D4D0" w14:textId="77777777" w:rsidR="004F498F" w:rsidRDefault="004F498F">
            <w:pPr>
              <w:rPr>
                <w:rFonts w:eastAsia="Times New Roman"/>
                <w:color w:val="000000"/>
                <w:sz w:val="20"/>
                <w:szCs w:val="20"/>
              </w:rPr>
            </w:pPr>
            <w:r>
              <w:rPr>
                <w:rFonts w:eastAsia="Times New Roman"/>
                <w:color w:val="000000"/>
                <w:sz w:val="20"/>
                <w:szCs w:val="20"/>
              </w:rPr>
              <w:t>0.057</w:t>
            </w:r>
          </w:p>
        </w:tc>
      </w:tr>
      <w:tr w:rsidR="004F498F" w14:paraId="1568552A" w14:textId="77777777" w:rsidTr="004F498F">
        <w:trPr>
          <w:trHeight w:val="255"/>
        </w:trPr>
        <w:tc>
          <w:tcPr>
            <w:tcW w:w="1815" w:type="dxa"/>
            <w:noWrap/>
            <w:vAlign w:val="bottom"/>
            <w:hideMark/>
          </w:tcPr>
          <w:p w14:paraId="2E9A7158" w14:textId="77777777" w:rsidR="004F498F" w:rsidRDefault="004F498F">
            <w:pPr>
              <w:rPr>
                <w:rFonts w:eastAsia="Times New Roman"/>
                <w:color w:val="000000"/>
                <w:sz w:val="20"/>
                <w:szCs w:val="20"/>
              </w:rPr>
            </w:pPr>
            <w:r>
              <w:rPr>
                <w:rFonts w:eastAsia="Times New Roman"/>
                <w:color w:val="000000"/>
                <w:sz w:val="20"/>
                <w:szCs w:val="20"/>
              </w:rPr>
              <w:t>Ad spring loss</w:t>
            </w:r>
          </w:p>
        </w:tc>
        <w:tc>
          <w:tcPr>
            <w:tcW w:w="1620" w:type="dxa"/>
            <w:noWrap/>
            <w:vAlign w:val="bottom"/>
            <w:hideMark/>
          </w:tcPr>
          <w:p w14:paraId="75FAFD41"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990" w:type="dxa"/>
            <w:noWrap/>
            <w:vAlign w:val="bottom"/>
            <w:hideMark/>
          </w:tcPr>
          <w:p w14:paraId="38D2A0F9" w14:textId="77777777" w:rsidR="004F498F" w:rsidRDefault="004F498F">
            <w:pPr>
              <w:rPr>
                <w:rFonts w:eastAsia="Times New Roman"/>
                <w:color w:val="000000"/>
                <w:sz w:val="20"/>
                <w:szCs w:val="20"/>
              </w:rPr>
            </w:pPr>
            <w:r>
              <w:rPr>
                <w:rFonts w:eastAsia="Times New Roman"/>
                <w:color w:val="000000"/>
                <w:sz w:val="20"/>
                <w:szCs w:val="20"/>
              </w:rPr>
              <w:t>-919.00</w:t>
            </w:r>
          </w:p>
        </w:tc>
        <w:tc>
          <w:tcPr>
            <w:tcW w:w="810" w:type="dxa"/>
            <w:noWrap/>
            <w:vAlign w:val="bottom"/>
            <w:hideMark/>
          </w:tcPr>
          <w:p w14:paraId="03763BC4" w14:textId="77777777" w:rsidR="004F498F" w:rsidRDefault="004F498F">
            <w:pPr>
              <w:rPr>
                <w:rFonts w:eastAsia="Times New Roman"/>
                <w:color w:val="000000"/>
                <w:sz w:val="20"/>
                <w:szCs w:val="20"/>
              </w:rPr>
            </w:pPr>
            <w:r>
              <w:rPr>
                <w:rFonts w:eastAsia="Times New Roman"/>
                <w:color w:val="000000"/>
                <w:sz w:val="20"/>
                <w:szCs w:val="20"/>
              </w:rPr>
              <w:t>7.673</w:t>
            </w:r>
          </w:p>
        </w:tc>
        <w:tc>
          <w:tcPr>
            <w:tcW w:w="900" w:type="dxa"/>
            <w:noWrap/>
            <w:vAlign w:val="bottom"/>
            <w:hideMark/>
          </w:tcPr>
          <w:p w14:paraId="69DF705E" w14:textId="77777777" w:rsidR="004F498F" w:rsidRDefault="004F498F">
            <w:pPr>
              <w:rPr>
                <w:rFonts w:eastAsia="Times New Roman"/>
                <w:color w:val="000000"/>
                <w:sz w:val="20"/>
                <w:szCs w:val="20"/>
              </w:rPr>
            </w:pPr>
            <w:r>
              <w:rPr>
                <w:rFonts w:eastAsia="Times New Roman"/>
                <w:color w:val="000000"/>
                <w:sz w:val="20"/>
                <w:szCs w:val="20"/>
              </w:rPr>
              <w:t>0.014</w:t>
            </w:r>
          </w:p>
        </w:tc>
        <w:tc>
          <w:tcPr>
            <w:tcW w:w="990" w:type="dxa"/>
            <w:noWrap/>
            <w:vAlign w:val="bottom"/>
            <w:hideMark/>
          </w:tcPr>
          <w:p w14:paraId="3BE6BFC2" w14:textId="77777777" w:rsidR="004F498F" w:rsidRDefault="004F498F">
            <w:pPr>
              <w:rPr>
                <w:rFonts w:eastAsia="Times New Roman"/>
                <w:color w:val="000000"/>
                <w:sz w:val="20"/>
                <w:szCs w:val="20"/>
              </w:rPr>
            </w:pPr>
            <w:r>
              <w:rPr>
                <w:rFonts w:eastAsia="Times New Roman"/>
                <w:color w:val="000000"/>
                <w:sz w:val="20"/>
                <w:szCs w:val="20"/>
              </w:rPr>
              <w:t>6.73</w:t>
            </w:r>
          </w:p>
        </w:tc>
        <w:tc>
          <w:tcPr>
            <w:tcW w:w="1127" w:type="dxa"/>
            <w:noWrap/>
            <w:vAlign w:val="bottom"/>
            <w:hideMark/>
          </w:tcPr>
          <w:p w14:paraId="1E5747C0" w14:textId="77777777" w:rsidR="004F498F" w:rsidRDefault="004F498F">
            <w:pPr>
              <w:rPr>
                <w:rFonts w:eastAsia="Times New Roman"/>
                <w:color w:val="000000"/>
                <w:sz w:val="20"/>
                <w:szCs w:val="20"/>
              </w:rPr>
            </w:pPr>
            <w:r>
              <w:rPr>
                <w:rFonts w:eastAsia="Times New Roman"/>
                <w:color w:val="000000"/>
                <w:sz w:val="20"/>
                <w:szCs w:val="20"/>
              </w:rPr>
              <w:t>0.000</w:t>
            </w:r>
          </w:p>
        </w:tc>
      </w:tr>
      <w:tr w:rsidR="004F498F" w14:paraId="0126135B" w14:textId="77777777" w:rsidTr="004F498F">
        <w:trPr>
          <w:trHeight w:val="255"/>
        </w:trPr>
        <w:tc>
          <w:tcPr>
            <w:tcW w:w="1815" w:type="dxa"/>
            <w:noWrap/>
            <w:vAlign w:val="bottom"/>
            <w:hideMark/>
          </w:tcPr>
          <w:p w14:paraId="5E97D983" w14:textId="77777777" w:rsidR="004F498F" w:rsidRDefault="004F498F">
            <w:pPr>
              <w:rPr>
                <w:rFonts w:eastAsia="Times New Roman"/>
                <w:color w:val="000000"/>
                <w:sz w:val="20"/>
                <w:szCs w:val="20"/>
              </w:rPr>
            </w:pPr>
            <w:r>
              <w:rPr>
                <w:rFonts w:eastAsia="Times New Roman"/>
                <w:color w:val="000000"/>
                <w:sz w:val="20"/>
                <w:szCs w:val="20"/>
              </w:rPr>
              <w:t>Abundance</w:t>
            </w:r>
          </w:p>
        </w:tc>
        <w:tc>
          <w:tcPr>
            <w:tcW w:w="1620" w:type="dxa"/>
            <w:noWrap/>
            <w:vAlign w:val="bottom"/>
            <w:hideMark/>
          </w:tcPr>
          <w:p w14:paraId="02806BB5"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990" w:type="dxa"/>
            <w:noWrap/>
            <w:vAlign w:val="bottom"/>
            <w:hideMark/>
          </w:tcPr>
          <w:p w14:paraId="13B0AE90" w14:textId="77777777" w:rsidR="004F498F" w:rsidRDefault="004F498F">
            <w:pPr>
              <w:rPr>
                <w:rFonts w:eastAsia="Times New Roman"/>
                <w:color w:val="000000"/>
                <w:sz w:val="20"/>
                <w:szCs w:val="20"/>
              </w:rPr>
            </w:pPr>
            <w:r>
              <w:rPr>
                <w:rFonts w:eastAsia="Times New Roman"/>
                <w:color w:val="000000"/>
                <w:sz w:val="20"/>
                <w:szCs w:val="20"/>
              </w:rPr>
              <w:t>-918.02</w:t>
            </w:r>
          </w:p>
        </w:tc>
        <w:tc>
          <w:tcPr>
            <w:tcW w:w="810" w:type="dxa"/>
            <w:noWrap/>
            <w:vAlign w:val="bottom"/>
            <w:hideMark/>
          </w:tcPr>
          <w:p w14:paraId="7C257971" w14:textId="77777777" w:rsidR="004F498F" w:rsidRDefault="004F498F">
            <w:pPr>
              <w:rPr>
                <w:rFonts w:eastAsia="Times New Roman"/>
                <w:color w:val="000000"/>
                <w:sz w:val="20"/>
                <w:szCs w:val="20"/>
              </w:rPr>
            </w:pPr>
            <w:r>
              <w:rPr>
                <w:rFonts w:eastAsia="Times New Roman"/>
                <w:color w:val="000000"/>
                <w:sz w:val="20"/>
                <w:szCs w:val="20"/>
              </w:rPr>
              <w:t>8.649</w:t>
            </w:r>
          </w:p>
        </w:tc>
        <w:tc>
          <w:tcPr>
            <w:tcW w:w="900" w:type="dxa"/>
            <w:noWrap/>
            <w:vAlign w:val="bottom"/>
            <w:hideMark/>
          </w:tcPr>
          <w:p w14:paraId="44B0DE8F" w14:textId="77777777" w:rsidR="004F498F" w:rsidRDefault="004F498F">
            <w:pPr>
              <w:rPr>
                <w:rFonts w:eastAsia="Times New Roman"/>
                <w:color w:val="000000"/>
                <w:sz w:val="20"/>
                <w:szCs w:val="20"/>
              </w:rPr>
            </w:pPr>
            <w:r>
              <w:rPr>
                <w:rFonts w:eastAsia="Times New Roman"/>
                <w:color w:val="000000"/>
                <w:sz w:val="20"/>
                <w:szCs w:val="20"/>
              </w:rPr>
              <w:t>0.008</w:t>
            </w:r>
          </w:p>
        </w:tc>
        <w:tc>
          <w:tcPr>
            <w:tcW w:w="990" w:type="dxa"/>
            <w:noWrap/>
            <w:vAlign w:val="bottom"/>
            <w:hideMark/>
          </w:tcPr>
          <w:p w14:paraId="5056ED30" w14:textId="77777777" w:rsidR="004F498F" w:rsidRDefault="004F498F">
            <w:pPr>
              <w:rPr>
                <w:rFonts w:eastAsia="Times New Roman"/>
                <w:color w:val="000000"/>
                <w:sz w:val="20"/>
                <w:szCs w:val="20"/>
              </w:rPr>
            </w:pPr>
            <w:r>
              <w:rPr>
                <w:rFonts w:eastAsia="Times New Roman"/>
                <w:color w:val="000000"/>
                <w:sz w:val="20"/>
                <w:szCs w:val="20"/>
              </w:rPr>
              <w:t>7.86</w:t>
            </w:r>
          </w:p>
        </w:tc>
        <w:tc>
          <w:tcPr>
            <w:tcW w:w="1127" w:type="dxa"/>
            <w:noWrap/>
            <w:vAlign w:val="bottom"/>
            <w:hideMark/>
          </w:tcPr>
          <w:p w14:paraId="31D63117" w14:textId="77777777" w:rsidR="004F498F" w:rsidRDefault="004F498F">
            <w:pPr>
              <w:rPr>
                <w:rFonts w:eastAsia="Times New Roman"/>
                <w:color w:val="000000"/>
                <w:sz w:val="20"/>
                <w:szCs w:val="20"/>
              </w:rPr>
            </w:pPr>
            <w:r>
              <w:rPr>
                <w:rFonts w:eastAsia="Times New Roman"/>
                <w:color w:val="000000"/>
                <w:sz w:val="20"/>
                <w:szCs w:val="20"/>
              </w:rPr>
              <w:t>0.000</w:t>
            </w:r>
          </w:p>
        </w:tc>
      </w:tr>
      <w:tr w:rsidR="004F498F" w14:paraId="5B4E0EE1" w14:textId="77777777" w:rsidTr="004F498F">
        <w:trPr>
          <w:trHeight w:val="255"/>
        </w:trPr>
        <w:tc>
          <w:tcPr>
            <w:tcW w:w="1815" w:type="dxa"/>
            <w:noWrap/>
            <w:vAlign w:val="bottom"/>
            <w:hideMark/>
          </w:tcPr>
          <w:p w14:paraId="2CC12EED" w14:textId="77777777" w:rsidR="004F498F" w:rsidRDefault="004F498F">
            <w:pPr>
              <w:rPr>
                <w:rFonts w:eastAsia="Times New Roman"/>
                <w:color w:val="000000"/>
                <w:sz w:val="20"/>
                <w:szCs w:val="20"/>
              </w:rPr>
            </w:pPr>
            <w:r>
              <w:rPr>
                <w:rFonts w:eastAsia="Times New Roman"/>
                <w:color w:val="000000"/>
                <w:sz w:val="20"/>
                <w:szCs w:val="20"/>
              </w:rPr>
              <w:t>TWI</w:t>
            </w:r>
          </w:p>
        </w:tc>
        <w:tc>
          <w:tcPr>
            <w:tcW w:w="1620" w:type="dxa"/>
            <w:noWrap/>
            <w:vAlign w:val="bottom"/>
            <w:hideMark/>
          </w:tcPr>
          <w:p w14:paraId="0A31FBAA"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990" w:type="dxa"/>
            <w:noWrap/>
            <w:vAlign w:val="bottom"/>
            <w:hideMark/>
          </w:tcPr>
          <w:p w14:paraId="3A906543" w14:textId="77777777" w:rsidR="004F498F" w:rsidRDefault="004F498F">
            <w:pPr>
              <w:rPr>
                <w:rFonts w:eastAsia="Times New Roman"/>
                <w:color w:val="000000"/>
                <w:sz w:val="20"/>
                <w:szCs w:val="20"/>
              </w:rPr>
            </w:pPr>
            <w:r>
              <w:rPr>
                <w:rFonts w:eastAsia="Times New Roman"/>
                <w:color w:val="000000"/>
                <w:sz w:val="20"/>
                <w:szCs w:val="20"/>
              </w:rPr>
              <w:t>-917.93</w:t>
            </w:r>
          </w:p>
        </w:tc>
        <w:tc>
          <w:tcPr>
            <w:tcW w:w="810" w:type="dxa"/>
            <w:noWrap/>
            <w:vAlign w:val="bottom"/>
            <w:hideMark/>
          </w:tcPr>
          <w:p w14:paraId="50899BE2" w14:textId="77777777" w:rsidR="004F498F" w:rsidRDefault="004F498F">
            <w:pPr>
              <w:rPr>
                <w:rFonts w:eastAsia="Times New Roman"/>
                <w:color w:val="000000"/>
                <w:sz w:val="20"/>
                <w:szCs w:val="20"/>
              </w:rPr>
            </w:pPr>
            <w:r>
              <w:rPr>
                <w:rFonts w:eastAsia="Times New Roman"/>
                <w:color w:val="000000"/>
                <w:sz w:val="20"/>
                <w:szCs w:val="20"/>
              </w:rPr>
              <w:t>8.740</w:t>
            </w:r>
          </w:p>
        </w:tc>
        <w:tc>
          <w:tcPr>
            <w:tcW w:w="900" w:type="dxa"/>
            <w:noWrap/>
            <w:vAlign w:val="bottom"/>
            <w:hideMark/>
          </w:tcPr>
          <w:p w14:paraId="4A2E1BD8" w14:textId="77777777" w:rsidR="004F498F" w:rsidRDefault="004F498F">
            <w:pPr>
              <w:rPr>
                <w:rFonts w:eastAsia="Times New Roman"/>
                <w:color w:val="000000"/>
                <w:sz w:val="20"/>
                <w:szCs w:val="20"/>
              </w:rPr>
            </w:pPr>
            <w:r>
              <w:rPr>
                <w:rFonts w:eastAsia="Times New Roman"/>
                <w:color w:val="000000"/>
                <w:sz w:val="20"/>
                <w:szCs w:val="20"/>
              </w:rPr>
              <w:t>0.008</w:t>
            </w:r>
          </w:p>
        </w:tc>
        <w:tc>
          <w:tcPr>
            <w:tcW w:w="990" w:type="dxa"/>
            <w:noWrap/>
            <w:vAlign w:val="bottom"/>
            <w:hideMark/>
          </w:tcPr>
          <w:p w14:paraId="65EF1924" w14:textId="77777777" w:rsidR="004F498F" w:rsidRDefault="004F498F">
            <w:pPr>
              <w:rPr>
                <w:rFonts w:eastAsia="Times New Roman"/>
                <w:color w:val="000000"/>
                <w:sz w:val="20"/>
                <w:szCs w:val="20"/>
              </w:rPr>
            </w:pPr>
            <w:r>
              <w:rPr>
                <w:rFonts w:eastAsia="Times New Roman"/>
                <w:color w:val="000000"/>
                <w:sz w:val="20"/>
                <w:szCs w:val="20"/>
              </w:rPr>
              <w:t>8.10</w:t>
            </w:r>
          </w:p>
        </w:tc>
        <w:tc>
          <w:tcPr>
            <w:tcW w:w="1127" w:type="dxa"/>
            <w:noWrap/>
            <w:vAlign w:val="bottom"/>
            <w:hideMark/>
          </w:tcPr>
          <w:p w14:paraId="20A45498" w14:textId="77777777" w:rsidR="004F498F" w:rsidRDefault="004F498F">
            <w:pPr>
              <w:rPr>
                <w:rFonts w:eastAsia="Times New Roman"/>
                <w:color w:val="000000"/>
                <w:sz w:val="20"/>
                <w:szCs w:val="20"/>
              </w:rPr>
            </w:pPr>
            <w:r>
              <w:rPr>
                <w:rFonts w:eastAsia="Times New Roman"/>
                <w:color w:val="000000"/>
                <w:sz w:val="20"/>
                <w:szCs w:val="20"/>
              </w:rPr>
              <w:t>0.004</w:t>
            </w:r>
          </w:p>
        </w:tc>
      </w:tr>
      <w:tr w:rsidR="004F498F" w14:paraId="514206B3" w14:textId="77777777" w:rsidTr="004F498F">
        <w:trPr>
          <w:trHeight w:val="255"/>
        </w:trPr>
        <w:tc>
          <w:tcPr>
            <w:tcW w:w="1815" w:type="dxa"/>
            <w:noWrap/>
            <w:vAlign w:val="bottom"/>
            <w:hideMark/>
          </w:tcPr>
          <w:p w14:paraId="5C9DA866" w14:textId="77777777" w:rsidR="004F498F" w:rsidRDefault="004F498F">
            <w:pPr>
              <w:rPr>
                <w:rFonts w:eastAsia="Times New Roman"/>
                <w:color w:val="000000"/>
                <w:sz w:val="20"/>
                <w:szCs w:val="20"/>
              </w:rPr>
            </w:pPr>
            <w:r>
              <w:rPr>
                <w:rFonts w:eastAsia="Times New Roman"/>
                <w:color w:val="000000"/>
                <w:sz w:val="20"/>
                <w:szCs w:val="20"/>
              </w:rPr>
              <w:t>NDVI</w:t>
            </w:r>
          </w:p>
        </w:tc>
        <w:tc>
          <w:tcPr>
            <w:tcW w:w="1620" w:type="dxa"/>
            <w:noWrap/>
            <w:vAlign w:val="bottom"/>
            <w:hideMark/>
          </w:tcPr>
          <w:p w14:paraId="27524904"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990" w:type="dxa"/>
            <w:noWrap/>
            <w:vAlign w:val="bottom"/>
            <w:hideMark/>
          </w:tcPr>
          <w:p w14:paraId="1AC7F0E0" w14:textId="77777777" w:rsidR="004F498F" w:rsidRDefault="004F498F">
            <w:pPr>
              <w:rPr>
                <w:rFonts w:eastAsia="Times New Roman"/>
                <w:color w:val="000000"/>
                <w:sz w:val="20"/>
                <w:szCs w:val="20"/>
              </w:rPr>
            </w:pPr>
            <w:r>
              <w:rPr>
                <w:rFonts w:eastAsia="Times New Roman"/>
                <w:color w:val="000000"/>
                <w:sz w:val="20"/>
                <w:szCs w:val="20"/>
              </w:rPr>
              <w:t>-916.14</w:t>
            </w:r>
          </w:p>
        </w:tc>
        <w:tc>
          <w:tcPr>
            <w:tcW w:w="810" w:type="dxa"/>
            <w:noWrap/>
            <w:vAlign w:val="bottom"/>
            <w:hideMark/>
          </w:tcPr>
          <w:p w14:paraId="037093BA" w14:textId="77777777" w:rsidR="004F498F" w:rsidRDefault="004F498F">
            <w:pPr>
              <w:rPr>
                <w:rFonts w:eastAsia="Times New Roman"/>
                <w:color w:val="000000"/>
                <w:sz w:val="20"/>
                <w:szCs w:val="20"/>
              </w:rPr>
            </w:pPr>
            <w:r>
              <w:rPr>
                <w:rFonts w:eastAsia="Times New Roman"/>
                <w:color w:val="000000"/>
                <w:sz w:val="20"/>
                <w:szCs w:val="20"/>
              </w:rPr>
              <w:t>10.528</w:t>
            </w:r>
          </w:p>
        </w:tc>
        <w:tc>
          <w:tcPr>
            <w:tcW w:w="900" w:type="dxa"/>
            <w:noWrap/>
            <w:vAlign w:val="bottom"/>
            <w:hideMark/>
          </w:tcPr>
          <w:p w14:paraId="10DFEB97" w14:textId="77777777" w:rsidR="004F498F" w:rsidRDefault="004F498F">
            <w:pPr>
              <w:rPr>
                <w:rFonts w:eastAsia="Times New Roman"/>
                <w:color w:val="000000"/>
                <w:sz w:val="20"/>
                <w:szCs w:val="20"/>
              </w:rPr>
            </w:pPr>
            <w:r>
              <w:rPr>
                <w:rFonts w:eastAsia="Times New Roman"/>
                <w:color w:val="000000"/>
                <w:sz w:val="20"/>
                <w:szCs w:val="20"/>
              </w:rPr>
              <w:t>0.003</w:t>
            </w:r>
          </w:p>
        </w:tc>
        <w:tc>
          <w:tcPr>
            <w:tcW w:w="990" w:type="dxa"/>
            <w:noWrap/>
            <w:vAlign w:val="bottom"/>
            <w:hideMark/>
          </w:tcPr>
          <w:p w14:paraId="795DA8FD" w14:textId="77777777" w:rsidR="004F498F" w:rsidRDefault="004F498F">
            <w:pPr>
              <w:rPr>
                <w:rFonts w:eastAsia="Times New Roman"/>
                <w:color w:val="000000"/>
                <w:sz w:val="20"/>
                <w:szCs w:val="20"/>
              </w:rPr>
            </w:pPr>
            <w:r>
              <w:rPr>
                <w:rFonts w:eastAsia="Times New Roman"/>
                <w:color w:val="000000"/>
                <w:sz w:val="20"/>
                <w:szCs w:val="20"/>
              </w:rPr>
              <w:t>9.65</w:t>
            </w:r>
          </w:p>
        </w:tc>
        <w:tc>
          <w:tcPr>
            <w:tcW w:w="1127" w:type="dxa"/>
            <w:noWrap/>
            <w:vAlign w:val="bottom"/>
            <w:hideMark/>
          </w:tcPr>
          <w:p w14:paraId="1928E767" w14:textId="77777777" w:rsidR="004F498F" w:rsidRDefault="004F498F">
            <w:pPr>
              <w:rPr>
                <w:rFonts w:eastAsia="Times New Roman"/>
                <w:color w:val="000000"/>
                <w:sz w:val="20"/>
                <w:szCs w:val="20"/>
              </w:rPr>
            </w:pPr>
            <w:r>
              <w:rPr>
                <w:rFonts w:eastAsia="Times New Roman"/>
                <w:color w:val="000000"/>
                <w:sz w:val="20"/>
                <w:szCs w:val="20"/>
              </w:rPr>
              <w:t>0.000</w:t>
            </w:r>
          </w:p>
        </w:tc>
      </w:tr>
      <w:tr w:rsidR="004F498F" w14:paraId="79818F7F" w14:textId="77777777" w:rsidTr="004F498F">
        <w:trPr>
          <w:trHeight w:val="255"/>
        </w:trPr>
        <w:tc>
          <w:tcPr>
            <w:tcW w:w="1815" w:type="dxa"/>
            <w:noWrap/>
            <w:vAlign w:val="bottom"/>
            <w:hideMark/>
          </w:tcPr>
          <w:p w14:paraId="6D07E847" w14:textId="77777777" w:rsidR="004F498F" w:rsidRDefault="004F498F">
            <w:pPr>
              <w:rPr>
                <w:rFonts w:eastAsia="Times New Roman"/>
                <w:color w:val="000000"/>
                <w:sz w:val="20"/>
                <w:szCs w:val="20"/>
              </w:rPr>
            </w:pPr>
            <w:r>
              <w:rPr>
                <w:rFonts w:eastAsia="Times New Roman"/>
                <w:color w:val="000000"/>
                <w:sz w:val="20"/>
                <w:szCs w:val="20"/>
              </w:rPr>
              <w:t>PRR</w:t>
            </w:r>
          </w:p>
        </w:tc>
        <w:tc>
          <w:tcPr>
            <w:tcW w:w="1620" w:type="dxa"/>
            <w:noWrap/>
            <w:vAlign w:val="bottom"/>
            <w:hideMark/>
          </w:tcPr>
          <w:p w14:paraId="6366D12B"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990" w:type="dxa"/>
            <w:noWrap/>
            <w:vAlign w:val="bottom"/>
            <w:hideMark/>
          </w:tcPr>
          <w:p w14:paraId="7A7355AE" w14:textId="77777777" w:rsidR="004F498F" w:rsidRDefault="004F498F">
            <w:pPr>
              <w:rPr>
                <w:rFonts w:eastAsia="Times New Roman"/>
                <w:color w:val="000000"/>
                <w:sz w:val="20"/>
                <w:szCs w:val="20"/>
              </w:rPr>
            </w:pPr>
            <w:r>
              <w:rPr>
                <w:rFonts w:eastAsia="Times New Roman"/>
                <w:color w:val="000000"/>
                <w:sz w:val="20"/>
                <w:szCs w:val="20"/>
              </w:rPr>
              <w:t>-915.08</w:t>
            </w:r>
          </w:p>
        </w:tc>
        <w:tc>
          <w:tcPr>
            <w:tcW w:w="810" w:type="dxa"/>
            <w:noWrap/>
            <w:vAlign w:val="bottom"/>
            <w:hideMark/>
          </w:tcPr>
          <w:p w14:paraId="35AAE61A" w14:textId="77777777" w:rsidR="004F498F" w:rsidRDefault="004F498F">
            <w:pPr>
              <w:rPr>
                <w:rFonts w:eastAsia="Times New Roman"/>
                <w:color w:val="000000"/>
                <w:sz w:val="20"/>
                <w:szCs w:val="20"/>
              </w:rPr>
            </w:pPr>
            <w:r>
              <w:rPr>
                <w:rFonts w:eastAsia="Times New Roman"/>
                <w:color w:val="000000"/>
                <w:sz w:val="20"/>
                <w:szCs w:val="20"/>
              </w:rPr>
              <w:t>11.592</w:t>
            </w:r>
          </w:p>
        </w:tc>
        <w:tc>
          <w:tcPr>
            <w:tcW w:w="900" w:type="dxa"/>
            <w:noWrap/>
            <w:vAlign w:val="bottom"/>
            <w:hideMark/>
          </w:tcPr>
          <w:p w14:paraId="784A50E1" w14:textId="77777777" w:rsidR="004F498F" w:rsidRDefault="004F498F">
            <w:pPr>
              <w:rPr>
                <w:rFonts w:eastAsia="Times New Roman"/>
                <w:color w:val="000000"/>
                <w:sz w:val="20"/>
                <w:szCs w:val="20"/>
              </w:rPr>
            </w:pPr>
            <w:r>
              <w:rPr>
                <w:rFonts w:eastAsia="Times New Roman"/>
                <w:color w:val="000000"/>
                <w:sz w:val="20"/>
                <w:szCs w:val="20"/>
              </w:rPr>
              <w:t>0.002</w:t>
            </w:r>
          </w:p>
        </w:tc>
        <w:tc>
          <w:tcPr>
            <w:tcW w:w="990" w:type="dxa"/>
            <w:noWrap/>
            <w:vAlign w:val="bottom"/>
            <w:hideMark/>
          </w:tcPr>
          <w:p w14:paraId="560DB4FC" w14:textId="77777777" w:rsidR="004F498F" w:rsidRDefault="004F498F">
            <w:pPr>
              <w:rPr>
                <w:rFonts w:eastAsia="Times New Roman"/>
                <w:color w:val="000000"/>
                <w:sz w:val="20"/>
                <w:szCs w:val="20"/>
              </w:rPr>
            </w:pPr>
            <w:r>
              <w:rPr>
                <w:rFonts w:eastAsia="Times New Roman"/>
                <w:color w:val="000000"/>
                <w:sz w:val="20"/>
                <w:szCs w:val="20"/>
              </w:rPr>
              <w:t>13.98</w:t>
            </w:r>
          </w:p>
        </w:tc>
        <w:tc>
          <w:tcPr>
            <w:tcW w:w="1127" w:type="dxa"/>
            <w:noWrap/>
            <w:vAlign w:val="bottom"/>
            <w:hideMark/>
          </w:tcPr>
          <w:p w14:paraId="66E4FB17" w14:textId="77777777" w:rsidR="004F498F" w:rsidRDefault="004F498F">
            <w:pPr>
              <w:rPr>
                <w:rFonts w:eastAsia="Times New Roman"/>
                <w:color w:val="000000"/>
                <w:sz w:val="20"/>
                <w:szCs w:val="20"/>
              </w:rPr>
            </w:pPr>
            <w:r>
              <w:rPr>
                <w:rFonts w:eastAsia="Times New Roman"/>
                <w:color w:val="000000"/>
                <w:sz w:val="20"/>
                <w:szCs w:val="20"/>
              </w:rPr>
              <w:t>0.000</w:t>
            </w:r>
          </w:p>
        </w:tc>
      </w:tr>
      <w:tr w:rsidR="00785345" w14:paraId="0F436C63" w14:textId="77777777" w:rsidTr="004F498F">
        <w:trPr>
          <w:trHeight w:val="255"/>
        </w:trPr>
        <w:tc>
          <w:tcPr>
            <w:tcW w:w="1815" w:type="dxa"/>
            <w:noWrap/>
            <w:vAlign w:val="bottom"/>
            <w:hideMark/>
          </w:tcPr>
          <w:p w14:paraId="7A6AFBC9" w14:textId="40493201" w:rsidR="00785345" w:rsidRDefault="00785345">
            <w:pPr>
              <w:rPr>
                <w:rFonts w:eastAsia="Times New Roman"/>
                <w:color w:val="000000"/>
                <w:sz w:val="20"/>
                <w:szCs w:val="20"/>
              </w:rPr>
            </w:pPr>
            <w:r>
              <w:rPr>
                <w:rFonts w:eastAsia="Times New Roman"/>
                <w:color w:val="000000"/>
                <w:sz w:val="20"/>
                <w:szCs w:val="20"/>
              </w:rPr>
              <w:t xml:space="preserve">Euclidean </w:t>
            </w:r>
            <w:proofErr w:type="spellStart"/>
            <w:r>
              <w:rPr>
                <w:rFonts w:eastAsia="Times New Roman"/>
                <w:color w:val="000000"/>
                <w:sz w:val="20"/>
                <w:szCs w:val="20"/>
              </w:rPr>
              <w:t>dist</w:t>
            </w:r>
            <w:proofErr w:type="spellEnd"/>
          </w:p>
        </w:tc>
        <w:tc>
          <w:tcPr>
            <w:tcW w:w="1620" w:type="dxa"/>
            <w:noWrap/>
            <w:vAlign w:val="bottom"/>
            <w:hideMark/>
          </w:tcPr>
          <w:p w14:paraId="754A4993" w14:textId="77777777" w:rsidR="00785345" w:rsidRDefault="00785345">
            <w:pPr>
              <w:rPr>
                <w:rFonts w:eastAsia="Times New Roman"/>
                <w:color w:val="000000"/>
                <w:sz w:val="20"/>
                <w:szCs w:val="20"/>
              </w:rPr>
            </w:pPr>
            <w:r>
              <w:rPr>
                <w:rFonts w:eastAsia="Times New Roman"/>
                <w:color w:val="000000"/>
                <w:sz w:val="20"/>
                <w:szCs w:val="20"/>
              </w:rPr>
              <w:t>NA</w:t>
            </w:r>
          </w:p>
        </w:tc>
        <w:tc>
          <w:tcPr>
            <w:tcW w:w="990" w:type="dxa"/>
            <w:noWrap/>
            <w:vAlign w:val="bottom"/>
            <w:hideMark/>
          </w:tcPr>
          <w:p w14:paraId="3DF57A79" w14:textId="77777777" w:rsidR="00785345" w:rsidRDefault="00785345">
            <w:pPr>
              <w:rPr>
                <w:rFonts w:eastAsia="Times New Roman"/>
                <w:color w:val="000000"/>
                <w:sz w:val="20"/>
                <w:szCs w:val="20"/>
              </w:rPr>
            </w:pPr>
            <w:r>
              <w:rPr>
                <w:rFonts w:eastAsia="Times New Roman"/>
                <w:color w:val="000000"/>
                <w:sz w:val="20"/>
                <w:szCs w:val="20"/>
              </w:rPr>
              <w:t>-913.06</w:t>
            </w:r>
          </w:p>
        </w:tc>
        <w:tc>
          <w:tcPr>
            <w:tcW w:w="810" w:type="dxa"/>
            <w:noWrap/>
            <w:vAlign w:val="bottom"/>
            <w:hideMark/>
          </w:tcPr>
          <w:p w14:paraId="0D68475B" w14:textId="77777777" w:rsidR="00785345" w:rsidRDefault="00785345">
            <w:pPr>
              <w:rPr>
                <w:rFonts w:eastAsia="Times New Roman"/>
                <w:color w:val="000000"/>
                <w:sz w:val="20"/>
                <w:szCs w:val="20"/>
              </w:rPr>
            </w:pPr>
            <w:r>
              <w:rPr>
                <w:rFonts w:eastAsia="Times New Roman"/>
                <w:color w:val="000000"/>
                <w:sz w:val="20"/>
                <w:szCs w:val="20"/>
              </w:rPr>
              <w:t>13.614</w:t>
            </w:r>
          </w:p>
        </w:tc>
        <w:tc>
          <w:tcPr>
            <w:tcW w:w="900" w:type="dxa"/>
            <w:noWrap/>
            <w:vAlign w:val="bottom"/>
            <w:hideMark/>
          </w:tcPr>
          <w:p w14:paraId="748627E6" w14:textId="77777777" w:rsidR="00785345" w:rsidRDefault="00785345">
            <w:pPr>
              <w:rPr>
                <w:rFonts w:eastAsia="Times New Roman"/>
                <w:color w:val="000000"/>
                <w:sz w:val="20"/>
                <w:szCs w:val="20"/>
              </w:rPr>
            </w:pPr>
            <w:r>
              <w:rPr>
                <w:rFonts w:eastAsia="Times New Roman"/>
                <w:color w:val="000000"/>
                <w:sz w:val="20"/>
                <w:szCs w:val="20"/>
              </w:rPr>
              <w:t>0.001</w:t>
            </w:r>
          </w:p>
        </w:tc>
        <w:tc>
          <w:tcPr>
            <w:tcW w:w="990" w:type="dxa"/>
            <w:noWrap/>
            <w:vAlign w:val="bottom"/>
            <w:hideMark/>
          </w:tcPr>
          <w:p w14:paraId="59B5AB73" w14:textId="77777777" w:rsidR="00785345" w:rsidRDefault="00785345">
            <w:pPr>
              <w:rPr>
                <w:rFonts w:eastAsia="Times New Roman"/>
                <w:color w:val="000000"/>
                <w:sz w:val="20"/>
                <w:szCs w:val="20"/>
              </w:rPr>
            </w:pPr>
            <w:r>
              <w:rPr>
                <w:rFonts w:eastAsia="Times New Roman"/>
                <w:color w:val="000000"/>
                <w:sz w:val="20"/>
                <w:szCs w:val="20"/>
              </w:rPr>
              <w:t>11.09</w:t>
            </w:r>
          </w:p>
        </w:tc>
        <w:tc>
          <w:tcPr>
            <w:tcW w:w="1127" w:type="dxa"/>
            <w:noWrap/>
            <w:vAlign w:val="bottom"/>
            <w:hideMark/>
          </w:tcPr>
          <w:p w14:paraId="297F2F39" w14:textId="77777777" w:rsidR="00785345" w:rsidRDefault="00785345">
            <w:pPr>
              <w:rPr>
                <w:rFonts w:eastAsia="Times New Roman"/>
                <w:color w:val="000000"/>
                <w:sz w:val="20"/>
                <w:szCs w:val="20"/>
              </w:rPr>
            </w:pPr>
            <w:r>
              <w:rPr>
                <w:rFonts w:eastAsia="Times New Roman"/>
                <w:color w:val="000000"/>
                <w:sz w:val="20"/>
                <w:szCs w:val="20"/>
              </w:rPr>
              <w:t>0.000</w:t>
            </w:r>
          </w:p>
        </w:tc>
      </w:tr>
      <w:tr w:rsidR="00785345" w14:paraId="49F15399" w14:textId="77777777" w:rsidTr="004F498F">
        <w:trPr>
          <w:trHeight w:val="255"/>
        </w:trPr>
        <w:tc>
          <w:tcPr>
            <w:tcW w:w="1815" w:type="dxa"/>
            <w:tcBorders>
              <w:top w:val="nil"/>
              <w:left w:val="nil"/>
              <w:bottom w:val="single" w:sz="4" w:space="0" w:color="auto"/>
              <w:right w:val="nil"/>
            </w:tcBorders>
            <w:noWrap/>
            <w:vAlign w:val="bottom"/>
            <w:hideMark/>
          </w:tcPr>
          <w:p w14:paraId="28A1BACD" w14:textId="77777777" w:rsidR="00785345" w:rsidRDefault="00785345">
            <w:pPr>
              <w:rPr>
                <w:rFonts w:eastAsia="Times New Roman"/>
                <w:color w:val="000000"/>
                <w:sz w:val="20"/>
                <w:szCs w:val="20"/>
              </w:rPr>
            </w:pPr>
            <w:r>
              <w:rPr>
                <w:rFonts w:eastAsia="Times New Roman"/>
                <w:color w:val="000000"/>
                <w:sz w:val="20"/>
                <w:szCs w:val="20"/>
              </w:rPr>
              <w:t>Null</w:t>
            </w:r>
          </w:p>
        </w:tc>
        <w:tc>
          <w:tcPr>
            <w:tcW w:w="1620" w:type="dxa"/>
            <w:tcBorders>
              <w:top w:val="nil"/>
              <w:left w:val="nil"/>
              <w:bottom w:val="single" w:sz="4" w:space="0" w:color="auto"/>
              <w:right w:val="nil"/>
            </w:tcBorders>
            <w:noWrap/>
            <w:vAlign w:val="bottom"/>
            <w:hideMark/>
          </w:tcPr>
          <w:p w14:paraId="5F882416" w14:textId="77777777" w:rsidR="00785345" w:rsidRDefault="00785345">
            <w:pPr>
              <w:rPr>
                <w:rFonts w:eastAsia="Times New Roman"/>
                <w:color w:val="000000"/>
                <w:sz w:val="20"/>
                <w:szCs w:val="20"/>
              </w:rPr>
            </w:pPr>
            <w:r>
              <w:rPr>
                <w:rFonts w:eastAsia="Times New Roman"/>
                <w:color w:val="000000"/>
                <w:sz w:val="20"/>
                <w:szCs w:val="20"/>
              </w:rPr>
              <w:t>NA</w:t>
            </w:r>
          </w:p>
        </w:tc>
        <w:tc>
          <w:tcPr>
            <w:tcW w:w="990" w:type="dxa"/>
            <w:tcBorders>
              <w:top w:val="nil"/>
              <w:left w:val="nil"/>
              <w:bottom w:val="single" w:sz="4" w:space="0" w:color="auto"/>
              <w:right w:val="nil"/>
            </w:tcBorders>
            <w:noWrap/>
            <w:vAlign w:val="bottom"/>
            <w:hideMark/>
          </w:tcPr>
          <w:p w14:paraId="04DD4320" w14:textId="77777777" w:rsidR="00785345" w:rsidRDefault="00785345">
            <w:pPr>
              <w:rPr>
                <w:rFonts w:eastAsia="Times New Roman"/>
                <w:color w:val="000000"/>
                <w:sz w:val="20"/>
                <w:szCs w:val="20"/>
              </w:rPr>
            </w:pPr>
            <w:r>
              <w:rPr>
                <w:rFonts w:eastAsia="Times New Roman"/>
                <w:color w:val="000000"/>
                <w:sz w:val="20"/>
                <w:szCs w:val="20"/>
              </w:rPr>
              <w:t>-903.83</w:t>
            </w:r>
          </w:p>
        </w:tc>
        <w:tc>
          <w:tcPr>
            <w:tcW w:w="810" w:type="dxa"/>
            <w:tcBorders>
              <w:top w:val="nil"/>
              <w:left w:val="nil"/>
              <w:bottom w:val="single" w:sz="4" w:space="0" w:color="auto"/>
              <w:right w:val="nil"/>
            </w:tcBorders>
            <w:noWrap/>
            <w:vAlign w:val="bottom"/>
            <w:hideMark/>
          </w:tcPr>
          <w:p w14:paraId="3764E204" w14:textId="77777777" w:rsidR="00785345" w:rsidRDefault="00785345">
            <w:pPr>
              <w:rPr>
                <w:rFonts w:eastAsia="Times New Roman"/>
                <w:color w:val="000000"/>
                <w:sz w:val="20"/>
                <w:szCs w:val="20"/>
              </w:rPr>
            </w:pPr>
            <w:r>
              <w:rPr>
                <w:rFonts w:eastAsia="Times New Roman"/>
                <w:color w:val="000000"/>
                <w:sz w:val="20"/>
                <w:szCs w:val="20"/>
              </w:rPr>
              <w:t>22.837</w:t>
            </w:r>
          </w:p>
        </w:tc>
        <w:tc>
          <w:tcPr>
            <w:tcW w:w="900" w:type="dxa"/>
            <w:tcBorders>
              <w:top w:val="nil"/>
              <w:left w:val="nil"/>
              <w:bottom w:val="single" w:sz="4" w:space="0" w:color="auto"/>
              <w:right w:val="nil"/>
            </w:tcBorders>
            <w:noWrap/>
            <w:vAlign w:val="bottom"/>
            <w:hideMark/>
          </w:tcPr>
          <w:p w14:paraId="343F808E" w14:textId="77777777" w:rsidR="00785345" w:rsidRDefault="00785345">
            <w:pPr>
              <w:rPr>
                <w:rFonts w:eastAsia="Times New Roman"/>
                <w:color w:val="000000"/>
                <w:sz w:val="20"/>
                <w:szCs w:val="20"/>
              </w:rPr>
            </w:pPr>
            <w:r>
              <w:rPr>
                <w:rFonts w:eastAsia="Times New Roman"/>
                <w:color w:val="000000"/>
                <w:sz w:val="20"/>
                <w:szCs w:val="20"/>
              </w:rPr>
              <w:t>0.000</w:t>
            </w:r>
          </w:p>
        </w:tc>
        <w:tc>
          <w:tcPr>
            <w:tcW w:w="990" w:type="dxa"/>
            <w:tcBorders>
              <w:top w:val="nil"/>
              <w:left w:val="nil"/>
              <w:bottom w:val="single" w:sz="4" w:space="0" w:color="auto"/>
              <w:right w:val="nil"/>
            </w:tcBorders>
            <w:noWrap/>
            <w:vAlign w:val="bottom"/>
            <w:hideMark/>
          </w:tcPr>
          <w:p w14:paraId="03339DE8" w14:textId="77777777" w:rsidR="00785345" w:rsidRDefault="00785345">
            <w:pPr>
              <w:rPr>
                <w:rFonts w:eastAsia="Times New Roman"/>
                <w:color w:val="000000"/>
                <w:sz w:val="20"/>
                <w:szCs w:val="20"/>
              </w:rPr>
            </w:pPr>
            <w:r>
              <w:rPr>
                <w:rFonts w:eastAsia="Times New Roman"/>
                <w:color w:val="000000"/>
                <w:sz w:val="20"/>
                <w:szCs w:val="20"/>
              </w:rPr>
              <w:t>12.80</w:t>
            </w:r>
          </w:p>
        </w:tc>
        <w:tc>
          <w:tcPr>
            <w:tcW w:w="1127" w:type="dxa"/>
            <w:tcBorders>
              <w:top w:val="nil"/>
              <w:left w:val="nil"/>
              <w:bottom w:val="single" w:sz="4" w:space="0" w:color="auto"/>
              <w:right w:val="nil"/>
            </w:tcBorders>
            <w:noWrap/>
            <w:vAlign w:val="bottom"/>
            <w:hideMark/>
          </w:tcPr>
          <w:p w14:paraId="6E3D8A58" w14:textId="77777777" w:rsidR="00785345" w:rsidRDefault="00785345">
            <w:pPr>
              <w:rPr>
                <w:rFonts w:eastAsia="Times New Roman"/>
                <w:color w:val="000000"/>
                <w:sz w:val="20"/>
                <w:szCs w:val="20"/>
              </w:rPr>
            </w:pPr>
            <w:r>
              <w:rPr>
                <w:rFonts w:eastAsia="Times New Roman"/>
                <w:color w:val="000000"/>
                <w:sz w:val="20"/>
                <w:szCs w:val="20"/>
              </w:rPr>
              <w:t>0.000</w:t>
            </w:r>
          </w:p>
        </w:tc>
      </w:tr>
    </w:tbl>
    <w:p w14:paraId="4A20E847" w14:textId="77777777" w:rsidR="00421E9A" w:rsidRDefault="00421E9A" w:rsidP="004F498F">
      <w:pPr>
        <w:rPr>
          <w:rFonts w:asciiTheme="minorHAnsi" w:hAnsiTheme="minorHAnsi" w:cstheme="minorBidi"/>
        </w:rPr>
      </w:pPr>
      <w:r>
        <w:rPr>
          <w:rFonts w:asciiTheme="minorHAnsi" w:hAnsiTheme="minorHAnsi" w:cstheme="minorBidi"/>
        </w:rPr>
        <w:br w:type="page"/>
      </w:r>
    </w:p>
    <w:tbl>
      <w:tblPr>
        <w:tblW w:w="8252" w:type="dxa"/>
        <w:tblInd w:w="93" w:type="dxa"/>
        <w:tblLook w:val="04A0" w:firstRow="1" w:lastRow="0" w:firstColumn="1" w:lastColumn="0" w:noHBand="0" w:noVBand="1"/>
      </w:tblPr>
      <w:tblGrid>
        <w:gridCol w:w="1815"/>
        <w:gridCol w:w="1620"/>
        <w:gridCol w:w="990"/>
        <w:gridCol w:w="810"/>
        <w:gridCol w:w="900"/>
        <w:gridCol w:w="990"/>
        <w:gridCol w:w="1127"/>
      </w:tblGrid>
      <w:tr w:rsidR="00421E9A" w14:paraId="05BB90A4" w14:textId="77777777" w:rsidTr="004B133E">
        <w:trPr>
          <w:trHeight w:val="285"/>
        </w:trPr>
        <w:tc>
          <w:tcPr>
            <w:tcW w:w="8252" w:type="dxa"/>
            <w:gridSpan w:val="7"/>
            <w:tcBorders>
              <w:top w:val="nil"/>
              <w:left w:val="nil"/>
              <w:bottom w:val="single" w:sz="8" w:space="0" w:color="auto"/>
              <w:right w:val="nil"/>
            </w:tcBorders>
            <w:noWrap/>
            <w:vAlign w:val="center"/>
            <w:hideMark/>
          </w:tcPr>
          <w:p w14:paraId="6B7BC182" w14:textId="08A0FCA2" w:rsidR="00421E9A" w:rsidRDefault="00421E9A" w:rsidP="004B133E">
            <w:pPr>
              <w:rPr>
                <w:rFonts w:ascii="Times New Roman" w:eastAsia="Times New Roman" w:hAnsi="Times New Roman"/>
                <w:b/>
                <w:bCs/>
                <w:color w:val="000000"/>
                <w:sz w:val="20"/>
                <w:szCs w:val="20"/>
              </w:rPr>
            </w:pPr>
            <w:proofErr w:type="spellStart"/>
            <w:r>
              <w:rPr>
                <w:rFonts w:ascii="Times New Roman" w:eastAsia="Times New Roman" w:hAnsi="Times New Roman"/>
                <w:b/>
                <w:bCs/>
                <w:i/>
                <w:color w:val="000000"/>
                <w:sz w:val="20"/>
                <w:szCs w:val="20"/>
              </w:rPr>
              <w:lastRenderedPageBreak/>
              <w:t>D</w:t>
            </w:r>
            <w:r w:rsidR="001E3BEE" w:rsidRPr="001E3BEE">
              <w:rPr>
                <w:rFonts w:ascii="Times New Roman" w:eastAsia="Times New Roman" w:hAnsi="Times New Roman"/>
                <w:b/>
                <w:bCs/>
                <w:i/>
                <w:color w:val="000000"/>
                <w:sz w:val="20"/>
                <w:szCs w:val="20"/>
                <w:vertAlign w:val="subscript"/>
              </w:rPr>
              <w:t>est</w:t>
            </w:r>
            <w:proofErr w:type="spellEnd"/>
          </w:p>
        </w:tc>
      </w:tr>
      <w:tr w:rsidR="00421E9A" w14:paraId="0732C38F" w14:textId="77777777" w:rsidTr="004B133E">
        <w:trPr>
          <w:trHeight w:val="285"/>
        </w:trPr>
        <w:tc>
          <w:tcPr>
            <w:tcW w:w="1815" w:type="dxa"/>
            <w:tcBorders>
              <w:top w:val="nil"/>
              <w:left w:val="nil"/>
              <w:bottom w:val="single" w:sz="8" w:space="0" w:color="auto"/>
              <w:right w:val="nil"/>
            </w:tcBorders>
            <w:noWrap/>
            <w:vAlign w:val="bottom"/>
            <w:hideMark/>
          </w:tcPr>
          <w:p w14:paraId="07A89329" w14:textId="77777777" w:rsidR="00421E9A" w:rsidRDefault="00421E9A" w:rsidP="004B133E">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Surface</w:t>
            </w:r>
          </w:p>
        </w:tc>
        <w:tc>
          <w:tcPr>
            <w:tcW w:w="1620" w:type="dxa"/>
            <w:tcBorders>
              <w:top w:val="nil"/>
              <w:left w:val="nil"/>
              <w:bottom w:val="single" w:sz="8" w:space="0" w:color="auto"/>
              <w:right w:val="nil"/>
            </w:tcBorders>
            <w:noWrap/>
            <w:vAlign w:val="bottom"/>
            <w:hideMark/>
          </w:tcPr>
          <w:p w14:paraId="69224C7B" w14:textId="77777777" w:rsidR="00421E9A" w:rsidRDefault="00421E9A" w:rsidP="004B133E">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Equation</w:t>
            </w:r>
          </w:p>
        </w:tc>
        <w:tc>
          <w:tcPr>
            <w:tcW w:w="990" w:type="dxa"/>
            <w:tcBorders>
              <w:top w:val="nil"/>
              <w:left w:val="nil"/>
              <w:bottom w:val="single" w:sz="8" w:space="0" w:color="auto"/>
              <w:right w:val="nil"/>
            </w:tcBorders>
            <w:noWrap/>
            <w:vAlign w:val="bottom"/>
            <w:hideMark/>
          </w:tcPr>
          <w:p w14:paraId="63DCFA8D" w14:textId="77777777" w:rsidR="00421E9A" w:rsidRDefault="00421E9A" w:rsidP="004B133E">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AIC</w:t>
            </w:r>
          </w:p>
        </w:tc>
        <w:tc>
          <w:tcPr>
            <w:tcW w:w="810" w:type="dxa"/>
            <w:tcBorders>
              <w:top w:val="nil"/>
              <w:left w:val="nil"/>
              <w:bottom w:val="single" w:sz="8" w:space="0" w:color="auto"/>
              <w:right w:val="nil"/>
            </w:tcBorders>
            <w:noWrap/>
            <w:vAlign w:val="bottom"/>
            <w:hideMark/>
          </w:tcPr>
          <w:p w14:paraId="2F84D455" w14:textId="77777777" w:rsidR="00421E9A" w:rsidRDefault="00421E9A" w:rsidP="004B133E">
            <w:pP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ΔAIC</w:t>
            </w:r>
          </w:p>
        </w:tc>
        <w:tc>
          <w:tcPr>
            <w:tcW w:w="900" w:type="dxa"/>
            <w:tcBorders>
              <w:top w:val="nil"/>
              <w:left w:val="nil"/>
              <w:bottom w:val="single" w:sz="8" w:space="0" w:color="auto"/>
              <w:right w:val="nil"/>
            </w:tcBorders>
            <w:noWrap/>
            <w:vAlign w:val="bottom"/>
            <w:hideMark/>
          </w:tcPr>
          <w:p w14:paraId="15D283F1" w14:textId="77777777" w:rsidR="00421E9A" w:rsidRDefault="00421E9A" w:rsidP="004B133E">
            <w:pPr>
              <w:rPr>
                <w:rFonts w:ascii="Times New Roman" w:eastAsia="Times New Roman" w:hAnsi="Times New Roman"/>
                <w:b/>
                <w:bCs/>
                <w:i/>
                <w:iCs/>
                <w:color w:val="000000"/>
                <w:sz w:val="20"/>
                <w:szCs w:val="20"/>
              </w:rPr>
            </w:pPr>
            <w:proofErr w:type="spellStart"/>
            <w:r>
              <w:rPr>
                <w:rFonts w:ascii="Times New Roman" w:eastAsia="Times New Roman" w:hAnsi="Times New Roman"/>
                <w:b/>
                <w:bCs/>
                <w:i/>
                <w:iCs/>
                <w:color w:val="000000"/>
                <w:sz w:val="20"/>
                <w:szCs w:val="20"/>
              </w:rPr>
              <w:t>w</w:t>
            </w:r>
            <w:r>
              <w:rPr>
                <w:rFonts w:ascii="Times New Roman" w:eastAsia="Times New Roman" w:hAnsi="Times New Roman"/>
                <w:b/>
                <w:bCs/>
                <w:i/>
                <w:iCs/>
                <w:color w:val="000000"/>
                <w:sz w:val="20"/>
                <w:szCs w:val="20"/>
                <w:vertAlign w:val="subscript"/>
              </w:rPr>
              <w:t>i</w:t>
            </w:r>
            <w:proofErr w:type="spellEnd"/>
          </w:p>
        </w:tc>
        <w:tc>
          <w:tcPr>
            <w:tcW w:w="990" w:type="dxa"/>
            <w:tcBorders>
              <w:top w:val="nil"/>
              <w:left w:val="nil"/>
              <w:bottom w:val="single" w:sz="8" w:space="0" w:color="auto"/>
              <w:right w:val="nil"/>
            </w:tcBorders>
            <w:noWrap/>
            <w:vAlign w:val="bottom"/>
            <w:hideMark/>
          </w:tcPr>
          <w:p w14:paraId="481C7DD5" w14:textId="77777777" w:rsidR="00421E9A" w:rsidRDefault="00421E9A" w:rsidP="004B133E">
            <w:pPr>
              <w:rPr>
                <w:rFonts w:ascii="Times New Roman" w:eastAsia="Times New Roman" w:hAnsi="Times New Roman"/>
                <w:b/>
                <w:bCs/>
                <w:color w:val="000000"/>
                <w:sz w:val="20"/>
                <w:szCs w:val="20"/>
              </w:rPr>
            </w:pPr>
            <w:proofErr w:type="spellStart"/>
            <w:r>
              <w:rPr>
                <w:rFonts w:ascii="Times New Roman" w:eastAsia="Times New Roman" w:hAnsi="Times New Roman"/>
                <w:b/>
                <w:bCs/>
                <w:color w:val="000000"/>
                <w:sz w:val="20"/>
                <w:szCs w:val="20"/>
              </w:rPr>
              <w:t>Avg</w:t>
            </w:r>
            <w:proofErr w:type="spellEnd"/>
            <w:r>
              <w:rPr>
                <w:rFonts w:ascii="Times New Roman" w:eastAsia="Times New Roman" w:hAnsi="Times New Roman"/>
                <w:b/>
                <w:bCs/>
                <w:color w:val="000000"/>
                <w:sz w:val="20"/>
                <w:szCs w:val="20"/>
              </w:rPr>
              <w:t xml:space="preserve"> rank</w:t>
            </w:r>
          </w:p>
        </w:tc>
        <w:tc>
          <w:tcPr>
            <w:tcW w:w="1127" w:type="dxa"/>
            <w:tcBorders>
              <w:top w:val="nil"/>
              <w:left w:val="nil"/>
              <w:bottom w:val="single" w:sz="8" w:space="0" w:color="auto"/>
              <w:right w:val="nil"/>
            </w:tcBorders>
            <w:noWrap/>
            <w:vAlign w:val="bottom"/>
            <w:hideMark/>
          </w:tcPr>
          <w:p w14:paraId="08142096" w14:textId="77777777" w:rsidR="00421E9A" w:rsidRDefault="00421E9A" w:rsidP="004B133E">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Frequency top model</w:t>
            </w:r>
          </w:p>
        </w:tc>
      </w:tr>
      <w:tr w:rsidR="001E3BEE" w14:paraId="3B948750" w14:textId="77777777" w:rsidTr="004B133E">
        <w:trPr>
          <w:trHeight w:val="255"/>
        </w:trPr>
        <w:tc>
          <w:tcPr>
            <w:tcW w:w="1815" w:type="dxa"/>
            <w:noWrap/>
            <w:vAlign w:val="bottom"/>
            <w:hideMark/>
          </w:tcPr>
          <w:p w14:paraId="4184E6BE" w14:textId="37E88606" w:rsidR="001E3BEE" w:rsidRDefault="001E3BEE" w:rsidP="00421E9A">
            <w:pPr>
              <w:rPr>
                <w:color w:val="000000"/>
                <w:sz w:val="20"/>
                <w:szCs w:val="20"/>
              </w:rPr>
            </w:pPr>
            <w:r>
              <w:rPr>
                <w:color w:val="000000"/>
                <w:sz w:val="20"/>
                <w:szCs w:val="20"/>
              </w:rPr>
              <w:t>Ad summer loss</w:t>
            </w:r>
          </w:p>
        </w:tc>
        <w:tc>
          <w:tcPr>
            <w:tcW w:w="1620" w:type="dxa"/>
            <w:noWrap/>
            <w:vAlign w:val="bottom"/>
            <w:hideMark/>
          </w:tcPr>
          <w:p w14:paraId="2294DDCB" w14:textId="0547B944" w:rsidR="001E3BEE" w:rsidRDefault="001E3BEE" w:rsidP="00421E9A">
            <w:pPr>
              <w:rPr>
                <w:color w:val="000000"/>
                <w:sz w:val="20"/>
                <w:szCs w:val="20"/>
              </w:rPr>
            </w:pPr>
            <w:r>
              <w:rPr>
                <w:color w:val="000000"/>
                <w:sz w:val="20"/>
                <w:szCs w:val="20"/>
              </w:rPr>
              <w:t>Inverse Ricker</w:t>
            </w:r>
          </w:p>
        </w:tc>
        <w:tc>
          <w:tcPr>
            <w:tcW w:w="990" w:type="dxa"/>
            <w:noWrap/>
            <w:vAlign w:val="bottom"/>
            <w:hideMark/>
          </w:tcPr>
          <w:p w14:paraId="440D7542" w14:textId="791EC000" w:rsidR="001E3BEE" w:rsidRDefault="001E3BEE" w:rsidP="00421E9A">
            <w:pPr>
              <w:rPr>
                <w:color w:val="000000"/>
                <w:sz w:val="20"/>
                <w:szCs w:val="20"/>
              </w:rPr>
            </w:pPr>
            <w:r>
              <w:rPr>
                <w:color w:val="000000"/>
                <w:sz w:val="20"/>
                <w:szCs w:val="20"/>
              </w:rPr>
              <w:t>-1275.17</w:t>
            </w:r>
          </w:p>
        </w:tc>
        <w:tc>
          <w:tcPr>
            <w:tcW w:w="810" w:type="dxa"/>
            <w:noWrap/>
            <w:vAlign w:val="bottom"/>
            <w:hideMark/>
          </w:tcPr>
          <w:p w14:paraId="53584DE0" w14:textId="67063B6A" w:rsidR="001E3BEE" w:rsidRDefault="001E3BEE" w:rsidP="00421E9A">
            <w:pPr>
              <w:rPr>
                <w:color w:val="000000"/>
                <w:sz w:val="20"/>
                <w:szCs w:val="20"/>
              </w:rPr>
            </w:pPr>
            <w:r>
              <w:rPr>
                <w:color w:val="000000"/>
                <w:sz w:val="20"/>
                <w:szCs w:val="20"/>
              </w:rPr>
              <w:t>0.000</w:t>
            </w:r>
          </w:p>
        </w:tc>
        <w:tc>
          <w:tcPr>
            <w:tcW w:w="900" w:type="dxa"/>
            <w:noWrap/>
            <w:vAlign w:val="bottom"/>
            <w:hideMark/>
          </w:tcPr>
          <w:p w14:paraId="7DB06F9A" w14:textId="3F217640" w:rsidR="001E3BEE" w:rsidRDefault="001E3BEE" w:rsidP="00421E9A">
            <w:pPr>
              <w:rPr>
                <w:color w:val="000000"/>
                <w:sz w:val="20"/>
                <w:szCs w:val="20"/>
              </w:rPr>
            </w:pPr>
            <w:r>
              <w:rPr>
                <w:color w:val="000000"/>
                <w:sz w:val="20"/>
                <w:szCs w:val="20"/>
              </w:rPr>
              <w:t>0.520</w:t>
            </w:r>
          </w:p>
        </w:tc>
        <w:tc>
          <w:tcPr>
            <w:tcW w:w="990" w:type="dxa"/>
            <w:noWrap/>
            <w:vAlign w:val="bottom"/>
            <w:hideMark/>
          </w:tcPr>
          <w:p w14:paraId="74B64FFE" w14:textId="137598A8" w:rsidR="001E3BEE" w:rsidRDefault="001E3BEE" w:rsidP="00421E9A">
            <w:pPr>
              <w:rPr>
                <w:color w:val="000000"/>
                <w:sz w:val="20"/>
                <w:szCs w:val="20"/>
              </w:rPr>
            </w:pPr>
            <w:r>
              <w:rPr>
                <w:color w:val="000000"/>
                <w:sz w:val="20"/>
                <w:szCs w:val="20"/>
              </w:rPr>
              <w:t>1.551</w:t>
            </w:r>
          </w:p>
        </w:tc>
        <w:tc>
          <w:tcPr>
            <w:tcW w:w="1127" w:type="dxa"/>
            <w:noWrap/>
            <w:vAlign w:val="bottom"/>
            <w:hideMark/>
          </w:tcPr>
          <w:p w14:paraId="1127B697" w14:textId="17366156" w:rsidR="001E3BEE" w:rsidRDefault="001E3BEE" w:rsidP="00421E9A">
            <w:pPr>
              <w:rPr>
                <w:color w:val="000000"/>
                <w:sz w:val="20"/>
                <w:szCs w:val="20"/>
              </w:rPr>
            </w:pPr>
            <w:r>
              <w:rPr>
                <w:color w:val="000000"/>
                <w:sz w:val="20"/>
                <w:szCs w:val="20"/>
              </w:rPr>
              <w:t>0.503</w:t>
            </w:r>
          </w:p>
        </w:tc>
      </w:tr>
      <w:tr w:rsidR="001E3BEE" w14:paraId="5706BB46" w14:textId="77777777" w:rsidTr="004B133E">
        <w:trPr>
          <w:trHeight w:val="255"/>
        </w:trPr>
        <w:tc>
          <w:tcPr>
            <w:tcW w:w="1815" w:type="dxa"/>
            <w:noWrap/>
            <w:vAlign w:val="bottom"/>
            <w:hideMark/>
          </w:tcPr>
          <w:p w14:paraId="4C17D457" w14:textId="7F8B1A0E" w:rsidR="001E3BEE" w:rsidRDefault="001E3BEE" w:rsidP="00421E9A">
            <w:pPr>
              <w:rPr>
                <w:color w:val="000000"/>
                <w:sz w:val="20"/>
                <w:szCs w:val="20"/>
              </w:rPr>
            </w:pPr>
            <w:r>
              <w:rPr>
                <w:color w:val="000000"/>
                <w:sz w:val="20"/>
                <w:szCs w:val="20"/>
              </w:rPr>
              <w:t>Max Temp</w:t>
            </w:r>
          </w:p>
        </w:tc>
        <w:tc>
          <w:tcPr>
            <w:tcW w:w="1620" w:type="dxa"/>
            <w:noWrap/>
            <w:vAlign w:val="bottom"/>
            <w:hideMark/>
          </w:tcPr>
          <w:p w14:paraId="4939E3FF" w14:textId="66BF6991" w:rsidR="001E3BEE" w:rsidRDefault="001E3BEE" w:rsidP="00421E9A">
            <w:pPr>
              <w:rPr>
                <w:color w:val="000000"/>
                <w:sz w:val="20"/>
                <w:szCs w:val="20"/>
              </w:rPr>
            </w:pPr>
            <w:r>
              <w:rPr>
                <w:color w:val="000000"/>
                <w:sz w:val="20"/>
                <w:szCs w:val="20"/>
              </w:rPr>
              <w:t>Inverse Ricker</w:t>
            </w:r>
          </w:p>
        </w:tc>
        <w:tc>
          <w:tcPr>
            <w:tcW w:w="990" w:type="dxa"/>
            <w:noWrap/>
            <w:vAlign w:val="bottom"/>
            <w:hideMark/>
          </w:tcPr>
          <w:p w14:paraId="4CEC9809" w14:textId="6DD85EB7" w:rsidR="001E3BEE" w:rsidRDefault="001E3BEE" w:rsidP="00421E9A">
            <w:pPr>
              <w:rPr>
                <w:color w:val="000000"/>
                <w:sz w:val="20"/>
                <w:szCs w:val="20"/>
              </w:rPr>
            </w:pPr>
            <w:r>
              <w:rPr>
                <w:color w:val="000000"/>
                <w:sz w:val="20"/>
                <w:szCs w:val="20"/>
              </w:rPr>
              <w:t>-1274.92</w:t>
            </w:r>
          </w:p>
        </w:tc>
        <w:tc>
          <w:tcPr>
            <w:tcW w:w="810" w:type="dxa"/>
            <w:noWrap/>
            <w:vAlign w:val="bottom"/>
            <w:hideMark/>
          </w:tcPr>
          <w:p w14:paraId="2B91686A" w14:textId="15DB841F" w:rsidR="001E3BEE" w:rsidRDefault="001E3BEE" w:rsidP="00421E9A">
            <w:pPr>
              <w:rPr>
                <w:color w:val="000000"/>
                <w:sz w:val="20"/>
                <w:szCs w:val="20"/>
              </w:rPr>
            </w:pPr>
            <w:r>
              <w:rPr>
                <w:color w:val="000000"/>
                <w:sz w:val="20"/>
                <w:szCs w:val="20"/>
              </w:rPr>
              <w:t>0.247</w:t>
            </w:r>
          </w:p>
        </w:tc>
        <w:tc>
          <w:tcPr>
            <w:tcW w:w="900" w:type="dxa"/>
            <w:noWrap/>
            <w:vAlign w:val="bottom"/>
            <w:hideMark/>
          </w:tcPr>
          <w:p w14:paraId="045F6781" w14:textId="3B4BC9B3" w:rsidR="001E3BEE" w:rsidRDefault="001E3BEE" w:rsidP="00421E9A">
            <w:pPr>
              <w:rPr>
                <w:color w:val="000000"/>
                <w:sz w:val="20"/>
                <w:szCs w:val="20"/>
              </w:rPr>
            </w:pPr>
            <w:r>
              <w:rPr>
                <w:color w:val="000000"/>
                <w:sz w:val="20"/>
                <w:szCs w:val="20"/>
              </w:rPr>
              <w:t>0.460</w:t>
            </w:r>
          </w:p>
        </w:tc>
        <w:tc>
          <w:tcPr>
            <w:tcW w:w="990" w:type="dxa"/>
            <w:noWrap/>
            <w:vAlign w:val="bottom"/>
            <w:hideMark/>
          </w:tcPr>
          <w:p w14:paraId="5B126DCB" w14:textId="561C36C6" w:rsidR="001E3BEE" w:rsidRDefault="001E3BEE" w:rsidP="00421E9A">
            <w:pPr>
              <w:rPr>
                <w:color w:val="000000"/>
                <w:sz w:val="20"/>
                <w:szCs w:val="20"/>
              </w:rPr>
            </w:pPr>
            <w:r>
              <w:rPr>
                <w:color w:val="000000"/>
                <w:sz w:val="20"/>
                <w:szCs w:val="20"/>
              </w:rPr>
              <w:t>2.099</w:t>
            </w:r>
          </w:p>
        </w:tc>
        <w:tc>
          <w:tcPr>
            <w:tcW w:w="1127" w:type="dxa"/>
            <w:noWrap/>
            <w:vAlign w:val="bottom"/>
            <w:hideMark/>
          </w:tcPr>
          <w:p w14:paraId="6D0AEBD8" w14:textId="06A3889C" w:rsidR="001E3BEE" w:rsidRDefault="001E3BEE" w:rsidP="00421E9A">
            <w:pPr>
              <w:rPr>
                <w:color w:val="000000"/>
                <w:sz w:val="20"/>
                <w:szCs w:val="20"/>
              </w:rPr>
            </w:pPr>
            <w:r>
              <w:rPr>
                <w:color w:val="000000"/>
                <w:sz w:val="20"/>
                <w:szCs w:val="20"/>
              </w:rPr>
              <w:t>0.395</w:t>
            </w:r>
          </w:p>
        </w:tc>
      </w:tr>
      <w:tr w:rsidR="001E3BEE" w14:paraId="5D95E0BB" w14:textId="77777777" w:rsidTr="004B133E">
        <w:trPr>
          <w:trHeight w:val="255"/>
        </w:trPr>
        <w:tc>
          <w:tcPr>
            <w:tcW w:w="1815" w:type="dxa"/>
            <w:noWrap/>
            <w:vAlign w:val="bottom"/>
            <w:hideMark/>
          </w:tcPr>
          <w:p w14:paraId="384B455F" w14:textId="3A640174" w:rsidR="001E3BEE" w:rsidRDefault="001E3BEE" w:rsidP="00421E9A">
            <w:pPr>
              <w:rPr>
                <w:color w:val="000000"/>
                <w:sz w:val="20"/>
                <w:szCs w:val="20"/>
              </w:rPr>
            </w:pPr>
            <w:r>
              <w:rPr>
                <w:color w:val="000000"/>
                <w:sz w:val="20"/>
                <w:szCs w:val="20"/>
              </w:rPr>
              <w:t>Abundance</w:t>
            </w:r>
          </w:p>
        </w:tc>
        <w:tc>
          <w:tcPr>
            <w:tcW w:w="1620" w:type="dxa"/>
            <w:noWrap/>
            <w:vAlign w:val="bottom"/>
            <w:hideMark/>
          </w:tcPr>
          <w:p w14:paraId="3AB1184A" w14:textId="5DBBCC28" w:rsidR="001E3BEE" w:rsidRDefault="001E3BEE" w:rsidP="00421E9A">
            <w:pPr>
              <w:rPr>
                <w:color w:val="000000"/>
                <w:sz w:val="20"/>
                <w:szCs w:val="20"/>
              </w:rPr>
            </w:pPr>
            <w:r>
              <w:rPr>
                <w:color w:val="000000"/>
                <w:sz w:val="20"/>
                <w:szCs w:val="20"/>
              </w:rPr>
              <w:t>Inverse Ricker</w:t>
            </w:r>
          </w:p>
        </w:tc>
        <w:tc>
          <w:tcPr>
            <w:tcW w:w="990" w:type="dxa"/>
            <w:noWrap/>
            <w:vAlign w:val="bottom"/>
            <w:hideMark/>
          </w:tcPr>
          <w:p w14:paraId="36FDB35D" w14:textId="31547831" w:rsidR="001E3BEE" w:rsidRDefault="001E3BEE" w:rsidP="00421E9A">
            <w:pPr>
              <w:rPr>
                <w:color w:val="000000"/>
                <w:sz w:val="20"/>
                <w:szCs w:val="20"/>
              </w:rPr>
            </w:pPr>
            <w:r>
              <w:rPr>
                <w:color w:val="000000"/>
                <w:sz w:val="20"/>
                <w:szCs w:val="20"/>
              </w:rPr>
              <w:t>-1266.69</w:t>
            </w:r>
          </w:p>
        </w:tc>
        <w:tc>
          <w:tcPr>
            <w:tcW w:w="810" w:type="dxa"/>
            <w:noWrap/>
            <w:vAlign w:val="bottom"/>
            <w:hideMark/>
          </w:tcPr>
          <w:p w14:paraId="3DD6C084" w14:textId="0D333237" w:rsidR="001E3BEE" w:rsidRDefault="001E3BEE" w:rsidP="00421E9A">
            <w:pPr>
              <w:rPr>
                <w:color w:val="000000"/>
                <w:sz w:val="20"/>
                <w:szCs w:val="20"/>
              </w:rPr>
            </w:pPr>
            <w:r>
              <w:rPr>
                <w:color w:val="000000"/>
                <w:sz w:val="20"/>
                <w:szCs w:val="20"/>
              </w:rPr>
              <w:t>8.478</w:t>
            </w:r>
          </w:p>
        </w:tc>
        <w:tc>
          <w:tcPr>
            <w:tcW w:w="900" w:type="dxa"/>
            <w:noWrap/>
            <w:vAlign w:val="bottom"/>
            <w:hideMark/>
          </w:tcPr>
          <w:p w14:paraId="72A45799" w14:textId="05A77D27" w:rsidR="001E3BEE" w:rsidRDefault="001E3BEE" w:rsidP="00421E9A">
            <w:pPr>
              <w:rPr>
                <w:color w:val="000000"/>
                <w:sz w:val="20"/>
                <w:szCs w:val="20"/>
              </w:rPr>
            </w:pPr>
            <w:r>
              <w:rPr>
                <w:color w:val="000000"/>
                <w:sz w:val="20"/>
                <w:szCs w:val="20"/>
              </w:rPr>
              <w:t>0.008</w:t>
            </w:r>
          </w:p>
        </w:tc>
        <w:tc>
          <w:tcPr>
            <w:tcW w:w="990" w:type="dxa"/>
            <w:noWrap/>
            <w:vAlign w:val="bottom"/>
            <w:hideMark/>
          </w:tcPr>
          <w:p w14:paraId="25C18C02" w14:textId="0C4B5E1E" w:rsidR="001E3BEE" w:rsidRDefault="001E3BEE" w:rsidP="00421E9A">
            <w:pPr>
              <w:rPr>
                <w:color w:val="000000"/>
                <w:sz w:val="20"/>
                <w:szCs w:val="20"/>
              </w:rPr>
            </w:pPr>
            <w:r>
              <w:rPr>
                <w:color w:val="000000"/>
                <w:sz w:val="20"/>
                <w:szCs w:val="20"/>
              </w:rPr>
              <w:t>4.243</w:t>
            </w:r>
          </w:p>
        </w:tc>
        <w:tc>
          <w:tcPr>
            <w:tcW w:w="1127" w:type="dxa"/>
            <w:noWrap/>
            <w:vAlign w:val="bottom"/>
            <w:hideMark/>
          </w:tcPr>
          <w:p w14:paraId="0D24F349" w14:textId="6D7FD1C6" w:rsidR="001E3BEE" w:rsidRDefault="001E3BEE" w:rsidP="00421E9A">
            <w:pPr>
              <w:rPr>
                <w:color w:val="000000"/>
                <w:sz w:val="20"/>
                <w:szCs w:val="20"/>
              </w:rPr>
            </w:pPr>
            <w:r>
              <w:rPr>
                <w:color w:val="000000"/>
                <w:sz w:val="20"/>
                <w:szCs w:val="20"/>
              </w:rPr>
              <w:t>0.052</w:t>
            </w:r>
          </w:p>
        </w:tc>
      </w:tr>
      <w:tr w:rsidR="001E3BEE" w14:paraId="518ABC7E" w14:textId="77777777" w:rsidTr="004B133E">
        <w:trPr>
          <w:trHeight w:val="255"/>
        </w:trPr>
        <w:tc>
          <w:tcPr>
            <w:tcW w:w="1815" w:type="dxa"/>
            <w:noWrap/>
            <w:vAlign w:val="bottom"/>
            <w:hideMark/>
          </w:tcPr>
          <w:p w14:paraId="59DB3C06" w14:textId="15077BFF" w:rsidR="001E3BEE" w:rsidRDefault="001E3BEE" w:rsidP="00421E9A">
            <w:pPr>
              <w:rPr>
                <w:color w:val="000000"/>
                <w:sz w:val="20"/>
                <w:szCs w:val="20"/>
              </w:rPr>
            </w:pPr>
            <w:r>
              <w:rPr>
                <w:color w:val="000000"/>
                <w:sz w:val="20"/>
                <w:szCs w:val="20"/>
              </w:rPr>
              <w:t xml:space="preserve">Stream </w:t>
            </w:r>
            <w:proofErr w:type="spellStart"/>
            <w:r>
              <w:rPr>
                <w:color w:val="000000"/>
                <w:sz w:val="20"/>
                <w:szCs w:val="20"/>
              </w:rPr>
              <w:t>Dist</w:t>
            </w:r>
            <w:proofErr w:type="spellEnd"/>
          </w:p>
        </w:tc>
        <w:tc>
          <w:tcPr>
            <w:tcW w:w="1620" w:type="dxa"/>
            <w:noWrap/>
            <w:vAlign w:val="bottom"/>
            <w:hideMark/>
          </w:tcPr>
          <w:p w14:paraId="4A9AA711" w14:textId="5C61B805" w:rsidR="001E3BEE" w:rsidRDefault="001E3BEE" w:rsidP="00421E9A">
            <w:pPr>
              <w:rPr>
                <w:color w:val="000000"/>
                <w:sz w:val="20"/>
                <w:szCs w:val="20"/>
              </w:rPr>
            </w:pPr>
            <w:r>
              <w:rPr>
                <w:color w:val="000000"/>
                <w:sz w:val="20"/>
                <w:szCs w:val="20"/>
              </w:rPr>
              <w:t>Ricker</w:t>
            </w:r>
          </w:p>
        </w:tc>
        <w:tc>
          <w:tcPr>
            <w:tcW w:w="990" w:type="dxa"/>
            <w:noWrap/>
            <w:vAlign w:val="bottom"/>
            <w:hideMark/>
          </w:tcPr>
          <w:p w14:paraId="2A081ECE" w14:textId="6BE4CE9A" w:rsidR="001E3BEE" w:rsidRDefault="001E3BEE" w:rsidP="00421E9A">
            <w:pPr>
              <w:rPr>
                <w:color w:val="000000"/>
                <w:sz w:val="20"/>
                <w:szCs w:val="20"/>
              </w:rPr>
            </w:pPr>
            <w:r>
              <w:rPr>
                <w:color w:val="000000"/>
                <w:sz w:val="20"/>
                <w:szCs w:val="20"/>
              </w:rPr>
              <w:t>-1265.12</w:t>
            </w:r>
          </w:p>
        </w:tc>
        <w:tc>
          <w:tcPr>
            <w:tcW w:w="810" w:type="dxa"/>
            <w:noWrap/>
            <w:vAlign w:val="bottom"/>
            <w:hideMark/>
          </w:tcPr>
          <w:p w14:paraId="14928055" w14:textId="25D63181" w:rsidR="001E3BEE" w:rsidRDefault="001E3BEE" w:rsidP="00421E9A">
            <w:pPr>
              <w:rPr>
                <w:color w:val="000000"/>
                <w:sz w:val="20"/>
                <w:szCs w:val="20"/>
              </w:rPr>
            </w:pPr>
            <w:r>
              <w:rPr>
                <w:color w:val="000000"/>
                <w:sz w:val="20"/>
                <w:szCs w:val="20"/>
              </w:rPr>
              <w:t>10.046</w:t>
            </w:r>
          </w:p>
        </w:tc>
        <w:tc>
          <w:tcPr>
            <w:tcW w:w="900" w:type="dxa"/>
            <w:noWrap/>
            <w:vAlign w:val="bottom"/>
            <w:hideMark/>
          </w:tcPr>
          <w:p w14:paraId="5351F8E5" w14:textId="22E65B7D" w:rsidR="001E3BEE" w:rsidRDefault="001E3BEE" w:rsidP="00421E9A">
            <w:pPr>
              <w:rPr>
                <w:color w:val="000000"/>
                <w:sz w:val="20"/>
                <w:szCs w:val="20"/>
              </w:rPr>
            </w:pPr>
            <w:r>
              <w:rPr>
                <w:color w:val="000000"/>
                <w:sz w:val="20"/>
                <w:szCs w:val="20"/>
              </w:rPr>
              <w:t>0.003</w:t>
            </w:r>
          </w:p>
        </w:tc>
        <w:tc>
          <w:tcPr>
            <w:tcW w:w="990" w:type="dxa"/>
            <w:noWrap/>
            <w:vAlign w:val="bottom"/>
            <w:hideMark/>
          </w:tcPr>
          <w:p w14:paraId="0AC655FE" w14:textId="7DF453E2" w:rsidR="001E3BEE" w:rsidRDefault="001E3BEE" w:rsidP="00421E9A">
            <w:pPr>
              <w:rPr>
                <w:color w:val="000000"/>
                <w:sz w:val="20"/>
                <w:szCs w:val="20"/>
              </w:rPr>
            </w:pPr>
            <w:r>
              <w:rPr>
                <w:color w:val="000000"/>
                <w:sz w:val="20"/>
                <w:szCs w:val="20"/>
              </w:rPr>
              <w:t>4.253</w:t>
            </w:r>
          </w:p>
        </w:tc>
        <w:tc>
          <w:tcPr>
            <w:tcW w:w="1127" w:type="dxa"/>
            <w:noWrap/>
            <w:vAlign w:val="bottom"/>
            <w:hideMark/>
          </w:tcPr>
          <w:p w14:paraId="75DD9ADB" w14:textId="21242A9F" w:rsidR="001E3BEE" w:rsidRDefault="001E3BEE" w:rsidP="00421E9A">
            <w:pPr>
              <w:rPr>
                <w:color w:val="000000"/>
                <w:sz w:val="20"/>
                <w:szCs w:val="20"/>
              </w:rPr>
            </w:pPr>
            <w:r>
              <w:rPr>
                <w:color w:val="000000"/>
                <w:sz w:val="20"/>
                <w:szCs w:val="20"/>
              </w:rPr>
              <w:t>0.021</w:t>
            </w:r>
          </w:p>
        </w:tc>
      </w:tr>
      <w:tr w:rsidR="001E3BEE" w14:paraId="52397142" w14:textId="77777777" w:rsidTr="004B133E">
        <w:trPr>
          <w:trHeight w:val="255"/>
        </w:trPr>
        <w:tc>
          <w:tcPr>
            <w:tcW w:w="1815" w:type="dxa"/>
            <w:noWrap/>
            <w:vAlign w:val="bottom"/>
            <w:hideMark/>
          </w:tcPr>
          <w:p w14:paraId="526E0E35" w14:textId="75F0AB1C" w:rsidR="001E3BEE" w:rsidRDefault="001E3BEE" w:rsidP="00421E9A">
            <w:pPr>
              <w:rPr>
                <w:color w:val="000000"/>
                <w:sz w:val="20"/>
                <w:szCs w:val="20"/>
              </w:rPr>
            </w:pPr>
            <w:proofErr w:type="spellStart"/>
            <w:r>
              <w:rPr>
                <w:color w:val="000000"/>
                <w:sz w:val="20"/>
                <w:szCs w:val="20"/>
              </w:rPr>
              <w:t>Jv</w:t>
            </w:r>
            <w:proofErr w:type="spellEnd"/>
            <w:r>
              <w:rPr>
                <w:color w:val="000000"/>
                <w:sz w:val="20"/>
                <w:szCs w:val="20"/>
              </w:rPr>
              <w:t xml:space="preserve"> summer loss</w:t>
            </w:r>
          </w:p>
        </w:tc>
        <w:tc>
          <w:tcPr>
            <w:tcW w:w="1620" w:type="dxa"/>
            <w:noWrap/>
            <w:vAlign w:val="bottom"/>
            <w:hideMark/>
          </w:tcPr>
          <w:p w14:paraId="6323D853" w14:textId="573E6C9C" w:rsidR="001E3BEE" w:rsidRDefault="001E3BEE" w:rsidP="00421E9A">
            <w:pPr>
              <w:rPr>
                <w:color w:val="000000"/>
                <w:sz w:val="20"/>
                <w:szCs w:val="20"/>
              </w:rPr>
            </w:pPr>
            <w:r>
              <w:rPr>
                <w:color w:val="000000"/>
                <w:sz w:val="20"/>
                <w:szCs w:val="20"/>
              </w:rPr>
              <w:t>Inverse Ricker</w:t>
            </w:r>
          </w:p>
        </w:tc>
        <w:tc>
          <w:tcPr>
            <w:tcW w:w="990" w:type="dxa"/>
            <w:noWrap/>
            <w:vAlign w:val="bottom"/>
            <w:hideMark/>
          </w:tcPr>
          <w:p w14:paraId="712ED685" w14:textId="06027EF5" w:rsidR="001E3BEE" w:rsidRDefault="001E3BEE" w:rsidP="00421E9A">
            <w:pPr>
              <w:rPr>
                <w:color w:val="000000"/>
                <w:sz w:val="20"/>
                <w:szCs w:val="20"/>
              </w:rPr>
            </w:pPr>
            <w:r>
              <w:rPr>
                <w:color w:val="000000"/>
                <w:sz w:val="20"/>
                <w:szCs w:val="20"/>
              </w:rPr>
              <w:t>-1265.09</w:t>
            </w:r>
          </w:p>
        </w:tc>
        <w:tc>
          <w:tcPr>
            <w:tcW w:w="810" w:type="dxa"/>
            <w:noWrap/>
            <w:vAlign w:val="bottom"/>
            <w:hideMark/>
          </w:tcPr>
          <w:p w14:paraId="2CE89B83" w14:textId="63F1C308" w:rsidR="001E3BEE" w:rsidRDefault="001E3BEE" w:rsidP="00421E9A">
            <w:pPr>
              <w:rPr>
                <w:color w:val="000000"/>
                <w:sz w:val="20"/>
                <w:szCs w:val="20"/>
              </w:rPr>
            </w:pPr>
            <w:r>
              <w:rPr>
                <w:color w:val="000000"/>
                <w:sz w:val="20"/>
                <w:szCs w:val="20"/>
              </w:rPr>
              <w:t>10.075</w:t>
            </w:r>
          </w:p>
        </w:tc>
        <w:tc>
          <w:tcPr>
            <w:tcW w:w="900" w:type="dxa"/>
            <w:noWrap/>
            <w:vAlign w:val="bottom"/>
            <w:hideMark/>
          </w:tcPr>
          <w:p w14:paraId="72A2B958" w14:textId="7D248AE2" w:rsidR="001E3BEE" w:rsidRDefault="001E3BEE" w:rsidP="00421E9A">
            <w:pPr>
              <w:rPr>
                <w:color w:val="000000"/>
                <w:sz w:val="20"/>
                <w:szCs w:val="20"/>
              </w:rPr>
            </w:pPr>
            <w:r>
              <w:rPr>
                <w:color w:val="000000"/>
                <w:sz w:val="20"/>
                <w:szCs w:val="20"/>
              </w:rPr>
              <w:t>0.003</w:t>
            </w:r>
          </w:p>
        </w:tc>
        <w:tc>
          <w:tcPr>
            <w:tcW w:w="990" w:type="dxa"/>
            <w:noWrap/>
            <w:vAlign w:val="bottom"/>
            <w:hideMark/>
          </w:tcPr>
          <w:p w14:paraId="67AD4D1E" w14:textId="22AB163E" w:rsidR="001E3BEE" w:rsidRDefault="001E3BEE" w:rsidP="00421E9A">
            <w:pPr>
              <w:rPr>
                <w:color w:val="000000"/>
                <w:sz w:val="20"/>
                <w:szCs w:val="20"/>
              </w:rPr>
            </w:pPr>
            <w:r>
              <w:rPr>
                <w:color w:val="000000"/>
                <w:sz w:val="20"/>
                <w:szCs w:val="20"/>
              </w:rPr>
              <w:t>6.265</w:t>
            </w:r>
          </w:p>
        </w:tc>
        <w:tc>
          <w:tcPr>
            <w:tcW w:w="1127" w:type="dxa"/>
            <w:noWrap/>
            <w:vAlign w:val="bottom"/>
            <w:hideMark/>
          </w:tcPr>
          <w:p w14:paraId="7E746451" w14:textId="288C8F73" w:rsidR="001E3BEE" w:rsidRDefault="001E3BEE" w:rsidP="00421E9A">
            <w:pPr>
              <w:rPr>
                <w:color w:val="000000"/>
                <w:sz w:val="20"/>
                <w:szCs w:val="20"/>
              </w:rPr>
            </w:pPr>
            <w:r>
              <w:rPr>
                <w:color w:val="000000"/>
                <w:sz w:val="20"/>
                <w:szCs w:val="20"/>
              </w:rPr>
              <w:t>0.009</w:t>
            </w:r>
          </w:p>
        </w:tc>
      </w:tr>
      <w:tr w:rsidR="001E3BEE" w14:paraId="6E29E0BF" w14:textId="77777777" w:rsidTr="004B133E">
        <w:trPr>
          <w:trHeight w:val="255"/>
        </w:trPr>
        <w:tc>
          <w:tcPr>
            <w:tcW w:w="1815" w:type="dxa"/>
            <w:noWrap/>
            <w:vAlign w:val="bottom"/>
            <w:hideMark/>
          </w:tcPr>
          <w:p w14:paraId="00BAD84F" w14:textId="345C9DE8" w:rsidR="001E3BEE" w:rsidRDefault="001E3BEE" w:rsidP="00421E9A">
            <w:pPr>
              <w:rPr>
                <w:color w:val="000000"/>
                <w:sz w:val="20"/>
                <w:szCs w:val="20"/>
              </w:rPr>
            </w:pPr>
            <w:proofErr w:type="spellStart"/>
            <w:r>
              <w:rPr>
                <w:color w:val="000000"/>
                <w:sz w:val="20"/>
                <w:szCs w:val="20"/>
              </w:rPr>
              <w:t>Jv</w:t>
            </w:r>
            <w:proofErr w:type="spellEnd"/>
            <w:r>
              <w:rPr>
                <w:color w:val="000000"/>
                <w:sz w:val="20"/>
                <w:szCs w:val="20"/>
              </w:rPr>
              <w:t xml:space="preserve"> spring loss</w:t>
            </w:r>
          </w:p>
        </w:tc>
        <w:tc>
          <w:tcPr>
            <w:tcW w:w="1620" w:type="dxa"/>
            <w:noWrap/>
            <w:vAlign w:val="bottom"/>
            <w:hideMark/>
          </w:tcPr>
          <w:p w14:paraId="1B08EE52" w14:textId="29C600B7" w:rsidR="001E3BEE" w:rsidRDefault="001E3BEE" w:rsidP="00421E9A">
            <w:pPr>
              <w:rPr>
                <w:color w:val="000000"/>
                <w:sz w:val="20"/>
                <w:szCs w:val="20"/>
              </w:rPr>
            </w:pPr>
            <w:r>
              <w:rPr>
                <w:color w:val="000000"/>
                <w:sz w:val="20"/>
                <w:szCs w:val="20"/>
              </w:rPr>
              <w:t>Ricker</w:t>
            </w:r>
          </w:p>
        </w:tc>
        <w:tc>
          <w:tcPr>
            <w:tcW w:w="990" w:type="dxa"/>
            <w:noWrap/>
            <w:vAlign w:val="bottom"/>
            <w:hideMark/>
          </w:tcPr>
          <w:p w14:paraId="40AB8C4B" w14:textId="6B0526F2" w:rsidR="001E3BEE" w:rsidRDefault="001E3BEE" w:rsidP="00421E9A">
            <w:pPr>
              <w:rPr>
                <w:color w:val="000000"/>
                <w:sz w:val="20"/>
                <w:szCs w:val="20"/>
              </w:rPr>
            </w:pPr>
            <w:r>
              <w:rPr>
                <w:color w:val="000000"/>
                <w:sz w:val="20"/>
                <w:szCs w:val="20"/>
              </w:rPr>
              <w:t>-1263.43</w:t>
            </w:r>
          </w:p>
        </w:tc>
        <w:tc>
          <w:tcPr>
            <w:tcW w:w="810" w:type="dxa"/>
            <w:noWrap/>
            <w:vAlign w:val="bottom"/>
            <w:hideMark/>
          </w:tcPr>
          <w:p w14:paraId="1031E9AF" w14:textId="772B3D0B" w:rsidR="001E3BEE" w:rsidRDefault="001E3BEE" w:rsidP="00421E9A">
            <w:pPr>
              <w:rPr>
                <w:color w:val="000000"/>
                <w:sz w:val="20"/>
                <w:szCs w:val="20"/>
              </w:rPr>
            </w:pPr>
            <w:r>
              <w:rPr>
                <w:color w:val="000000"/>
                <w:sz w:val="20"/>
                <w:szCs w:val="20"/>
              </w:rPr>
              <w:t>11.739</w:t>
            </w:r>
          </w:p>
        </w:tc>
        <w:tc>
          <w:tcPr>
            <w:tcW w:w="900" w:type="dxa"/>
            <w:noWrap/>
            <w:vAlign w:val="bottom"/>
            <w:hideMark/>
          </w:tcPr>
          <w:p w14:paraId="65DEA4DB" w14:textId="1A8E1A25" w:rsidR="001E3BEE" w:rsidRDefault="001E3BEE" w:rsidP="00421E9A">
            <w:pPr>
              <w:rPr>
                <w:color w:val="000000"/>
                <w:sz w:val="20"/>
                <w:szCs w:val="20"/>
              </w:rPr>
            </w:pPr>
            <w:r>
              <w:rPr>
                <w:color w:val="000000"/>
                <w:sz w:val="20"/>
                <w:szCs w:val="20"/>
              </w:rPr>
              <w:t>0.001</w:t>
            </w:r>
          </w:p>
        </w:tc>
        <w:tc>
          <w:tcPr>
            <w:tcW w:w="990" w:type="dxa"/>
            <w:noWrap/>
            <w:vAlign w:val="bottom"/>
            <w:hideMark/>
          </w:tcPr>
          <w:p w14:paraId="29674DEF" w14:textId="4F221509" w:rsidR="001E3BEE" w:rsidRDefault="001E3BEE" w:rsidP="00421E9A">
            <w:pPr>
              <w:rPr>
                <w:color w:val="000000"/>
                <w:sz w:val="20"/>
                <w:szCs w:val="20"/>
              </w:rPr>
            </w:pPr>
            <w:r>
              <w:rPr>
                <w:color w:val="000000"/>
                <w:sz w:val="20"/>
                <w:szCs w:val="20"/>
              </w:rPr>
              <w:t>5.250</w:t>
            </w:r>
          </w:p>
        </w:tc>
        <w:tc>
          <w:tcPr>
            <w:tcW w:w="1127" w:type="dxa"/>
            <w:noWrap/>
            <w:vAlign w:val="bottom"/>
            <w:hideMark/>
          </w:tcPr>
          <w:p w14:paraId="7B25A4A2" w14:textId="7F17FE79" w:rsidR="001E3BEE" w:rsidRDefault="001E3BEE" w:rsidP="00421E9A">
            <w:pPr>
              <w:rPr>
                <w:color w:val="000000"/>
                <w:sz w:val="20"/>
                <w:szCs w:val="20"/>
              </w:rPr>
            </w:pPr>
            <w:r>
              <w:rPr>
                <w:color w:val="000000"/>
                <w:sz w:val="20"/>
                <w:szCs w:val="20"/>
              </w:rPr>
              <w:t>0.012</w:t>
            </w:r>
          </w:p>
        </w:tc>
      </w:tr>
      <w:tr w:rsidR="001E3BEE" w14:paraId="62C7FDF1" w14:textId="77777777" w:rsidTr="004B133E">
        <w:trPr>
          <w:trHeight w:val="255"/>
        </w:trPr>
        <w:tc>
          <w:tcPr>
            <w:tcW w:w="1815" w:type="dxa"/>
            <w:noWrap/>
            <w:vAlign w:val="bottom"/>
            <w:hideMark/>
          </w:tcPr>
          <w:p w14:paraId="579FF001" w14:textId="15916CAA" w:rsidR="001E3BEE" w:rsidRDefault="001E3BEE" w:rsidP="00421E9A">
            <w:pPr>
              <w:rPr>
                <w:color w:val="000000"/>
                <w:sz w:val="20"/>
                <w:szCs w:val="20"/>
              </w:rPr>
            </w:pPr>
            <w:r>
              <w:rPr>
                <w:color w:val="000000"/>
                <w:sz w:val="20"/>
                <w:szCs w:val="20"/>
              </w:rPr>
              <w:t>NDVI</w:t>
            </w:r>
          </w:p>
        </w:tc>
        <w:tc>
          <w:tcPr>
            <w:tcW w:w="1620" w:type="dxa"/>
            <w:noWrap/>
            <w:vAlign w:val="bottom"/>
            <w:hideMark/>
          </w:tcPr>
          <w:p w14:paraId="2DC73081" w14:textId="068E264E" w:rsidR="001E3BEE" w:rsidRDefault="001E3BEE" w:rsidP="00421E9A">
            <w:pPr>
              <w:rPr>
                <w:color w:val="000000"/>
                <w:sz w:val="20"/>
                <w:szCs w:val="20"/>
              </w:rPr>
            </w:pPr>
            <w:r>
              <w:rPr>
                <w:color w:val="000000"/>
                <w:sz w:val="20"/>
                <w:szCs w:val="20"/>
              </w:rPr>
              <w:t>Inverse Ricker</w:t>
            </w:r>
          </w:p>
        </w:tc>
        <w:tc>
          <w:tcPr>
            <w:tcW w:w="990" w:type="dxa"/>
            <w:noWrap/>
            <w:vAlign w:val="bottom"/>
            <w:hideMark/>
          </w:tcPr>
          <w:p w14:paraId="4D9C8C0B" w14:textId="0150022A" w:rsidR="001E3BEE" w:rsidRDefault="001E3BEE" w:rsidP="00421E9A">
            <w:pPr>
              <w:rPr>
                <w:color w:val="000000"/>
                <w:sz w:val="20"/>
                <w:szCs w:val="20"/>
              </w:rPr>
            </w:pPr>
            <w:r>
              <w:rPr>
                <w:color w:val="000000"/>
                <w:sz w:val="20"/>
                <w:szCs w:val="20"/>
              </w:rPr>
              <w:t>-1263.24</w:t>
            </w:r>
          </w:p>
        </w:tc>
        <w:tc>
          <w:tcPr>
            <w:tcW w:w="810" w:type="dxa"/>
            <w:noWrap/>
            <w:vAlign w:val="bottom"/>
            <w:hideMark/>
          </w:tcPr>
          <w:p w14:paraId="09B57145" w14:textId="5942BF27" w:rsidR="001E3BEE" w:rsidRDefault="001E3BEE" w:rsidP="00421E9A">
            <w:pPr>
              <w:rPr>
                <w:color w:val="000000"/>
                <w:sz w:val="20"/>
                <w:szCs w:val="20"/>
              </w:rPr>
            </w:pPr>
            <w:r>
              <w:rPr>
                <w:color w:val="000000"/>
                <w:sz w:val="20"/>
                <w:szCs w:val="20"/>
              </w:rPr>
              <w:t>11.929</w:t>
            </w:r>
          </w:p>
        </w:tc>
        <w:tc>
          <w:tcPr>
            <w:tcW w:w="900" w:type="dxa"/>
            <w:noWrap/>
            <w:vAlign w:val="bottom"/>
            <w:hideMark/>
          </w:tcPr>
          <w:p w14:paraId="10C70D6E" w14:textId="14304517" w:rsidR="001E3BEE" w:rsidRDefault="001E3BEE" w:rsidP="00421E9A">
            <w:pPr>
              <w:rPr>
                <w:color w:val="000000"/>
                <w:sz w:val="20"/>
                <w:szCs w:val="20"/>
              </w:rPr>
            </w:pPr>
            <w:r>
              <w:rPr>
                <w:color w:val="000000"/>
                <w:sz w:val="20"/>
                <w:szCs w:val="20"/>
              </w:rPr>
              <w:t>0.001</w:t>
            </w:r>
          </w:p>
        </w:tc>
        <w:tc>
          <w:tcPr>
            <w:tcW w:w="990" w:type="dxa"/>
            <w:noWrap/>
            <w:vAlign w:val="bottom"/>
            <w:hideMark/>
          </w:tcPr>
          <w:p w14:paraId="3F5AF2A1" w14:textId="517B6BB7" w:rsidR="001E3BEE" w:rsidRDefault="001E3BEE" w:rsidP="00421E9A">
            <w:pPr>
              <w:rPr>
                <w:color w:val="000000"/>
                <w:sz w:val="20"/>
                <w:szCs w:val="20"/>
              </w:rPr>
            </w:pPr>
            <w:r>
              <w:rPr>
                <w:color w:val="000000"/>
                <w:sz w:val="20"/>
                <w:szCs w:val="20"/>
              </w:rPr>
              <w:t>7.359</w:t>
            </w:r>
          </w:p>
        </w:tc>
        <w:tc>
          <w:tcPr>
            <w:tcW w:w="1127" w:type="dxa"/>
            <w:noWrap/>
            <w:vAlign w:val="bottom"/>
            <w:hideMark/>
          </w:tcPr>
          <w:p w14:paraId="1F1AD0C6" w14:textId="63E15FF9" w:rsidR="001E3BEE" w:rsidRDefault="001E3BEE" w:rsidP="00421E9A">
            <w:pPr>
              <w:rPr>
                <w:color w:val="000000"/>
                <w:sz w:val="20"/>
                <w:szCs w:val="20"/>
              </w:rPr>
            </w:pPr>
            <w:r>
              <w:rPr>
                <w:color w:val="000000"/>
                <w:sz w:val="20"/>
                <w:szCs w:val="20"/>
              </w:rPr>
              <w:t>0.000</w:t>
            </w:r>
          </w:p>
        </w:tc>
      </w:tr>
      <w:tr w:rsidR="001E3BEE" w14:paraId="0956399D" w14:textId="77777777" w:rsidTr="004B133E">
        <w:trPr>
          <w:trHeight w:val="255"/>
        </w:trPr>
        <w:tc>
          <w:tcPr>
            <w:tcW w:w="1815" w:type="dxa"/>
            <w:noWrap/>
            <w:vAlign w:val="bottom"/>
            <w:hideMark/>
          </w:tcPr>
          <w:p w14:paraId="2D65E15E" w14:textId="1ED7CBF5" w:rsidR="001E3BEE" w:rsidRDefault="001E3BEE" w:rsidP="00421E9A">
            <w:pPr>
              <w:rPr>
                <w:color w:val="000000"/>
                <w:sz w:val="20"/>
                <w:szCs w:val="20"/>
              </w:rPr>
            </w:pPr>
            <w:r>
              <w:rPr>
                <w:color w:val="000000"/>
                <w:sz w:val="20"/>
                <w:szCs w:val="20"/>
              </w:rPr>
              <w:t>Ad spring loss</w:t>
            </w:r>
          </w:p>
        </w:tc>
        <w:tc>
          <w:tcPr>
            <w:tcW w:w="1620" w:type="dxa"/>
            <w:noWrap/>
            <w:vAlign w:val="bottom"/>
            <w:hideMark/>
          </w:tcPr>
          <w:p w14:paraId="38838C52" w14:textId="4F6CA1BC" w:rsidR="001E3BEE" w:rsidRDefault="001E3BEE" w:rsidP="00421E9A">
            <w:pPr>
              <w:rPr>
                <w:color w:val="000000"/>
                <w:sz w:val="20"/>
                <w:szCs w:val="20"/>
              </w:rPr>
            </w:pPr>
            <w:r>
              <w:rPr>
                <w:color w:val="000000"/>
                <w:sz w:val="20"/>
                <w:szCs w:val="20"/>
              </w:rPr>
              <w:t>Inverse Mono</w:t>
            </w:r>
          </w:p>
        </w:tc>
        <w:tc>
          <w:tcPr>
            <w:tcW w:w="990" w:type="dxa"/>
            <w:noWrap/>
            <w:vAlign w:val="bottom"/>
            <w:hideMark/>
          </w:tcPr>
          <w:p w14:paraId="29AAEFF8" w14:textId="3DE7E8AE" w:rsidR="001E3BEE" w:rsidRDefault="001E3BEE" w:rsidP="00421E9A">
            <w:pPr>
              <w:rPr>
                <w:color w:val="000000"/>
                <w:sz w:val="20"/>
                <w:szCs w:val="20"/>
              </w:rPr>
            </w:pPr>
            <w:r>
              <w:rPr>
                <w:color w:val="000000"/>
                <w:sz w:val="20"/>
                <w:szCs w:val="20"/>
              </w:rPr>
              <w:t>-1263.12</w:t>
            </w:r>
          </w:p>
        </w:tc>
        <w:tc>
          <w:tcPr>
            <w:tcW w:w="810" w:type="dxa"/>
            <w:noWrap/>
            <w:vAlign w:val="bottom"/>
            <w:hideMark/>
          </w:tcPr>
          <w:p w14:paraId="1DC4D031" w14:textId="291A0142" w:rsidR="001E3BEE" w:rsidRDefault="001E3BEE" w:rsidP="00421E9A">
            <w:pPr>
              <w:rPr>
                <w:color w:val="000000"/>
                <w:sz w:val="20"/>
                <w:szCs w:val="20"/>
              </w:rPr>
            </w:pPr>
            <w:r>
              <w:rPr>
                <w:color w:val="000000"/>
                <w:sz w:val="20"/>
                <w:szCs w:val="20"/>
              </w:rPr>
              <w:t>12.051</w:t>
            </w:r>
          </w:p>
        </w:tc>
        <w:tc>
          <w:tcPr>
            <w:tcW w:w="900" w:type="dxa"/>
            <w:noWrap/>
            <w:vAlign w:val="bottom"/>
            <w:hideMark/>
          </w:tcPr>
          <w:p w14:paraId="2273AC23" w14:textId="070F7359" w:rsidR="001E3BEE" w:rsidRDefault="001E3BEE" w:rsidP="00421E9A">
            <w:pPr>
              <w:rPr>
                <w:color w:val="000000"/>
                <w:sz w:val="20"/>
                <w:szCs w:val="20"/>
              </w:rPr>
            </w:pPr>
            <w:r>
              <w:rPr>
                <w:color w:val="000000"/>
                <w:sz w:val="20"/>
                <w:szCs w:val="20"/>
              </w:rPr>
              <w:t>0.001</w:t>
            </w:r>
          </w:p>
        </w:tc>
        <w:tc>
          <w:tcPr>
            <w:tcW w:w="990" w:type="dxa"/>
            <w:noWrap/>
            <w:vAlign w:val="bottom"/>
            <w:hideMark/>
          </w:tcPr>
          <w:p w14:paraId="4A9F875E" w14:textId="0F3EFB0D" w:rsidR="001E3BEE" w:rsidRDefault="001E3BEE" w:rsidP="00421E9A">
            <w:pPr>
              <w:rPr>
                <w:color w:val="000000"/>
                <w:sz w:val="20"/>
                <w:szCs w:val="20"/>
              </w:rPr>
            </w:pPr>
            <w:r>
              <w:rPr>
                <w:color w:val="000000"/>
                <w:sz w:val="20"/>
                <w:szCs w:val="20"/>
              </w:rPr>
              <w:t>12.391</w:t>
            </w:r>
          </w:p>
        </w:tc>
        <w:tc>
          <w:tcPr>
            <w:tcW w:w="1127" w:type="dxa"/>
            <w:noWrap/>
            <w:vAlign w:val="bottom"/>
            <w:hideMark/>
          </w:tcPr>
          <w:p w14:paraId="6518F404" w14:textId="57572803" w:rsidR="001E3BEE" w:rsidRDefault="001E3BEE" w:rsidP="00421E9A">
            <w:pPr>
              <w:rPr>
                <w:color w:val="000000"/>
                <w:sz w:val="20"/>
                <w:szCs w:val="20"/>
              </w:rPr>
            </w:pPr>
            <w:r>
              <w:rPr>
                <w:color w:val="000000"/>
                <w:sz w:val="20"/>
                <w:szCs w:val="20"/>
              </w:rPr>
              <w:t>0.000</w:t>
            </w:r>
          </w:p>
        </w:tc>
      </w:tr>
      <w:tr w:rsidR="001E3BEE" w14:paraId="351CD200" w14:textId="77777777" w:rsidTr="004B133E">
        <w:trPr>
          <w:trHeight w:val="255"/>
        </w:trPr>
        <w:tc>
          <w:tcPr>
            <w:tcW w:w="1815" w:type="dxa"/>
            <w:noWrap/>
            <w:vAlign w:val="bottom"/>
            <w:hideMark/>
          </w:tcPr>
          <w:p w14:paraId="4BECEEB0" w14:textId="2BFE833D" w:rsidR="001E3BEE" w:rsidRDefault="001E3BEE" w:rsidP="00421E9A">
            <w:pPr>
              <w:rPr>
                <w:color w:val="000000"/>
                <w:sz w:val="20"/>
                <w:szCs w:val="20"/>
              </w:rPr>
            </w:pPr>
            <w:r>
              <w:rPr>
                <w:color w:val="000000"/>
                <w:sz w:val="20"/>
                <w:szCs w:val="20"/>
              </w:rPr>
              <w:t>TWI</w:t>
            </w:r>
          </w:p>
        </w:tc>
        <w:tc>
          <w:tcPr>
            <w:tcW w:w="1620" w:type="dxa"/>
            <w:noWrap/>
            <w:vAlign w:val="bottom"/>
            <w:hideMark/>
          </w:tcPr>
          <w:p w14:paraId="5B8DA7AF" w14:textId="61CBCF61" w:rsidR="001E3BEE" w:rsidRDefault="001E3BEE" w:rsidP="00421E9A">
            <w:pPr>
              <w:rPr>
                <w:color w:val="000000"/>
                <w:sz w:val="20"/>
                <w:szCs w:val="20"/>
              </w:rPr>
            </w:pPr>
            <w:r>
              <w:rPr>
                <w:color w:val="000000"/>
                <w:sz w:val="20"/>
                <w:szCs w:val="20"/>
              </w:rPr>
              <w:t>Ricker</w:t>
            </w:r>
          </w:p>
        </w:tc>
        <w:tc>
          <w:tcPr>
            <w:tcW w:w="990" w:type="dxa"/>
            <w:noWrap/>
            <w:vAlign w:val="bottom"/>
            <w:hideMark/>
          </w:tcPr>
          <w:p w14:paraId="6466C4EE" w14:textId="3B5B9796" w:rsidR="001E3BEE" w:rsidRDefault="001E3BEE" w:rsidP="00421E9A">
            <w:pPr>
              <w:rPr>
                <w:color w:val="000000"/>
                <w:sz w:val="20"/>
                <w:szCs w:val="20"/>
              </w:rPr>
            </w:pPr>
            <w:r>
              <w:rPr>
                <w:color w:val="000000"/>
                <w:sz w:val="20"/>
                <w:szCs w:val="20"/>
              </w:rPr>
              <w:t>-1262.11</w:t>
            </w:r>
          </w:p>
        </w:tc>
        <w:tc>
          <w:tcPr>
            <w:tcW w:w="810" w:type="dxa"/>
            <w:noWrap/>
            <w:vAlign w:val="bottom"/>
            <w:hideMark/>
          </w:tcPr>
          <w:p w14:paraId="559DCEED" w14:textId="17DCE0C7" w:rsidR="001E3BEE" w:rsidRDefault="001E3BEE" w:rsidP="00421E9A">
            <w:pPr>
              <w:rPr>
                <w:color w:val="000000"/>
                <w:sz w:val="20"/>
                <w:szCs w:val="20"/>
              </w:rPr>
            </w:pPr>
            <w:r>
              <w:rPr>
                <w:color w:val="000000"/>
                <w:sz w:val="20"/>
                <w:szCs w:val="20"/>
              </w:rPr>
              <w:t>13.054</w:t>
            </w:r>
          </w:p>
        </w:tc>
        <w:tc>
          <w:tcPr>
            <w:tcW w:w="900" w:type="dxa"/>
            <w:noWrap/>
            <w:vAlign w:val="bottom"/>
            <w:hideMark/>
          </w:tcPr>
          <w:p w14:paraId="22184C97" w14:textId="3920717A" w:rsidR="001E3BEE" w:rsidRDefault="001E3BEE" w:rsidP="00421E9A">
            <w:pPr>
              <w:rPr>
                <w:color w:val="000000"/>
                <w:sz w:val="20"/>
                <w:szCs w:val="20"/>
              </w:rPr>
            </w:pPr>
            <w:r>
              <w:rPr>
                <w:color w:val="000000"/>
                <w:sz w:val="20"/>
                <w:szCs w:val="20"/>
              </w:rPr>
              <w:t>0.001</w:t>
            </w:r>
          </w:p>
        </w:tc>
        <w:tc>
          <w:tcPr>
            <w:tcW w:w="990" w:type="dxa"/>
            <w:noWrap/>
            <w:vAlign w:val="bottom"/>
            <w:hideMark/>
          </w:tcPr>
          <w:p w14:paraId="193F0550" w14:textId="31CCC423" w:rsidR="001E3BEE" w:rsidRDefault="001E3BEE" w:rsidP="00421E9A">
            <w:pPr>
              <w:rPr>
                <w:color w:val="000000"/>
                <w:sz w:val="20"/>
                <w:szCs w:val="20"/>
              </w:rPr>
            </w:pPr>
            <w:r>
              <w:rPr>
                <w:color w:val="000000"/>
                <w:sz w:val="20"/>
                <w:szCs w:val="20"/>
              </w:rPr>
              <w:t>8.153</w:t>
            </w:r>
          </w:p>
        </w:tc>
        <w:tc>
          <w:tcPr>
            <w:tcW w:w="1127" w:type="dxa"/>
            <w:noWrap/>
            <w:vAlign w:val="bottom"/>
            <w:hideMark/>
          </w:tcPr>
          <w:p w14:paraId="21BB9A57" w14:textId="1FBC57EB" w:rsidR="001E3BEE" w:rsidRDefault="001E3BEE" w:rsidP="00421E9A">
            <w:pPr>
              <w:rPr>
                <w:color w:val="000000"/>
                <w:sz w:val="20"/>
                <w:szCs w:val="20"/>
              </w:rPr>
            </w:pPr>
            <w:r>
              <w:rPr>
                <w:color w:val="000000"/>
                <w:sz w:val="20"/>
                <w:szCs w:val="20"/>
              </w:rPr>
              <w:t>0.000</w:t>
            </w:r>
          </w:p>
        </w:tc>
      </w:tr>
      <w:tr w:rsidR="001E3BEE" w14:paraId="350468F1" w14:textId="77777777" w:rsidTr="004B133E">
        <w:trPr>
          <w:trHeight w:val="255"/>
        </w:trPr>
        <w:tc>
          <w:tcPr>
            <w:tcW w:w="1815" w:type="dxa"/>
            <w:noWrap/>
            <w:vAlign w:val="bottom"/>
            <w:hideMark/>
          </w:tcPr>
          <w:p w14:paraId="2DB10E09" w14:textId="7CE4B407" w:rsidR="001E3BEE" w:rsidRDefault="001E3BEE" w:rsidP="00421E9A">
            <w:pPr>
              <w:rPr>
                <w:color w:val="000000"/>
                <w:sz w:val="20"/>
                <w:szCs w:val="20"/>
              </w:rPr>
            </w:pPr>
            <w:r>
              <w:rPr>
                <w:color w:val="000000"/>
                <w:sz w:val="20"/>
                <w:szCs w:val="20"/>
              </w:rPr>
              <w:t>TPI</w:t>
            </w:r>
          </w:p>
        </w:tc>
        <w:tc>
          <w:tcPr>
            <w:tcW w:w="1620" w:type="dxa"/>
            <w:noWrap/>
            <w:vAlign w:val="bottom"/>
            <w:hideMark/>
          </w:tcPr>
          <w:p w14:paraId="7C744668" w14:textId="3ADA119D" w:rsidR="001E3BEE" w:rsidRDefault="001E3BEE" w:rsidP="00421E9A">
            <w:pPr>
              <w:rPr>
                <w:color w:val="000000"/>
                <w:sz w:val="20"/>
                <w:szCs w:val="20"/>
              </w:rPr>
            </w:pPr>
            <w:r>
              <w:rPr>
                <w:color w:val="000000"/>
                <w:sz w:val="20"/>
                <w:szCs w:val="20"/>
              </w:rPr>
              <w:t>Ricker</w:t>
            </w:r>
          </w:p>
        </w:tc>
        <w:tc>
          <w:tcPr>
            <w:tcW w:w="990" w:type="dxa"/>
            <w:noWrap/>
            <w:vAlign w:val="bottom"/>
            <w:hideMark/>
          </w:tcPr>
          <w:p w14:paraId="13BE0D81" w14:textId="4207896D" w:rsidR="001E3BEE" w:rsidRDefault="001E3BEE" w:rsidP="00421E9A">
            <w:pPr>
              <w:rPr>
                <w:color w:val="000000"/>
                <w:sz w:val="20"/>
                <w:szCs w:val="20"/>
              </w:rPr>
            </w:pPr>
            <w:r>
              <w:rPr>
                <w:color w:val="000000"/>
                <w:sz w:val="20"/>
                <w:szCs w:val="20"/>
              </w:rPr>
              <w:t>-1261.01</w:t>
            </w:r>
          </w:p>
        </w:tc>
        <w:tc>
          <w:tcPr>
            <w:tcW w:w="810" w:type="dxa"/>
            <w:noWrap/>
            <w:vAlign w:val="bottom"/>
            <w:hideMark/>
          </w:tcPr>
          <w:p w14:paraId="7D18BBF1" w14:textId="65FE1E2C" w:rsidR="001E3BEE" w:rsidRDefault="001E3BEE" w:rsidP="00421E9A">
            <w:pPr>
              <w:rPr>
                <w:color w:val="000000"/>
                <w:sz w:val="20"/>
                <w:szCs w:val="20"/>
              </w:rPr>
            </w:pPr>
            <w:r>
              <w:rPr>
                <w:color w:val="000000"/>
                <w:sz w:val="20"/>
                <w:szCs w:val="20"/>
              </w:rPr>
              <w:t>14.154</w:t>
            </w:r>
          </w:p>
        </w:tc>
        <w:tc>
          <w:tcPr>
            <w:tcW w:w="900" w:type="dxa"/>
            <w:noWrap/>
            <w:vAlign w:val="bottom"/>
            <w:hideMark/>
          </w:tcPr>
          <w:p w14:paraId="38EF0197" w14:textId="690F6FE8" w:rsidR="001E3BEE" w:rsidRDefault="001E3BEE" w:rsidP="00421E9A">
            <w:pPr>
              <w:rPr>
                <w:color w:val="000000"/>
                <w:sz w:val="20"/>
                <w:szCs w:val="20"/>
              </w:rPr>
            </w:pPr>
            <w:r>
              <w:rPr>
                <w:color w:val="000000"/>
                <w:sz w:val="20"/>
                <w:szCs w:val="20"/>
              </w:rPr>
              <w:t>0.000</w:t>
            </w:r>
          </w:p>
        </w:tc>
        <w:tc>
          <w:tcPr>
            <w:tcW w:w="990" w:type="dxa"/>
            <w:noWrap/>
            <w:vAlign w:val="bottom"/>
            <w:hideMark/>
          </w:tcPr>
          <w:p w14:paraId="441CCD34" w14:textId="411F35B5" w:rsidR="001E3BEE" w:rsidRDefault="001E3BEE" w:rsidP="00421E9A">
            <w:pPr>
              <w:rPr>
                <w:color w:val="000000"/>
                <w:sz w:val="20"/>
                <w:szCs w:val="20"/>
              </w:rPr>
            </w:pPr>
            <w:r>
              <w:rPr>
                <w:color w:val="000000"/>
                <w:sz w:val="20"/>
                <w:szCs w:val="20"/>
              </w:rPr>
              <w:t>6.372</w:t>
            </w:r>
          </w:p>
        </w:tc>
        <w:tc>
          <w:tcPr>
            <w:tcW w:w="1127" w:type="dxa"/>
            <w:noWrap/>
            <w:vAlign w:val="bottom"/>
            <w:hideMark/>
          </w:tcPr>
          <w:p w14:paraId="1FF92B72" w14:textId="1F3D9F83" w:rsidR="001E3BEE" w:rsidRDefault="001E3BEE" w:rsidP="00421E9A">
            <w:pPr>
              <w:rPr>
                <w:color w:val="000000"/>
                <w:sz w:val="20"/>
                <w:szCs w:val="20"/>
              </w:rPr>
            </w:pPr>
            <w:r>
              <w:rPr>
                <w:color w:val="000000"/>
                <w:sz w:val="20"/>
                <w:szCs w:val="20"/>
              </w:rPr>
              <w:t>0.009</w:t>
            </w:r>
          </w:p>
        </w:tc>
      </w:tr>
      <w:tr w:rsidR="001E3BEE" w14:paraId="0CD10BFD" w14:textId="77777777" w:rsidTr="004B133E">
        <w:trPr>
          <w:trHeight w:val="255"/>
        </w:trPr>
        <w:tc>
          <w:tcPr>
            <w:tcW w:w="1815" w:type="dxa"/>
            <w:noWrap/>
            <w:vAlign w:val="bottom"/>
            <w:hideMark/>
          </w:tcPr>
          <w:p w14:paraId="053AA5B1" w14:textId="6C44B269" w:rsidR="001E3BEE" w:rsidRDefault="001E3BEE" w:rsidP="00421E9A">
            <w:pPr>
              <w:rPr>
                <w:color w:val="000000"/>
                <w:sz w:val="20"/>
                <w:szCs w:val="20"/>
              </w:rPr>
            </w:pPr>
            <w:r>
              <w:rPr>
                <w:color w:val="000000"/>
                <w:sz w:val="20"/>
                <w:szCs w:val="20"/>
              </w:rPr>
              <w:t>PRR</w:t>
            </w:r>
          </w:p>
        </w:tc>
        <w:tc>
          <w:tcPr>
            <w:tcW w:w="1620" w:type="dxa"/>
            <w:noWrap/>
            <w:vAlign w:val="bottom"/>
            <w:hideMark/>
          </w:tcPr>
          <w:p w14:paraId="35F33D5C" w14:textId="3D3CD391" w:rsidR="001E3BEE" w:rsidRDefault="001E3BEE" w:rsidP="00421E9A">
            <w:pPr>
              <w:rPr>
                <w:color w:val="000000"/>
                <w:sz w:val="20"/>
                <w:szCs w:val="20"/>
              </w:rPr>
            </w:pPr>
            <w:r>
              <w:rPr>
                <w:color w:val="000000"/>
                <w:sz w:val="20"/>
                <w:szCs w:val="20"/>
              </w:rPr>
              <w:t>Reverse Mono</w:t>
            </w:r>
          </w:p>
        </w:tc>
        <w:tc>
          <w:tcPr>
            <w:tcW w:w="990" w:type="dxa"/>
            <w:noWrap/>
            <w:vAlign w:val="bottom"/>
            <w:hideMark/>
          </w:tcPr>
          <w:p w14:paraId="4F85C5E4" w14:textId="003FBF01" w:rsidR="001E3BEE" w:rsidRDefault="001E3BEE" w:rsidP="00421E9A">
            <w:pPr>
              <w:rPr>
                <w:color w:val="000000"/>
                <w:sz w:val="20"/>
                <w:szCs w:val="20"/>
              </w:rPr>
            </w:pPr>
            <w:r>
              <w:rPr>
                <w:color w:val="000000"/>
                <w:sz w:val="20"/>
                <w:szCs w:val="20"/>
              </w:rPr>
              <w:t>-1259.55</w:t>
            </w:r>
          </w:p>
        </w:tc>
        <w:tc>
          <w:tcPr>
            <w:tcW w:w="810" w:type="dxa"/>
            <w:noWrap/>
            <w:vAlign w:val="bottom"/>
            <w:hideMark/>
          </w:tcPr>
          <w:p w14:paraId="5A05A301" w14:textId="17A8521B" w:rsidR="001E3BEE" w:rsidRDefault="001E3BEE" w:rsidP="00421E9A">
            <w:pPr>
              <w:rPr>
                <w:color w:val="000000"/>
                <w:sz w:val="20"/>
                <w:szCs w:val="20"/>
              </w:rPr>
            </w:pPr>
            <w:r>
              <w:rPr>
                <w:color w:val="000000"/>
                <w:sz w:val="20"/>
                <w:szCs w:val="20"/>
              </w:rPr>
              <w:t>15.615</w:t>
            </w:r>
          </w:p>
        </w:tc>
        <w:tc>
          <w:tcPr>
            <w:tcW w:w="900" w:type="dxa"/>
            <w:noWrap/>
            <w:vAlign w:val="bottom"/>
            <w:hideMark/>
          </w:tcPr>
          <w:p w14:paraId="254B3BC6" w14:textId="7195AE8F" w:rsidR="001E3BEE" w:rsidRDefault="001E3BEE" w:rsidP="00421E9A">
            <w:pPr>
              <w:rPr>
                <w:color w:val="000000"/>
                <w:sz w:val="20"/>
                <w:szCs w:val="20"/>
              </w:rPr>
            </w:pPr>
            <w:r>
              <w:rPr>
                <w:color w:val="000000"/>
                <w:sz w:val="20"/>
                <w:szCs w:val="20"/>
              </w:rPr>
              <w:t>0.000</w:t>
            </w:r>
          </w:p>
        </w:tc>
        <w:tc>
          <w:tcPr>
            <w:tcW w:w="990" w:type="dxa"/>
            <w:noWrap/>
            <w:vAlign w:val="bottom"/>
            <w:hideMark/>
          </w:tcPr>
          <w:p w14:paraId="5240EFAC" w14:textId="15881679" w:rsidR="001E3BEE" w:rsidRDefault="001E3BEE" w:rsidP="00421E9A">
            <w:pPr>
              <w:rPr>
                <w:color w:val="000000"/>
                <w:sz w:val="20"/>
                <w:szCs w:val="20"/>
              </w:rPr>
            </w:pPr>
            <w:r>
              <w:rPr>
                <w:color w:val="000000"/>
                <w:sz w:val="20"/>
                <w:szCs w:val="20"/>
              </w:rPr>
              <w:t>10.086</w:t>
            </w:r>
          </w:p>
        </w:tc>
        <w:tc>
          <w:tcPr>
            <w:tcW w:w="1127" w:type="dxa"/>
            <w:noWrap/>
            <w:vAlign w:val="bottom"/>
            <w:hideMark/>
          </w:tcPr>
          <w:p w14:paraId="20378409" w14:textId="523FC3EB" w:rsidR="001E3BEE" w:rsidRDefault="001E3BEE" w:rsidP="00421E9A">
            <w:pPr>
              <w:rPr>
                <w:color w:val="000000"/>
                <w:sz w:val="20"/>
                <w:szCs w:val="20"/>
              </w:rPr>
            </w:pPr>
            <w:r>
              <w:rPr>
                <w:color w:val="000000"/>
                <w:sz w:val="20"/>
                <w:szCs w:val="20"/>
              </w:rPr>
              <w:t>0.000</w:t>
            </w:r>
          </w:p>
        </w:tc>
      </w:tr>
      <w:tr w:rsidR="001E3BEE" w14:paraId="7FF30A5E" w14:textId="77777777" w:rsidTr="004B133E">
        <w:trPr>
          <w:trHeight w:val="255"/>
        </w:trPr>
        <w:tc>
          <w:tcPr>
            <w:tcW w:w="1815" w:type="dxa"/>
            <w:noWrap/>
            <w:vAlign w:val="bottom"/>
            <w:hideMark/>
          </w:tcPr>
          <w:p w14:paraId="4AC59DA9" w14:textId="446576C7" w:rsidR="001E3BEE" w:rsidRDefault="001E3BEE" w:rsidP="00421E9A">
            <w:pPr>
              <w:rPr>
                <w:color w:val="000000"/>
                <w:sz w:val="20"/>
                <w:szCs w:val="20"/>
              </w:rPr>
            </w:pPr>
            <w:r>
              <w:rPr>
                <w:color w:val="000000"/>
                <w:sz w:val="20"/>
                <w:szCs w:val="20"/>
              </w:rPr>
              <w:t xml:space="preserve">Euclidean </w:t>
            </w:r>
            <w:proofErr w:type="spellStart"/>
            <w:r>
              <w:rPr>
                <w:color w:val="000000"/>
                <w:sz w:val="20"/>
                <w:szCs w:val="20"/>
              </w:rPr>
              <w:t>dist</w:t>
            </w:r>
            <w:proofErr w:type="spellEnd"/>
          </w:p>
        </w:tc>
        <w:tc>
          <w:tcPr>
            <w:tcW w:w="1620" w:type="dxa"/>
            <w:noWrap/>
            <w:vAlign w:val="bottom"/>
            <w:hideMark/>
          </w:tcPr>
          <w:p w14:paraId="1A3E3171" w14:textId="74B40E17" w:rsidR="001E3BEE" w:rsidRDefault="001E3BEE" w:rsidP="00421E9A">
            <w:pPr>
              <w:rPr>
                <w:color w:val="000000"/>
                <w:sz w:val="20"/>
                <w:szCs w:val="20"/>
              </w:rPr>
            </w:pPr>
            <w:r>
              <w:rPr>
                <w:color w:val="000000"/>
                <w:sz w:val="20"/>
                <w:szCs w:val="20"/>
              </w:rPr>
              <w:t>NA</w:t>
            </w:r>
          </w:p>
        </w:tc>
        <w:tc>
          <w:tcPr>
            <w:tcW w:w="990" w:type="dxa"/>
            <w:noWrap/>
            <w:vAlign w:val="bottom"/>
            <w:hideMark/>
          </w:tcPr>
          <w:p w14:paraId="5EFB75BE" w14:textId="610D7B18" w:rsidR="001E3BEE" w:rsidRDefault="001E3BEE" w:rsidP="00421E9A">
            <w:pPr>
              <w:rPr>
                <w:color w:val="000000"/>
                <w:sz w:val="20"/>
                <w:szCs w:val="20"/>
              </w:rPr>
            </w:pPr>
            <w:r>
              <w:rPr>
                <w:color w:val="000000"/>
                <w:sz w:val="20"/>
                <w:szCs w:val="20"/>
              </w:rPr>
              <w:t>-1257.53</w:t>
            </w:r>
          </w:p>
        </w:tc>
        <w:tc>
          <w:tcPr>
            <w:tcW w:w="810" w:type="dxa"/>
            <w:noWrap/>
            <w:vAlign w:val="bottom"/>
            <w:hideMark/>
          </w:tcPr>
          <w:p w14:paraId="6FE0F4FA" w14:textId="4F0D09DE" w:rsidR="001E3BEE" w:rsidRDefault="001E3BEE" w:rsidP="00421E9A">
            <w:pPr>
              <w:rPr>
                <w:color w:val="000000"/>
                <w:sz w:val="20"/>
                <w:szCs w:val="20"/>
              </w:rPr>
            </w:pPr>
            <w:r>
              <w:rPr>
                <w:color w:val="000000"/>
                <w:sz w:val="20"/>
                <w:szCs w:val="20"/>
              </w:rPr>
              <w:t>17.633</w:t>
            </w:r>
          </w:p>
        </w:tc>
        <w:tc>
          <w:tcPr>
            <w:tcW w:w="900" w:type="dxa"/>
            <w:noWrap/>
            <w:vAlign w:val="bottom"/>
            <w:hideMark/>
          </w:tcPr>
          <w:p w14:paraId="24231DCC" w14:textId="3D9408CB" w:rsidR="001E3BEE" w:rsidRDefault="001E3BEE" w:rsidP="00421E9A">
            <w:pPr>
              <w:rPr>
                <w:color w:val="000000"/>
                <w:sz w:val="20"/>
                <w:szCs w:val="20"/>
              </w:rPr>
            </w:pPr>
            <w:r>
              <w:rPr>
                <w:color w:val="000000"/>
                <w:sz w:val="20"/>
                <w:szCs w:val="20"/>
              </w:rPr>
              <w:t>0.000</w:t>
            </w:r>
          </w:p>
        </w:tc>
        <w:tc>
          <w:tcPr>
            <w:tcW w:w="990" w:type="dxa"/>
            <w:noWrap/>
            <w:vAlign w:val="bottom"/>
            <w:hideMark/>
          </w:tcPr>
          <w:p w14:paraId="723AE210" w14:textId="0315EFD4" w:rsidR="001E3BEE" w:rsidRDefault="001E3BEE" w:rsidP="00421E9A">
            <w:pPr>
              <w:rPr>
                <w:color w:val="000000"/>
                <w:sz w:val="20"/>
                <w:szCs w:val="20"/>
              </w:rPr>
            </w:pPr>
            <w:r>
              <w:rPr>
                <w:color w:val="000000"/>
                <w:sz w:val="20"/>
                <w:szCs w:val="20"/>
              </w:rPr>
              <w:t>10.519</w:t>
            </w:r>
          </w:p>
        </w:tc>
        <w:tc>
          <w:tcPr>
            <w:tcW w:w="1127" w:type="dxa"/>
            <w:noWrap/>
            <w:vAlign w:val="bottom"/>
            <w:hideMark/>
          </w:tcPr>
          <w:p w14:paraId="57FF808A" w14:textId="0449E0DD" w:rsidR="001E3BEE" w:rsidRDefault="001E3BEE" w:rsidP="00421E9A">
            <w:pPr>
              <w:rPr>
                <w:color w:val="000000"/>
                <w:sz w:val="20"/>
                <w:szCs w:val="20"/>
              </w:rPr>
            </w:pPr>
            <w:r>
              <w:rPr>
                <w:color w:val="000000"/>
                <w:sz w:val="20"/>
                <w:szCs w:val="20"/>
              </w:rPr>
              <w:t>0.000</w:t>
            </w:r>
          </w:p>
        </w:tc>
      </w:tr>
      <w:tr w:rsidR="001E3BEE" w14:paraId="62F430DD" w14:textId="77777777" w:rsidTr="004B133E">
        <w:trPr>
          <w:trHeight w:val="255"/>
        </w:trPr>
        <w:tc>
          <w:tcPr>
            <w:tcW w:w="1815" w:type="dxa"/>
            <w:tcBorders>
              <w:top w:val="nil"/>
              <w:left w:val="nil"/>
              <w:bottom w:val="single" w:sz="4" w:space="0" w:color="auto"/>
              <w:right w:val="nil"/>
            </w:tcBorders>
            <w:noWrap/>
            <w:vAlign w:val="bottom"/>
            <w:hideMark/>
          </w:tcPr>
          <w:p w14:paraId="29E1A8FE" w14:textId="50135910" w:rsidR="001E3BEE" w:rsidRDefault="001E3BEE" w:rsidP="00421E9A">
            <w:pPr>
              <w:rPr>
                <w:color w:val="000000"/>
                <w:sz w:val="20"/>
                <w:szCs w:val="20"/>
              </w:rPr>
            </w:pPr>
            <w:r>
              <w:rPr>
                <w:color w:val="000000"/>
                <w:sz w:val="20"/>
                <w:szCs w:val="20"/>
              </w:rPr>
              <w:t>Null</w:t>
            </w:r>
          </w:p>
        </w:tc>
        <w:tc>
          <w:tcPr>
            <w:tcW w:w="1620" w:type="dxa"/>
            <w:tcBorders>
              <w:top w:val="nil"/>
              <w:left w:val="nil"/>
              <w:bottom w:val="single" w:sz="4" w:space="0" w:color="auto"/>
              <w:right w:val="nil"/>
            </w:tcBorders>
            <w:noWrap/>
            <w:vAlign w:val="bottom"/>
            <w:hideMark/>
          </w:tcPr>
          <w:p w14:paraId="511CE107" w14:textId="4387C9FA" w:rsidR="001E3BEE" w:rsidRDefault="001E3BEE" w:rsidP="00421E9A">
            <w:pPr>
              <w:rPr>
                <w:color w:val="000000"/>
                <w:sz w:val="20"/>
                <w:szCs w:val="20"/>
              </w:rPr>
            </w:pPr>
            <w:r>
              <w:rPr>
                <w:color w:val="000000"/>
                <w:sz w:val="20"/>
                <w:szCs w:val="20"/>
              </w:rPr>
              <w:t>NA</w:t>
            </w:r>
          </w:p>
        </w:tc>
        <w:tc>
          <w:tcPr>
            <w:tcW w:w="990" w:type="dxa"/>
            <w:tcBorders>
              <w:top w:val="nil"/>
              <w:left w:val="nil"/>
              <w:bottom w:val="single" w:sz="4" w:space="0" w:color="auto"/>
              <w:right w:val="nil"/>
            </w:tcBorders>
            <w:noWrap/>
            <w:vAlign w:val="bottom"/>
            <w:hideMark/>
          </w:tcPr>
          <w:p w14:paraId="5BF1B1B1" w14:textId="2EC817A8" w:rsidR="001E3BEE" w:rsidRDefault="001E3BEE" w:rsidP="00421E9A">
            <w:pPr>
              <w:rPr>
                <w:color w:val="000000"/>
                <w:sz w:val="20"/>
                <w:szCs w:val="20"/>
              </w:rPr>
            </w:pPr>
            <w:r>
              <w:rPr>
                <w:color w:val="000000"/>
                <w:sz w:val="20"/>
                <w:szCs w:val="20"/>
              </w:rPr>
              <w:t>-1252.24</w:t>
            </w:r>
          </w:p>
        </w:tc>
        <w:tc>
          <w:tcPr>
            <w:tcW w:w="810" w:type="dxa"/>
            <w:tcBorders>
              <w:top w:val="nil"/>
              <w:left w:val="nil"/>
              <w:bottom w:val="single" w:sz="4" w:space="0" w:color="auto"/>
              <w:right w:val="nil"/>
            </w:tcBorders>
            <w:noWrap/>
            <w:vAlign w:val="bottom"/>
            <w:hideMark/>
          </w:tcPr>
          <w:p w14:paraId="623ABF92" w14:textId="37A75453" w:rsidR="001E3BEE" w:rsidRDefault="001E3BEE" w:rsidP="00421E9A">
            <w:pPr>
              <w:rPr>
                <w:color w:val="000000"/>
                <w:sz w:val="20"/>
                <w:szCs w:val="20"/>
              </w:rPr>
            </w:pPr>
            <w:r>
              <w:rPr>
                <w:color w:val="000000"/>
                <w:sz w:val="20"/>
                <w:szCs w:val="20"/>
              </w:rPr>
              <w:t>22.931</w:t>
            </w:r>
          </w:p>
        </w:tc>
        <w:tc>
          <w:tcPr>
            <w:tcW w:w="900" w:type="dxa"/>
            <w:tcBorders>
              <w:top w:val="nil"/>
              <w:left w:val="nil"/>
              <w:bottom w:val="single" w:sz="4" w:space="0" w:color="auto"/>
              <w:right w:val="nil"/>
            </w:tcBorders>
            <w:noWrap/>
            <w:vAlign w:val="bottom"/>
            <w:hideMark/>
          </w:tcPr>
          <w:p w14:paraId="02D42FF1" w14:textId="1C49D330" w:rsidR="001E3BEE" w:rsidRDefault="001E3BEE" w:rsidP="00421E9A">
            <w:pPr>
              <w:rPr>
                <w:color w:val="000000"/>
                <w:sz w:val="20"/>
                <w:szCs w:val="20"/>
              </w:rPr>
            </w:pPr>
            <w:r>
              <w:rPr>
                <w:color w:val="000000"/>
                <w:sz w:val="20"/>
                <w:szCs w:val="20"/>
              </w:rPr>
              <w:t>0.000</w:t>
            </w:r>
          </w:p>
        </w:tc>
        <w:tc>
          <w:tcPr>
            <w:tcW w:w="990" w:type="dxa"/>
            <w:tcBorders>
              <w:top w:val="nil"/>
              <w:left w:val="nil"/>
              <w:bottom w:val="single" w:sz="4" w:space="0" w:color="auto"/>
              <w:right w:val="nil"/>
            </w:tcBorders>
            <w:noWrap/>
            <w:vAlign w:val="bottom"/>
            <w:hideMark/>
          </w:tcPr>
          <w:p w14:paraId="213FD33F" w14:textId="0C1E7DBB" w:rsidR="001E3BEE" w:rsidRDefault="001E3BEE" w:rsidP="00421E9A">
            <w:pPr>
              <w:rPr>
                <w:color w:val="000000"/>
                <w:sz w:val="20"/>
                <w:szCs w:val="20"/>
              </w:rPr>
            </w:pPr>
            <w:r>
              <w:rPr>
                <w:color w:val="000000"/>
                <w:sz w:val="20"/>
                <w:szCs w:val="20"/>
              </w:rPr>
              <w:t>12.459</w:t>
            </w:r>
          </w:p>
        </w:tc>
        <w:tc>
          <w:tcPr>
            <w:tcW w:w="1127" w:type="dxa"/>
            <w:tcBorders>
              <w:top w:val="nil"/>
              <w:left w:val="nil"/>
              <w:bottom w:val="single" w:sz="4" w:space="0" w:color="auto"/>
              <w:right w:val="nil"/>
            </w:tcBorders>
            <w:noWrap/>
            <w:vAlign w:val="bottom"/>
            <w:hideMark/>
          </w:tcPr>
          <w:p w14:paraId="2897CF30" w14:textId="4E4EDF8A" w:rsidR="001E3BEE" w:rsidRDefault="001E3BEE" w:rsidP="00421E9A">
            <w:pPr>
              <w:rPr>
                <w:color w:val="000000"/>
                <w:sz w:val="20"/>
                <w:szCs w:val="20"/>
              </w:rPr>
            </w:pPr>
            <w:r>
              <w:rPr>
                <w:color w:val="000000"/>
                <w:sz w:val="20"/>
                <w:szCs w:val="20"/>
              </w:rPr>
              <w:t>0.000</w:t>
            </w:r>
          </w:p>
        </w:tc>
      </w:tr>
    </w:tbl>
    <w:p w14:paraId="4D03729D" w14:textId="77777777" w:rsidR="00421E9A" w:rsidRDefault="00421E9A" w:rsidP="004F498F">
      <w:pPr>
        <w:rPr>
          <w:rFonts w:asciiTheme="minorHAnsi" w:hAnsiTheme="minorHAnsi" w:cstheme="minorBidi"/>
        </w:rPr>
      </w:pPr>
    </w:p>
    <w:p w14:paraId="1850D332" w14:textId="77777777" w:rsidR="004F498F" w:rsidRDefault="004F498F" w:rsidP="004F498F">
      <w:r>
        <w:br w:type="page"/>
      </w:r>
    </w:p>
    <w:p w14:paraId="6FC2D6B0" w14:textId="77777777" w:rsidR="004F498F" w:rsidRDefault="004F498F" w:rsidP="004F498F">
      <w:r>
        <w:lastRenderedPageBreak/>
        <w:t xml:space="preserve">Table S4. Parameter estimates for optimized resistance surfaces. Parameter </w:t>
      </w:r>
      <w:r>
        <w:rPr>
          <w:i/>
        </w:rPr>
        <w:t>b</w:t>
      </w:r>
      <w:r>
        <w:t xml:space="preserve"> influences the maximum resistance value and parameter </w:t>
      </w:r>
      <w:r>
        <w:rPr>
          <w:i/>
        </w:rPr>
        <w:t>c</w:t>
      </w:r>
      <w:r>
        <w:t xml:space="preserve"> influences the rate of change or location of the maximum/minimum resistance peak. See equations 1 and 2 in the text, as well as Appendix </w:t>
      </w:r>
      <w:r w:rsidR="007B3012">
        <w:t>S2</w:t>
      </w:r>
      <w:r>
        <w:t xml:space="preserve"> for full details of optimization functions.</w:t>
      </w:r>
    </w:p>
    <w:tbl>
      <w:tblPr>
        <w:tblW w:w="6765" w:type="dxa"/>
        <w:tblInd w:w="93" w:type="dxa"/>
        <w:tblLook w:val="04A0" w:firstRow="1" w:lastRow="0" w:firstColumn="1" w:lastColumn="0" w:noHBand="0" w:noVBand="1"/>
      </w:tblPr>
      <w:tblGrid>
        <w:gridCol w:w="1635"/>
        <w:gridCol w:w="1486"/>
        <w:gridCol w:w="1034"/>
        <w:gridCol w:w="1382"/>
        <w:gridCol w:w="1228"/>
      </w:tblGrid>
      <w:tr w:rsidR="004F498F" w14:paraId="12F6F87C" w14:textId="77777777" w:rsidTr="004F498F">
        <w:trPr>
          <w:trHeight w:val="255"/>
        </w:trPr>
        <w:tc>
          <w:tcPr>
            <w:tcW w:w="6765" w:type="dxa"/>
            <w:gridSpan w:val="5"/>
            <w:tcBorders>
              <w:top w:val="nil"/>
              <w:left w:val="nil"/>
              <w:bottom w:val="single" w:sz="4" w:space="0" w:color="auto"/>
              <w:right w:val="nil"/>
            </w:tcBorders>
            <w:noWrap/>
            <w:vAlign w:val="bottom"/>
            <w:hideMark/>
          </w:tcPr>
          <w:p w14:paraId="20B3209D" w14:textId="77777777" w:rsidR="004F498F" w:rsidRDefault="004F498F">
            <w:pPr>
              <w:rPr>
                <w:rFonts w:eastAsia="Times New Roman"/>
                <w:b/>
                <w:bCs/>
                <w:color w:val="000000"/>
                <w:sz w:val="20"/>
                <w:szCs w:val="20"/>
              </w:rPr>
            </w:pPr>
            <w:r>
              <w:rPr>
                <w:rFonts w:eastAsia="Times New Roman"/>
                <w:b/>
                <w:bCs/>
                <w:i/>
                <w:color w:val="000000"/>
                <w:sz w:val="20"/>
                <w:szCs w:val="20"/>
              </w:rPr>
              <w:t>F</w:t>
            </w:r>
            <w:r>
              <w:rPr>
                <w:rFonts w:eastAsia="Times New Roman"/>
                <w:b/>
                <w:bCs/>
                <w:i/>
                <w:color w:val="000000"/>
                <w:sz w:val="20"/>
                <w:szCs w:val="20"/>
                <w:vertAlign w:val="subscript"/>
              </w:rPr>
              <w:t>ST</w:t>
            </w:r>
            <w:r>
              <w:rPr>
                <w:rFonts w:eastAsia="Times New Roman"/>
                <w:b/>
                <w:bCs/>
                <w:color w:val="000000"/>
                <w:sz w:val="20"/>
                <w:szCs w:val="20"/>
              </w:rPr>
              <w:t xml:space="preserve"> optimized parameter estimates</w:t>
            </w:r>
          </w:p>
        </w:tc>
      </w:tr>
      <w:tr w:rsidR="004F498F" w14:paraId="51F6ECB1" w14:textId="77777777" w:rsidTr="004F498F">
        <w:trPr>
          <w:trHeight w:val="255"/>
        </w:trPr>
        <w:tc>
          <w:tcPr>
            <w:tcW w:w="1635" w:type="dxa"/>
            <w:tcBorders>
              <w:top w:val="nil"/>
              <w:left w:val="nil"/>
              <w:bottom w:val="single" w:sz="4" w:space="0" w:color="auto"/>
              <w:right w:val="nil"/>
            </w:tcBorders>
            <w:noWrap/>
            <w:vAlign w:val="bottom"/>
            <w:hideMark/>
          </w:tcPr>
          <w:p w14:paraId="27A77188" w14:textId="77777777" w:rsidR="004F498F" w:rsidRDefault="004F498F">
            <w:pPr>
              <w:rPr>
                <w:rFonts w:eastAsia="Times New Roman"/>
                <w:b/>
                <w:bCs/>
                <w:color w:val="000000"/>
                <w:sz w:val="20"/>
                <w:szCs w:val="20"/>
              </w:rPr>
            </w:pPr>
            <w:r>
              <w:rPr>
                <w:rFonts w:eastAsia="Times New Roman"/>
                <w:b/>
                <w:bCs/>
                <w:color w:val="000000"/>
                <w:sz w:val="20"/>
                <w:szCs w:val="20"/>
              </w:rPr>
              <w:t>Surface</w:t>
            </w:r>
          </w:p>
        </w:tc>
        <w:tc>
          <w:tcPr>
            <w:tcW w:w="1486" w:type="dxa"/>
            <w:tcBorders>
              <w:top w:val="nil"/>
              <w:left w:val="nil"/>
              <w:bottom w:val="single" w:sz="4" w:space="0" w:color="auto"/>
              <w:right w:val="nil"/>
            </w:tcBorders>
            <w:noWrap/>
            <w:vAlign w:val="bottom"/>
            <w:hideMark/>
          </w:tcPr>
          <w:p w14:paraId="5DBB48FE" w14:textId="77777777" w:rsidR="004F498F" w:rsidRDefault="004F498F">
            <w:pPr>
              <w:rPr>
                <w:rFonts w:eastAsia="Times New Roman"/>
                <w:b/>
                <w:bCs/>
                <w:color w:val="000000"/>
                <w:sz w:val="20"/>
                <w:szCs w:val="20"/>
              </w:rPr>
            </w:pPr>
            <w:r>
              <w:rPr>
                <w:rFonts w:eastAsia="Times New Roman"/>
                <w:b/>
                <w:bCs/>
                <w:color w:val="000000"/>
                <w:sz w:val="20"/>
                <w:szCs w:val="20"/>
              </w:rPr>
              <w:t>Function</w:t>
            </w:r>
          </w:p>
        </w:tc>
        <w:tc>
          <w:tcPr>
            <w:tcW w:w="1034" w:type="dxa"/>
            <w:tcBorders>
              <w:top w:val="nil"/>
              <w:left w:val="nil"/>
              <w:bottom w:val="single" w:sz="4" w:space="0" w:color="auto"/>
              <w:right w:val="nil"/>
            </w:tcBorders>
            <w:noWrap/>
            <w:vAlign w:val="bottom"/>
            <w:hideMark/>
          </w:tcPr>
          <w:p w14:paraId="74EC2943" w14:textId="77777777" w:rsidR="004F498F" w:rsidRDefault="004F498F">
            <w:pPr>
              <w:jc w:val="center"/>
              <w:rPr>
                <w:rFonts w:eastAsia="Times New Roman"/>
                <w:b/>
                <w:bCs/>
                <w:i/>
                <w:iCs/>
                <w:color w:val="000000"/>
                <w:sz w:val="20"/>
                <w:szCs w:val="20"/>
              </w:rPr>
            </w:pPr>
            <w:r>
              <w:rPr>
                <w:rFonts w:eastAsia="Times New Roman"/>
                <w:b/>
                <w:bCs/>
                <w:i/>
                <w:iCs/>
                <w:color w:val="000000"/>
                <w:sz w:val="20"/>
                <w:szCs w:val="20"/>
              </w:rPr>
              <w:t>c</w:t>
            </w:r>
          </w:p>
        </w:tc>
        <w:tc>
          <w:tcPr>
            <w:tcW w:w="1382" w:type="dxa"/>
            <w:tcBorders>
              <w:top w:val="nil"/>
              <w:left w:val="nil"/>
              <w:bottom w:val="single" w:sz="4" w:space="0" w:color="auto"/>
              <w:right w:val="nil"/>
            </w:tcBorders>
            <w:noWrap/>
            <w:vAlign w:val="bottom"/>
            <w:hideMark/>
          </w:tcPr>
          <w:p w14:paraId="22F7EC3F" w14:textId="77777777" w:rsidR="004F498F" w:rsidRDefault="004F498F">
            <w:pPr>
              <w:jc w:val="center"/>
              <w:rPr>
                <w:rFonts w:eastAsia="Times New Roman"/>
                <w:b/>
                <w:bCs/>
                <w:i/>
                <w:iCs/>
                <w:color w:val="000000"/>
                <w:sz w:val="20"/>
                <w:szCs w:val="20"/>
              </w:rPr>
            </w:pPr>
            <w:r>
              <w:rPr>
                <w:rFonts w:eastAsia="Times New Roman"/>
                <w:b/>
                <w:bCs/>
                <w:i/>
                <w:iCs/>
                <w:color w:val="000000"/>
                <w:sz w:val="20"/>
                <w:szCs w:val="20"/>
              </w:rPr>
              <w:t>b</w:t>
            </w:r>
          </w:p>
        </w:tc>
        <w:tc>
          <w:tcPr>
            <w:tcW w:w="1228" w:type="dxa"/>
            <w:tcBorders>
              <w:top w:val="nil"/>
              <w:left w:val="nil"/>
              <w:bottom w:val="single" w:sz="4" w:space="0" w:color="auto"/>
              <w:right w:val="nil"/>
            </w:tcBorders>
            <w:noWrap/>
            <w:vAlign w:val="bottom"/>
            <w:hideMark/>
          </w:tcPr>
          <w:p w14:paraId="1C2EFEF0" w14:textId="77777777" w:rsidR="004F498F" w:rsidRDefault="004F498F">
            <w:pPr>
              <w:jc w:val="center"/>
              <w:rPr>
                <w:rFonts w:eastAsia="Times New Roman"/>
                <w:b/>
                <w:bCs/>
                <w:color w:val="000000"/>
                <w:sz w:val="20"/>
                <w:szCs w:val="20"/>
              </w:rPr>
            </w:pPr>
            <w:r>
              <w:rPr>
                <w:rFonts w:eastAsia="Times New Roman"/>
                <w:b/>
                <w:bCs/>
                <w:color w:val="000000"/>
                <w:sz w:val="20"/>
                <w:szCs w:val="20"/>
              </w:rPr>
              <w:t>AIC</w:t>
            </w:r>
          </w:p>
        </w:tc>
      </w:tr>
      <w:tr w:rsidR="004F498F" w14:paraId="5580EC20" w14:textId="77777777" w:rsidTr="004F498F">
        <w:trPr>
          <w:trHeight w:val="255"/>
        </w:trPr>
        <w:tc>
          <w:tcPr>
            <w:tcW w:w="1635" w:type="dxa"/>
            <w:noWrap/>
            <w:vAlign w:val="bottom"/>
            <w:hideMark/>
          </w:tcPr>
          <w:p w14:paraId="08E3224A" w14:textId="77777777" w:rsidR="004F498F" w:rsidRDefault="004F498F">
            <w:pPr>
              <w:rPr>
                <w:rFonts w:eastAsia="Times New Roman"/>
                <w:color w:val="000000"/>
                <w:sz w:val="20"/>
                <w:szCs w:val="20"/>
              </w:rPr>
            </w:pPr>
            <w:r>
              <w:rPr>
                <w:rFonts w:eastAsia="Times New Roman"/>
                <w:color w:val="000000"/>
                <w:sz w:val="20"/>
                <w:szCs w:val="20"/>
              </w:rPr>
              <w:t>Ad summer loss</w:t>
            </w:r>
          </w:p>
        </w:tc>
        <w:tc>
          <w:tcPr>
            <w:tcW w:w="1486" w:type="dxa"/>
            <w:noWrap/>
            <w:vAlign w:val="bottom"/>
            <w:hideMark/>
          </w:tcPr>
          <w:p w14:paraId="0CA71826"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1034" w:type="dxa"/>
            <w:noWrap/>
            <w:vAlign w:val="bottom"/>
            <w:hideMark/>
          </w:tcPr>
          <w:p w14:paraId="0156242E" w14:textId="77777777" w:rsidR="004F498F" w:rsidRDefault="004F498F">
            <w:pPr>
              <w:jc w:val="right"/>
              <w:rPr>
                <w:color w:val="000000"/>
                <w:sz w:val="20"/>
                <w:szCs w:val="20"/>
              </w:rPr>
            </w:pPr>
            <w:r>
              <w:rPr>
                <w:color w:val="000000"/>
                <w:sz w:val="20"/>
                <w:szCs w:val="20"/>
              </w:rPr>
              <w:t>2.00</w:t>
            </w:r>
          </w:p>
        </w:tc>
        <w:tc>
          <w:tcPr>
            <w:tcW w:w="1382" w:type="dxa"/>
            <w:noWrap/>
            <w:vAlign w:val="bottom"/>
            <w:hideMark/>
          </w:tcPr>
          <w:p w14:paraId="60B698EE" w14:textId="77777777" w:rsidR="004F498F" w:rsidRDefault="004F498F">
            <w:pPr>
              <w:jc w:val="right"/>
              <w:rPr>
                <w:color w:val="000000"/>
                <w:sz w:val="20"/>
                <w:szCs w:val="20"/>
              </w:rPr>
            </w:pPr>
            <w:r>
              <w:rPr>
                <w:color w:val="000000"/>
                <w:sz w:val="20"/>
                <w:szCs w:val="20"/>
              </w:rPr>
              <w:t>128.20</w:t>
            </w:r>
          </w:p>
        </w:tc>
        <w:tc>
          <w:tcPr>
            <w:tcW w:w="1228" w:type="dxa"/>
            <w:noWrap/>
            <w:vAlign w:val="bottom"/>
            <w:hideMark/>
          </w:tcPr>
          <w:p w14:paraId="5815C059" w14:textId="77777777" w:rsidR="004F498F" w:rsidRDefault="004F498F">
            <w:pPr>
              <w:jc w:val="right"/>
              <w:rPr>
                <w:rFonts w:eastAsia="Times New Roman"/>
                <w:color w:val="000000"/>
                <w:sz w:val="20"/>
                <w:szCs w:val="20"/>
              </w:rPr>
            </w:pPr>
            <w:r>
              <w:rPr>
                <w:rFonts w:eastAsia="Times New Roman"/>
                <w:color w:val="000000"/>
                <w:sz w:val="20"/>
                <w:szCs w:val="20"/>
              </w:rPr>
              <w:t>-1493.2</w:t>
            </w:r>
          </w:p>
        </w:tc>
      </w:tr>
      <w:tr w:rsidR="004F498F" w14:paraId="059687FD" w14:textId="77777777" w:rsidTr="004F498F">
        <w:trPr>
          <w:trHeight w:val="255"/>
        </w:trPr>
        <w:tc>
          <w:tcPr>
            <w:tcW w:w="1635" w:type="dxa"/>
            <w:noWrap/>
            <w:vAlign w:val="bottom"/>
            <w:hideMark/>
          </w:tcPr>
          <w:p w14:paraId="4DEF60A4" w14:textId="77777777" w:rsidR="004F498F" w:rsidRDefault="004F498F">
            <w:pPr>
              <w:rPr>
                <w:rFonts w:eastAsia="Times New Roman"/>
                <w:color w:val="000000"/>
                <w:sz w:val="20"/>
                <w:szCs w:val="20"/>
              </w:rPr>
            </w:pPr>
            <w:r>
              <w:rPr>
                <w:rFonts w:eastAsia="Times New Roman"/>
                <w:color w:val="000000"/>
                <w:sz w:val="20"/>
                <w:szCs w:val="20"/>
              </w:rPr>
              <w:t>Max Temp</w:t>
            </w:r>
          </w:p>
        </w:tc>
        <w:tc>
          <w:tcPr>
            <w:tcW w:w="1486" w:type="dxa"/>
            <w:noWrap/>
            <w:vAlign w:val="bottom"/>
            <w:hideMark/>
          </w:tcPr>
          <w:p w14:paraId="735B4552"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1034" w:type="dxa"/>
            <w:noWrap/>
            <w:vAlign w:val="bottom"/>
            <w:hideMark/>
          </w:tcPr>
          <w:p w14:paraId="0F7F6183" w14:textId="77777777" w:rsidR="004F498F" w:rsidRDefault="004F498F">
            <w:pPr>
              <w:jc w:val="right"/>
              <w:rPr>
                <w:color w:val="000000"/>
                <w:sz w:val="20"/>
                <w:szCs w:val="20"/>
              </w:rPr>
            </w:pPr>
            <w:r>
              <w:rPr>
                <w:color w:val="000000"/>
                <w:sz w:val="20"/>
                <w:szCs w:val="20"/>
              </w:rPr>
              <w:t>1.92</w:t>
            </w:r>
          </w:p>
        </w:tc>
        <w:tc>
          <w:tcPr>
            <w:tcW w:w="1382" w:type="dxa"/>
            <w:noWrap/>
            <w:vAlign w:val="bottom"/>
            <w:hideMark/>
          </w:tcPr>
          <w:p w14:paraId="24CCA8D9" w14:textId="77777777" w:rsidR="004F498F" w:rsidRDefault="004F498F">
            <w:pPr>
              <w:jc w:val="right"/>
              <w:rPr>
                <w:color w:val="000000"/>
                <w:sz w:val="20"/>
                <w:szCs w:val="20"/>
              </w:rPr>
            </w:pPr>
            <w:r>
              <w:rPr>
                <w:color w:val="000000"/>
                <w:sz w:val="20"/>
                <w:szCs w:val="20"/>
              </w:rPr>
              <w:t>155.31</w:t>
            </w:r>
          </w:p>
        </w:tc>
        <w:tc>
          <w:tcPr>
            <w:tcW w:w="1228" w:type="dxa"/>
            <w:noWrap/>
            <w:vAlign w:val="bottom"/>
            <w:hideMark/>
          </w:tcPr>
          <w:p w14:paraId="5A764088" w14:textId="77777777" w:rsidR="004F498F" w:rsidRDefault="004F498F">
            <w:pPr>
              <w:jc w:val="right"/>
              <w:rPr>
                <w:rFonts w:eastAsia="Times New Roman"/>
                <w:color w:val="000000"/>
                <w:sz w:val="20"/>
                <w:szCs w:val="20"/>
              </w:rPr>
            </w:pPr>
            <w:r>
              <w:rPr>
                <w:rFonts w:eastAsia="Times New Roman"/>
                <w:color w:val="000000"/>
                <w:sz w:val="20"/>
                <w:szCs w:val="20"/>
              </w:rPr>
              <w:t>-1492.9</w:t>
            </w:r>
          </w:p>
        </w:tc>
      </w:tr>
      <w:tr w:rsidR="004F498F" w14:paraId="76772BDB" w14:textId="77777777" w:rsidTr="004F498F">
        <w:trPr>
          <w:trHeight w:val="255"/>
        </w:trPr>
        <w:tc>
          <w:tcPr>
            <w:tcW w:w="1635" w:type="dxa"/>
            <w:noWrap/>
            <w:vAlign w:val="bottom"/>
            <w:hideMark/>
          </w:tcPr>
          <w:p w14:paraId="7AEB9B92" w14:textId="77777777" w:rsidR="004F498F" w:rsidRDefault="004F498F">
            <w:pPr>
              <w:rPr>
                <w:rFonts w:eastAsia="Times New Roman"/>
                <w:color w:val="000000"/>
                <w:sz w:val="20"/>
                <w:szCs w:val="20"/>
              </w:rPr>
            </w:pPr>
            <w:r>
              <w:rPr>
                <w:rFonts w:eastAsia="Times New Roman"/>
                <w:color w:val="000000"/>
                <w:sz w:val="20"/>
                <w:szCs w:val="20"/>
              </w:rPr>
              <w:t>Abundance</w:t>
            </w:r>
          </w:p>
        </w:tc>
        <w:tc>
          <w:tcPr>
            <w:tcW w:w="1486" w:type="dxa"/>
            <w:noWrap/>
            <w:vAlign w:val="bottom"/>
            <w:hideMark/>
          </w:tcPr>
          <w:p w14:paraId="3BBC25C1"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1034" w:type="dxa"/>
            <w:noWrap/>
            <w:vAlign w:val="bottom"/>
            <w:hideMark/>
          </w:tcPr>
          <w:p w14:paraId="3C011E60" w14:textId="77777777" w:rsidR="004F498F" w:rsidRDefault="004F498F">
            <w:pPr>
              <w:jc w:val="right"/>
              <w:rPr>
                <w:color w:val="000000"/>
                <w:sz w:val="20"/>
                <w:szCs w:val="20"/>
              </w:rPr>
            </w:pPr>
            <w:r>
              <w:rPr>
                <w:color w:val="000000"/>
                <w:sz w:val="20"/>
                <w:szCs w:val="20"/>
              </w:rPr>
              <w:t>0.27</w:t>
            </w:r>
          </w:p>
        </w:tc>
        <w:tc>
          <w:tcPr>
            <w:tcW w:w="1382" w:type="dxa"/>
            <w:noWrap/>
            <w:vAlign w:val="bottom"/>
            <w:hideMark/>
          </w:tcPr>
          <w:p w14:paraId="11F72ABC" w14:textId="77777777" w:rsidR="004F498F" w:rsidRDefault="004F498F">
            <w:pPr>
              <w:jc w:val="right"/>
              <w:rPr>
                <w:color w:val="000000"/>
                <w:sz w:val="20"/>
                <w:szCs w:val="20"/>
              </w:rPr>
            </w:pPr>
            <w:r>
              <w:rPr>
                <w:color w:val="000000"/>
                <w:sz w:val="20"/>
                <w:szCs w:val="20"/>
              </w:rPr>
              <w:t>413.98</w:t>
            </w:r>
          </w:p>
        </w:tc>
        <w:tc>
          <w:tcPr>
            <w:tcW w:w="1228" w:type="dxa"/>
            <w:noWrap/>
            <w:vAlign w:val="bottom"/>
            <w:hideMark/>
          </w:tcPr>
          <w:p w14:paraId="522F2A50" w14:textId="77777777" w:rsidR="004F498F" w:rsidRDefault="004F498F">
            <w:pPr>
              <w:jc w:val="right"/>
              <w:rPr>
                <w:rFonts w:eastAsia="Times New Roman"/>
                <w:color w:val="000000"/>
                <w:sz w:val="20"/>
                <w:szCs w:val="20"/>
              </w:rPr>
            </w:pPr>
            <w:r>
              <w:rPr>
                <w:rFonts w:eastAsia="Times New Roman"/>
                <w:color w:val="000000"/>
                <w:sz w:val="20"/>
                <w:szCs w:val="20"/>
              </w:rPr>
              <w:t>-1488.14</w:t>
            </w:r>
          </w:p>
        </w:tc>
      </w:tr>
      <w:tr w:rsidR="004F498F" w14:paraId="2FD5E541" w14:textId="77777777" w:rsidTr="004F498F">
        <w:trPr>
          <w:trHeight w:val="255"/>
        </w:trPr>
        <w:tc>
          <w:tcPr>
            <w:tcW w:w="1635" w:type="dxa"/>
            <w:noWrap/>
            <w:vAlign w:val="bottom"/>
            <w:hideMark/>
          </w:tcPr>
          <w:p w14:paraId="54DA66DF" w14:textId="77777777" w:rsidR="004F498F" w:rsidRDefault="004F498F">
            <w:pPr>
              <w:rPr>
                <w:rFonts w:eastAsia="Times New Roman"/>
                <w:color w:val="000000"/>
                <w:sz w:val="20"/>
                <w:szCs w:val="20"/>
              </w:rPr>
            </w:pPr>
            <w:r>
              <w:rPr>
                <w:rFonts w:eastAsia="Times New Roman"/>
                <w:color w:val="000000"/>
                <w:sz w:val="20"/>
                <w:szCs w:val="20"/>
              </w:rPr>
              <w:t xml:space="preserve">Stream </w:t>
            </w:r>
            <w:proofErr w:type="spellStart"/>
            <w:r>
              <w:rPr>
                <w:rFonts w:eastAsia="Times New Roman"/>
                <w:color w:val="000000"/>
                <w:sz w:val="20"/>
                <w:szCs w:val="20"/>
              </w:rPr>
              <w:t>Dist</w:t>
            </w:r>
            <w:proofErr w:type="spellEnd"/>
          </w:p>
        </w:tc>
        <w:tc>
          <w:tcPr>
            <w:tcW w:w="1486" w:type="dxa"/>
            <w:noWrap/>
            <w:vAlign w:val="bottom"/>
            <w:hideMark/>
          </w:tcPr>
          <w:p w14:paraId="59A94BA8" w14:textId="77777777" w:rsidR="004F498F" w:rsidRDefault="004F498F">
            <w:pPr>
              <w:rPr>
                <w:rFonts w:eastAsia="Times New Roman"/>
                <w:color w:val="000000"/>
                <w:sz w:val="20"/>
                <w:szCs w:val="20"/>
              </w:rPr>
            </w:pPr>
            <w:r>
              <w:rPr>
                <w:rFonts w:eastAsia="Times New Roman"/>
                <w:color w:val="000000"/>
                <w:sz w:val="20"/>
                <w:szCs w:val="20"/>
              </w:rPr>
              <w:t>Ricker</w:t>
            </w:r>
          </w:p>
        </w:tc>
        <w:tc>
          <w:tcPr>
            <w:tcW w:w="1034" w:type="dxa"/>
            <w:noWrap/>
            <w:vAlign w:val="bottom"/>
            <w:hideMark/>
          </w:tcPr>
          <w:p w14:paraId="4EC85348" w14:textId="77777777" w:rsidR="004F498F" w:rsidRDefault="004F498F">
            <w:pPr>
              <w:jc w:val="right"/>
              <w:rPr>
                <w:color w:val="000000"/>
                <w:sz w:val="20"/>
                <w:szCs w:val="20"/>
              </w:rPr>
            </w:pPr>
            <w:r>
              <w:rPr>
                <w:color w:val="000000"/>
                <w:sz w:val="20"/>
                <w:szCs w:val="20"/>
              </w:rPr>
              <w:t>0.49</w:t>
            </w:r>
          </w:p>
        </w:tc>
        <w:tc>
          <w:tcPr>
            <w:tcW w:w="1382" w:type="dxa"/>
            <w:noWrap/>
            <w:vAlign w:val="bottom"/>
            <w:hideMark/>
          </w:tcPr>
          <w:p w14:paraId="762FD688" w14:textId="77777777" w:rsidR="004F498F" w:rsidRDefault="004F498F">
            <w:pPr>
              <w:jc w:val="right"/>
              <w:rPr>
                <w:color w:val="000000"/>
                <w:sz w:val="20"/>
                <w:szCs w:val="20"/>
              </w:rPr>
            </w:pPr>
            <w:r>
              <w:rPr>
                <w:color w:val="000000"/>
                <w:sz w:val="20"/>
                <w:szCs w:val="20"/>
              </w:rPr>
              <w:t>100.55</w:t>
            </w:r>
          </w:p>
        </w:tc>
        <w:tc>
          <w:tcPr>
            <w:tcW w:w="1228" w:type="dxa"/>
            <w:noWrap/>
            <w:vAlign w:val="bottom"/>
            <w:hideMark/>
          </w:tcPr>
          <w:p w14:paraId="24461665" w14:textId="77777777" w:rsidR="004F498F" w:rsidRDefault="004F498F">
            <w:pPr>
              <w:jc w:val="right"/>
              <w:rPr>
                <w:rFonts w:eastAsia="Times New Roman"/>
                <w:color w:val="000000"/>
                <w:sz w:val="20"/>
                <w:szCs w:val="20"/>
              </w:rPr>
            </w:pPr>
            <w:r>
              <w:rPr>
                <w:rFonts w:eastAsia="Times New Roman"/>
                <w:color w:val="000000"/>
                <w:sz w:val="20"/>
                <w:szCs w:val="20"/>
              </w:rPr>
              <w:t>-1486.51</w:t>
            </w:r>
          </w:p>
        </w:tc>
      </w:tr>
      <w:tr w:rsidR="004F498F" w14:paraId="30E9D3AA" w14:textId="77777777" w:rsidTr="004F498F">
        <w:trPr>
          <w:trHeight w:val="255"/>
        </w:trPr>
        <w:tc>
          <w:tcPr>
            <w:tcW w:w="1635" w:type="dxa"/>
            <w:noWrap/>
            <w:vAlign w:val="bottom"/>
            <w:hideMark/>
          </w:tcPr>
          <w:p w14:paraId="3BC8A9CF" w14:textId="77777777" w:rsidR="004F498F" w:rsidRDefault="004F498F">
            <w:pPr>
              <w:rPr>
                <w:rFonts w:eastAsia="Times New Roman"/>
                <w:color w:val="000000"/>
                <w:sz w:val="20"/>
                <w:szCs w:val="20"/>
              </w:rPr>
            </w:pPr>
            <w:proofErr w:type="spellStart"/>
            <w:r>
              <w:rPr>
                <w:rFonts w:eastAsia="Times New Roman"/>
                <w:color w:val="000000"/>
                <w:sz w:val="20"/>
                <w:szCs w:val="20"/>
              </w:rPr>
              <w:t>Jv</w:t>
            </w:r>
            <w:proofErr w:type="spellEnd"/>
            <w:r>
              <w:rPr>
                <w:rFonts w:eastAsia="Times New Roman"/>
                <w:color w:val="000000"/>
                <w:sz w:val="20"/>
                <w:szCs w:val="20"/>
              </w:rPr>
              <w:t xml:space="preserve"> spring loss</w:t>
            </w:r>
          </w:p>
        </w:tc>
        <w:tc>
          <w:tcPr>
            <w:tcW w:w="1486" w:type="dxa"/>
            <w:noWrap/>
            <w:vAlign w:val="bottom"/>
            <w:hideMark/>
          </w:tcPr>
          <w:p w14:paraId="1C2730B6" w14:textId="77777777" w:rsidR="004F498F" w:rsidRDefault="004F498F">
            <w:pPr>
              <w:rPr>
                <w:rFonts w:eastAsia="Times New Roman"/>
                <w:color w:val="000000"/>
                <w:sz w:val="20"/>
                <w:szCs w:val="20"/>
              </w:rPr>
            </w:pPr>
            <w:r>
              <w:rPr>
                <w:rFonts w:eastAsia="Times New Roman"/>
                <w:color w:val="000000"/>
                <w:sz w:val="20"/>
                <w:szCs w:val="20"/>
              </w:rPr>
              <w:t>Ricker</w:t>
            </w:r>
          </w:p>
        </w:tc>
        <w:tc>
          <w:tcPr>
            <w:tcW w:w="1034" w:type="dxa"/>
            <w:noWrap/>
            <w:vAlign w:val="bottom"/>
            <w:hideMark/>
          </w:tcPr>
          <w:p w14:paraId="268466AC" w14:textId="77777777" w:rsidR="004F498F" w:rsidRDefault="004F498F">
            <w:pPr>
              <w:jc w:val="right"/>
              <w:rPr>
                <w:color w:val="000000"/>
                <w:sz w:val="20"/>
                <w:szCs w:val="20"/>
              </w:rPr>
            </w:pPr>
            <w:r>
              <w:rPr>
                <w:color w:val="000000"/>
                <w:sz w:val="20"/>
                <w:szCs w:val="20"/>
              </w:rPr>
              <w:t>1.42</w:t>
            </w:r>
          </w:p>
        </w:tc>
        <w:tc>
          <w:tcPr>
            <w:tcW w:w="1382" w:type="dxa"/>
            <w:noWrap/>
            <w:vAlign w:val="bottom"/>
            <w:hideMark/>
          </w:tcPr>
          <w:p w14:paraId="4063A2EF" w14:textId="77777777" w:rsidR="004F498F" w:rsidRDefault="004F498F">
            <w:pPr>
              <w:jc w:val="right"/>
              <w:rPr>
                <w:color w:val="000000"/>
                <w:sz w:val="20"/>
                <w:szCs w:val="20"/>
              </w:rPr>
            </w:pPr>
            <w:r>
              <w:rPr>
                <w:color w:val="000000"/>
                <w:sz w:val="20"/>
                <w:szCs w:val="20"/>
              </w:rPr>
              <w:t>229168.14</w:t>
            </w:r>
          </w:p>
        </w:tc>
        <w:tc>
          <w:tcPr>
            <w:tcW w:w="1228" w:type="dxa"/>
            <w:noWrap/>
            <w:vAlign w:val="bottom"/>
            <w:hideMark/>
          </w:tcPr>
          <w:p w14:paraId="496E8B7B" w14:textId="77777777" w:rsidR="004F498F" w:rsidRDefault="004F498F">
            <w:pPr>
              <w:jc w:val="right"/>
              <w:rPr>
                <w:rFonts w:eastAsia="Times New Roman"/>
                <w:color w:val="000000"/>
                <w:sz w:val="20"/>
                <w:szCs w:val="20"/>
              </w:rPr>
            </w:pPr>
            <w:r>
              <w:rPr>
                <w:rFonts w:eastAsia="Times New Roman"/>
                <w:color w:val="000000"/>
                <w:sz w:val="20"/>
                <w:szCs w:val="20"/>
              </w:rPr>
              <w:t>-1483.29</w:t>
            </w:r>
          </w:p>
        </w:tc>
      </w:tr>
      <w:tr w:rsidR="004F498F" w14:paraId="3883FD5B" w14:textId="77777777" w:rsidTr="004F498F">
        <w:trPr>
          <w:trHeight w:val="255"/>
        </w:trPr>
        <w:tc>
          <w:tcPr>
            <w:tcW w:w="1635" w:type="dxa"/>
            <w:noWrap/>
            <w:vAlign w:val="bottom"/>
            <w:hideMark/>
          </w:tcPr>
          <w:p w14:paraId="1569DC67" w14:textId="77777777" w:rsidR="004F498F" w:rsidRDefault="004F498F">
            <w:pPr>
              <w:rPr>
                <w:rFonts w:eastAsia="Times New Roman"/>
                <w:color w:val="000000"/>
                <w:sz w:val="20"/>
                <w:szCs w:val="20"/>
              </w:rPr>
            </w:pPr>
            <w:proofErr w:type="spellStart"/>
            <w:r>
              <w:rPr>
                <w:rFonts w:eastAsia="Times New Roman"/>
                <w:color w:val="000000"/>
                <w:sz w:val="20"/>
                <w:szCs w:val="20"/>
              </w:rPr>
              <w:t>Jv</w:t>
            </w:r>
            <w:proofErr w:type="spellEnd"/>
            <w:r>
              <w:rPr>
                <w:rFonts w:eastAsia="Times New Roman"/>
                <w:color w:val="000000"/>
                <w:sz w:val="20"/>
                <w:szCs w:val="20"/>
              </w:rPr>
              <w:t xml:space="preserve"> summer loss</w:t>
            </w:r>
          </w:p>
        </w:tc>
        <w:tc>
          <w:tcPr>
            <w:tcW w:w="1486" w:type="dxa"/>
            <w:noWrap/>
            <w:vAlign w:val="bottom"/>
            <w:hideMark/>
          </w:tcPr>
          <w:p w14:paraId="19392560"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1034" w:type="dxa"/>
            <w:noWrap/>
            <w:vAlign w:val="bottom"/>
            <w:hideMark/>
          </w:tcPr>
          <w:p w14:paraId="405B9211" w14:textId="77777777" w:rsidR="004F498F" w:rsidRDefault="004F498F">
            <w:pPr>
              <w:jc w:val="right"/>
              <w:rPr>
                <w:color w:val="000000"/>
                <w:sz w:val="20"/>
                <w:szCs w:val="20"/>
              </w:rPr>
            </w:pPr>
            <w:r>
              <w:rPr>
                <w:color w:val="000000"/>
                <w:sz w:val="20"/>
                <w:szCs w:val="20"/>
              </w:rPr>
              <w:t>9.63</w:t>
            </w:r>
          </w:p>
        </w:tc>
        <w:tc>
          <w:tcPr>
            <w:tcW w:w="1382" w:type="dxa"/>
            <w:noWrap/>
            <w:vAlign w:val="bottom"/>
            <w:hideMark/>
          </w:tcPr>
          <w:p w14:paraId="13FF66E0" w14:textId="77777777" w:rsidR="004F498F" w:rsidRDefault="004F498F">
            <w:pPr>
              <w:jc w:val="right"/>
              <w:rPr>
                <w:color w:val="000000"/>
                <w:sz w:val="20"/>
                <w:szCs w:val="20"/>
              </w:rPr>
            </w:pPr>
            <w:r>
              <w:rPr>
                <w:color w:val="000000"/>
                <w:sz w:val="20"/>
                <w:szCs w:val="20"/>
              </w:rPr>
              <w:t>339587944.59</w:t>
            </w:r>
          </w:p>
        </w:tc>
        <w:tc>
          <w:tcPr>
            <w:tcW w:w="1228" w:type="dxa"/>
            <w:noWrap/>
            <w:vAlign w:val="bottom"/>
            <w:hideMark/>
          </w:tcPr>
          <w:p w14:paraId="481A6AE7" w14:textId="77777777" w:rsidR="004F498F" w:rsidRDefault="004F498F">
            <w:pPr>
              <w:jc w:val="right"/>
              <w:rPr>
                <w:rFonts w:eastAsia="Times New Roman"/>
                <w:color w:val="000000"/>
                <w:sz w:val="20"/>
                <w:szCs w:val="20"/>
              </w:rPr>
            </w:pPr>
            <w:r>
              <w:rPr>
                <w:rFonts w:eastAsia="Times New Roman"/>
                <w:color w:val="000000"/>
                <w:sz w:val="20"/>
                <w:szCs w:val="20"/>
              </w:rPr>
              <w:t>-1482.81</w:t>
            </w:r>
          </w:p>
        </w:tc>
      </w:tr>
      <w:tr w:rsidR="004F498F" w14:paraId="5952139B" w14:textId="77777777" w:rsidTr="004F498F">
        <w:trPr>
          <w:trHeight w:val="255"/>
        </w:trPr>
        <w:tc>
          <w:tcPr>
            <w:tcW w:w="1635" w:type="dxa"/>
            <w:noWrap/>
            <w:vAlign w:val="bottom"/>
            <w:hideMark/>
          </w:tcPr>
          <w:p w14:paraId="3A9B52F1" w14:textId="77777777" w:rsidR="004F498F" w:rsidRDefault="004F498F">
            <w:pPr>
              <w:rPr>
                <w:rFonts w:eastAsia="Times New Roman"/>
                <w:color w:val="000000"/>
                <w:sz w:val="20"/>
                <w:szCs w:val="20"/>
              </w:rPr>
            </w:pPr>
            <w:r>
              <w:rPr>
                <w:rFonts w:eastAsia="Times New Roman"/>
                <w:color w:val="000000"/>
                <w:sz w:val="20"/>
                <w:szCs w:val="20"/>
              </w:rPr>
              <w:t>TPI</w:t>
            </w:r>
          </w:p>
        </w:tc>
        <w:tc>
          <w:tcPr>
            <w:tcW w:w="1486" w:type="dxa"/>
            <w:noWrap/>
            <w:vAlign w:val="bottom"/>
            <w:hideMark/>
          </w:tcPr>
          <w:p w14:paraId="73C9BAF1" w14:textId="77777777" w:rsidR="004F498F" w:rsidRDefault="004F498F">
            <w:pPr>
              <w:rPr>
                <w:rFonts w:eastAsia="Times New Roman"/>
                <w:color w:val="000000"/>
                <w:sz w:val="20"/>
                <w:szCs w:val="20"/>
              </w:rPr>
            </w:pPr>
            <w:r>
              <w:rPr>
                <w:rFonts w:eastAsia="Times New Roman"/>
                <w:color w:val="000000"/>
                <w:sz w:val="20"/>
                <w:szCs w:val="20"/>
              </w:rPr>
              <w:t>Ricker</w:t>
            </w:r>
          </w:p>
        </w:tc>
        <w:tc>
          <w:tcPr>
            <w:tcW w:w="1034" w:type="dxa"/>
            <w:noWrap/>
            <w:vAlign w:val="bottom"/>
            <w:hideMark/>
          </w:tcPr>
          <w:p w14:paraId="1D15B620" w14:textId="77777777" w:rsidR="004F498F" w:rsidRDefault="004F498F">
            <w:pPr>
              <w:jc w:val="right"/>
              <w:rPr>
                <w:color w:val="000000"/>
                <w:sz w:val="20"/>
                <w:szCs w:val="20"/>
              </w:rPr>
            </w:pPr>
            <w:r>
              <w:rPr>
                <w:color w:val="000000"/>
                <w:sz w:val="20"/>
                <w:szCs w:val="20"/>
              </w:rPr>
              <w:t>1.38</w:t>
            </w:r>
          </w:p>
        </w:tc>
        <w:tc>
          <w:tcPr>
            <w:tcW w:w="1382" w:type="dxa"/>
            <w:noWrap/>
            <w:vAlign w:val="bottom"/>
            <w:hideMark/>
          </w:tcPr>
          <w:p w14:paraId="64F8A5CA" w14:textId="77777777" w:rsidR="004F498F" w:rsidRDefault="004F498F">
            <w:pPr>
              <w:jc w:val="right"/>
              <w:rPr>
                <w:color w:val="000000"/>
                <w:sz w:val="20"/>
                <w:szCs w:val="20"/>
              </w:rPr>
            </w:pPr>
            <w:r>
              <w:rPr>
                <w:color w:val="000000"/>
                <w:sz w:val="20"/>
                <w:szCs w:val="20"/>
              </w:rPr>
              <w:t>6780406.83</w:t>
            </w:r>
          </w:p>
        </w:tc>
        <w:tc>
          <w:tcPr>
            <w:tcW w:w="1228" w:type="dxa"/>
            <w:noWrap/>
            <w:vAlign w:val="bottom"/>
            <w:hideMark/>
          </w:tcPr>
          <w:p w14:paraId="31FD311E" w14:textId="77777777" w:rsidR="004F498F" w:rsidRDefault="004F498F">
            <w:pPr>
              <w:jc w:val="right"/>
              <w:rPr>
                <w:rFonts w:eastAsia="Times New Roman"/>
                <w:color w:val="000000"/>
                <w:sz w:val="20"/>
                <w:szCs w:val="20"/>
              </w:rPr>
            </w:pPr>
            <w:r>
              <w:rPr>
                <w:rFonts w:eastAsia="Times New Roman"/>
                <w:color w:val="000000"/>
                <w:sz w:val="20"/>
                <w:szCs w:val="20"/>
              </w:rPr>
              <w:t>-1482.51</w:t>
            </w:r>
          </w:p>
        </w:tc>
      </w:tr>
      <w:tr w:rsidR="004F498F" w14:paraId="0115A254" w14:textId="77777777" w:rsidTr="004F498F">
        <w:trPr>
          <w:trHeight w:val="255"/>
        </w:trPr>
        <w:tc>
          <w:tcPr>
            <w:tcW w:w="1635" w:type="dxa"/>
            <w:noWrap/>
            <w:vAlign w:val="bottom"/>
            <w:hideMark/>
          </w:tcPr>
          <w:p w14:paraId="3CC6F4A1" w14:textId="77777777" w:rsidR="004F498F" w:rsidRDefault="004F498F">
            <w:pPr>
              <w:rPr>
                <w:rFonts w:eastAsia="Times New Roman"/>
                <w:color w:val="000000"/>
                <w:sz w:val="20"/>
                <w:szCs w:val="20"/>
              </w:rPr>
            </w:pPr>
            <w:r>
              <w:rPr>
                <w:rFonts w:eastAsia="Times New Roman"/>
                <w:color w:val="000000"/>
                <w:sz w:val="20"/>
                <w:szCs w:val="20"/>
              </w:rPr>
              <w:t>NDVI</w:t>
            </w:r>
          </w:p>
        </w:tc>
        <w:tc>
          <w:tcPr>
            <w:tcW w:w="1486" w:type="dxa"/>
            <w:noWrap/>
            <w:vAlign w:val="bottom"/>
            <w:hideMark/>
          </w:tcPr>
          <w:p w14:paraId="37A39DBB"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1034" w:type="dxa"/>
            <w:noWrap/>
            <w:vAlign w:val="bottom"/>
            <w:hideMark/>
          </w:tcPr>
          <w:p w14:paraId="1AE6CF3A" w14:textId="77777777" w:rsidR="004F498F" w:rsidRDefault="004F498F">
            <w:pPr>
              <w:jc w:val="right"/>
              <w:rPr>
                <w:color w:val="000000"/>
                <w:sz w:val="20"/>
                <w:szCs w:val="20"/>
              </w:rPr>
            </w:pPr>
            <w:r>
              <w:rPr>
                <w:color w:val="000000"/>
                <w:sz w:val="20"/>
                <w:szCs w:val="20"/>
              </w:rPr>
              <w:t>8.66</w:t>
            </w:r>
          </w:p>
        </w:tc>
        <w:tc>
          <w:tcPr>
            <w:tcW w:w="1382" w:type="dxa"/>
            <w:noWrap/>
            <w:vAlign w:val="bottom"/>
            <w:hideMark/>
          </w:tcPr>
          <w:p w14:paraId="23A891B4" w14:textId="77777777" w:rsidR="004F498F" w:rsidRDefault="004F498F">
            <w:pPr>
              <w:jc w:val="right"/>
              <w:rPr>
                <w:color w:val="000000"/>
                <w:sz w:val="20"/>
                <w:szCs w:val="20"/>
              </w:rPr>
            </w:pPr>
            <w:r>
              <w:rPr>
                <w:color w:val="000000"/>
                <w:sz w:val="20"/>
                <w:szCs w:val="20"/>
              </w:rPr>
              <w:t>33506957.80</w:t>
            </w:r>
          </w:p>
        </w:tc>
        <w:tc>
          <w:tcPr>
            <w:tcW w:w="1228" w:type="dxa"/>
            <w:noWrap/>
            <w:vAlign w:val="bottom"/>
            <w:hideMark/>
          </w:tcPr>
          <w:p w14:paraId="14EA719F" w14:textId="77777777" w:rsidR="004F498F" w:rsidRDefault="004F498F">
            <w:pPr>
              <w:jc w:val="right"/>
              <w:rPr>
                <w:rFonts w:eastAsia="Times New Roman"/>
                <w:color w:val="000000"/>
                <w:sz w:val="20"/>
                <w:szCs w:val="20"/>
              </w:rPr>
            </w:pPr>
            <w:r>
              <w:rPr>
                <w:rFonts w:eastAsia="Times New Roman"/>
                <w:color w:val="000000"/>
                <w:sz w:val="20"/>
                <w:szCs w:val="20"/>
              </w:rPr>
              <w:t>-1481.74</w:t>
            </w:r>
          </w:p>
        </w:tc>
      </w:tr>
      <w:tr w:rsidR="004F498F" w14:paraId="4AEA1E57" w14:textId="77777777" w:rsidTr="004F498F">
        <w:trPr>
          <w:trHeight w:val="255"/>
        </w:trPr>
        <w:tc>
          <w:tcPr>
            <w:tcW w:w="1635" w:type="dxa"/>
            <w:noWrap/>
            <w:vAlign w:val="bottom"/>
            <w:hideMark/>
          </w:tcPr>
          <w:p w14:paraId="36012185" w14:textId="77777777" w:rsidR="004F498F" w:rsidRDefault="004F498F">
            <w:pPr>
              <w:rPr>
                <w:rFonts w:eastAsia="Times New Roman"/>
                <w:color w:val="000000"/>
                <w:sz w:val="20"/>
                <w:szCs w:val="20"/>
              </w:rPr>
            </w:pPr>
            <w:r>
              <w:rPr>
                <w:rFonts w:eastAsia="Times New Roman"/>
                <w:color w:val="000000"/>
                <w:sz w:val="20"/>
                <w:szCs w:val="20"/>
              </w:rPr>
              <w:t>Ad spring loss</w:t>
            </w:r>
          </w:p>
        </w:tc>
        <w:tc>
          <w:tcPr>
            <w:tcW w:w="1486" w:type="dxa"/>
            <w:noWrap/>
            <w:vAlign w:val="bottom"/>
            <w:hideMark/>
          </w:tcPr>
          <w:p w14:paraId="646FBD36"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1034" w:type="dxa"/>
            <w:noWrap/>
            <w:vAlign w:val="bottom"/>
            <w:hideMark/>
          </w:tcPr>
          <w:p w14:paraId="2DBABA61" w14:textId="77777777" w:rsidR="004F498F" w:rsidRDefault="004F498F">
            <w:pPr>
              <w:jc w:val="right"/>
              <w:rPr>
                <w:color w:val="000000"/>
                <w:sz w:val="20"/>
                <w:szCs w:val="20"/>
              </w:rPr>
            </w:pPr>
            <w:r>
              <w:rPr>
                <w:color w:val="000000"/>
                <w:sz w:val="20"/>
                <w:szCs w:val="20"/>
              </w:rPr>
              <w:t>11.47</w:t>
            </w:r>
          </w:p>
        </w:tc>
        <w:tc>
          <w:tcPr>
            <w:tcW w:w="1382" w:type="dxa"/>
            <w:noWrap/>
            <w:vAlign w:val="bottom"/>
            <w:hideMark/>
          </w:tcPr>
          <w:p w14:paraId="6F8CD515" w14:textId="77777777" w:rsidR="004F498F" w:rsidRDefault="004F498F">
            <w:pPr>
              <w:jc w:val="right"/>
              <w:rPr>
                <w:color w:val="000000"/>
                <w:sz w:val="20"/>
                <w:szCs w:val="20"/>
              </w:rPr>
            </w:pPr>
            <w:r>
              <w:rPr>
                <w:color w:val="000000"/>
                <w:sz w:val="20"/>
                <w:szCs w:val="20"/>
              </w:rPr>
              <w:t>100.25</w:t>
            </w:r>
          </w:p>
        </w:tc>
        <w:tc>
          <w:tcPr>
            <w:tcW w:w="1228" w:type="dxa"/>
            <w:noWrap/>
            <w:vAlign w:val="bottom"/>
            <w:hideMark/>
          </w:tcPr>
          <w:p w14:paraId="08D7692A" w14:textId="77777777" w:rsidR="004F498F" w:rsidRDefault="004F498F">
            <w:pPr>
              <w:jc w:val="right"/>
              <w:rPr>
                <w:rFonts w:eastAsia="Times New Roman"/>
                <w:color w:val="000000"/>
                <w:sz w:val="20"/>
                <w:szCs w:val="20"/>
              </w:rPr>
            </w:pPr>
            <w:r>
              <w:rPr>
                <w:rFonts w:eastAsia="Times New Roman"/>
                <w:color w:val="000000"/>
                <w:sz w:val="20"/>
                <w:szCs w:val="20"/>
              </w:rPr>
              <w:t>-1481.23</w:t>
            </w:r>
          </w:p>
        </w:tc>
      </w:tr>
      <w:tr w:rsidR="004F498F" w14:paraId="7C8F3A7B" w14:textId="77777777" w:rsidTr="004F498F">
        <w:trPr>
          <w:trHeight w:val="255"/>
        </w:trPr>
        <w:tc>
          <w:tcPr>
            <w:tcW w:w="1635" w:type="dxa"/>
            <w:noWrap/>
            <w:vAlign w:val="bottom"/>
            <w:hideMark/>
          </w:tcPr>
          <w:p w14:paraId="129ABE49" w14:textId="77777777" w:rsidR="004F498F" w:rsidRDefault="004F498F">
            <w:pPr>
              <w:rPr>
                <w:rFonts w:eastAsia="Times New Roman"/>
                <w:color w:val="000000"/>
                <w:sz w:val="20"/>
                <w:szCs w:val="20"/>
              </w:rPr>
            </w:pPr>
            <w:r>
              <w:rPr>
                <w:rFonts w:eastAsia="Times New Roman"/>
                <w:color w:val="000000"/>
                <w:sz w:val="20"/>
                <w:szCs w:val="20"/>
              </w:rPr>
              <w:t>TWI</w:t>
            </w:r>
          </w:p>
        </w:tc>
        <w:tc>
          <w:tcPr>
            <w:tcW w:w="1486" w:type="dxa"/>
            <w:noWrap/>
            <w:vAlign w:val="bottom"/>
            <w:hideMark/>
          </w:tcPr>
          <w:p w14:paraId="55829F5B" w14:textId="77777777" w:rsidR="004F498F" w:rsidRDefault="004F498F">
            <w:pPr>
              <w:rPr>
                <w:rFonts w:eastAsia="Times New Roman"/>
                <w:color w:val="000000"/>
                <w:sz w:val="20"/>
                <w:szCs w:val="20"/>
              </w:rPr>
            </w:pPr>
            <w:r>
              <w:rPr>
                <w:rFonts w:eastAsia="Times New Roman"/>
                <w:color w:val="000000"/>
                <w:sz w:val="20"/>
                <w:szCs w:val="20"/>
              </w:rPr>
              <w:t>Inverse Ricker</w:t>
            </w:r>
          </w:p>
        </w:tc>
        <w:tc>
          <w:tcPr>
            <w:tcW w:w="1034" w:type="dxa"/>
            <w:noWrap/>
            <w:vAlign w:val="bottom"/>
            <w:hideMark/>
          </w:tcPr>
          <w:p w14:paraId="0F283FAD" w14:textId="77777777" w:rsidR="004F498F" w:rsidRDefault="004F498F">
            <w:pPr>
              <w:jc w:val="right"/>
              <w:rPr>
                <w:color w:val="000000"/>
                <w:sz w:val="20"/>
                <w:szCs w:val="20"/>
              </w:rPr>
            </w:pPr>
            <w:r>
              <w:rPr>
                <w:color w:val="000000"/>
                <w:sz w:val="20"/>
                <w:szCs w:val="20"/>
              </w:rPr>
              <w:t>0.60</w:t>
            </w:r>
          </w:p>
        </w:tc>
        <w:tc>
          <w:tcPr>
            <w:tcW w:w="1382" w:type="dxa"/>
            <w:noWrap/>
            <w:vAlign w:val="bottom"/>
            <w:hideMark/>
          </w:tcPr>
          <w:p w14:paraId="161F8C9E" w14:textId="77777777" w:rsidR="004F498F" w:rsidRDefault="004F498F">
            <w:pPr>
              <w:jc w:val="right"/>
              <w:rPr>
                <w:color w:val="000000"/>
                <w:sz w:val="20"/>
                <w:szCs w:val="20"/>
              </w:rPr>
            </w:pPr>
            <w:r>
              <w:rPr>
                <w:color w:val="000000"/>
                <w:sz w:val="20"/>
                <w:szCs w:val="20"/>
              </w:rPr>
              <w:t>100.00</w:t>
            </w:r>
          </w:p>
        </w:tc>
        <w:tc>
          <w:tcPr>
            <w:tcW w:w="1228" w:type="dxa"/>
            <w:noWrap/>
            <w:vAlign w:val="bottom"/>
            <w:hideMark/>
          </w:tcPr>
          <w:p w14:paraId="536248C9" w14:textId="77777777" w:rsidR="004F498F" w:rsidRDefault="004F498F">
            <w:pPr>
              <w:jc w:val="right"/>
              <w:rPr>
                <w:rFonts w:eastAsia="Times New Roman"/>
                <w:color w:val="000000"/>
                <w:sz w:val="20"/>
                <w:szCs w:val="20"/>
              </w:rPr>
            </w:pPr>
            <w:r>
              <w:rPr>
                <w:rFonts w:eastAsia="Times New Roman"/>
                <w:color w:val="000000"/>
                <w:sz w:val="20"/>
                <w:szCs w:val="20"/>
              </w:rPr>
              <w:t>-1479.85</w:t>
            </w:r>
          </w:p>
        </w:tc>
      </w:tr>
      <w:tr w:rsidR="004F498F" w14:paraId="4D11867C" w14:textId="77777777" w:rsidTr="004F498F">
        <w:trPr>
          <w:trHeight w:val="255"/>
        </w:trPr>
        <w:tc>
          <w:tcPr>
            <w:tcW w:w="1635" w:type="dxa"/>
            <w:tcBorders>
              <w:top w:val="nil"/>
              <w:left w:val="nil"/>
              <w:bottom w:val="single" w:sz="4" w:space="0" w:color="auto"/>
              <w:right w:val="nil"/>
            </w:tcBorders>
            <w:noWrap/>
            <w:vAlign w:val="bottom"/>
            <w:hideMark/>
          </w:tcPr>
          <w:p w14:paraId="1DC37D5E" w14:textId="77777777" w:rsidR="004F498F" w:rsidRDefault="004F498F">
            <w:pPr>
              <w:rPr>
                <w:rFonts w:eastAsia="Times New Roman"/>
                <w:color w:val="000000"/>
                <w:sz w:val="20"/>
                <w:szCs w:val="20"/>
              </w:rPr>
            </w:pPr>
            <w:r>
              <w:rPr>
                <w:rFonts w:eastAsia="Times New Roman"/>
                <w:color w:val="000000"/>
                <w:sz w:val="20"/>
                <w:szCs w:val="20"/>
              </w:rPr>
              <w:t>PRR</w:t>
            </w:r>
          </w:p>
        </w:tc>
        <w:tc>
          <w:tcPr>
            <w:tcW w:w="1486" w:type="dxa"/>
            <w:tcBorders>
              <w:top w:val="nil"/>
              <w:left w:val="nil"/>
              <w:bottom w:val="single" w:sz="4" w:space="0" w:color="auto"/>
              <w:right w:val="nil"/>
            </w:tcBorders>
            <w:noWrap/>
            <w:vAlign w:val="bottom"/>
            <w:hideMark/>
          </w:tcPr>
          <w:p w14:paraId="6FAD3C36" w14:textId="77777777" w:rsidR="004F498F" w:rsidRDefault="004F498F">
            <w:pPr>
              <w:rPr>
                <w:rFonts w:eastAsia="Times New Roman"/>
                <w:color w:val="000000"/>
                <w:sz w:val="20"/>
                <w:szCs w:val="20"/>
              </w:rPr>
            </w:pPr>
            <w:r>
              <w:rPr>
                <w:rFonts w:eastAsia="Times New Roman"/>
                <w:color w:val="000000"/>
                <w:sz w:val="20"/>
                <w:szCs w:val="20"/>
              </w:rPr>
              <w:t>Reverse Mono</w:t>
            </w:r>
          </w:p>
        </w:tc>
        <w:tc>
          <w:tcPr>
            <w:tcW w:w="1034" w:type="dxa"/>
            <w:tcBorders>
              <w:top w:val="nil"/>
              <w:left w:val="nil"/>
              <w:bottom w:val="single" w:sz="4" w:space="0" w:color="auto"/>
              <w:right w:val="nil"/>
            </w:tcBorders>
            <w:noWrap/>
            <w:vAlign w:val="bottom"/>
            <w:hideMark/>
          </w:tcPr>
          <w:p w14:paraId="63EBE53E" w14:textId="77777777" w:rsidR="004F498F" w:rsidRDefault="004F498F">
            <w:pPr>
              <w:jc w:val="right"/>
              <w:rPr>
                <w:color w:val="000000"/>
                <w:sz w:val="20"/>
                <w:szCs w:val="20"/>
              </w:rPr>
            </w:pPr>
            <w:r>
              <w:rPr>
                <w:color w:val="000000"/>
                <w:sz w:val="20"/>
                <w:szCs w:val="20"/>
              </w:rPr>
              <w:t>1.73</w:t>
            </w:r>
          </w:p>
        </w:tc>
        <w:tc>
          <w:tcPr>
            <w:tcW w:w="1382" w:type="dxa"/>
            <w:tcBorders>
              <w:top w:val="nil"/>
              <w:left w:val="nil"/>
              <w:bottom w:val="single" w:sz="4" w:space="0" w:color="auto"/>
              <w:right w:val="nil"/>
            </w:tcBorders>
            <w:noWrap/>
            <w:vAlign w:val="bottom"/>
            <w:hideMark/>
          </w:tcPr>
          <w:p w14:paraId="6BC65EA7" w14:textId="77777777" w:rsidR="004F498F" w:rsidRDefault="004F498F">
            <w:pPr>
              <w:jc w:val="right"/>
              <w:rPr>
                <w:color w:val="000000"/>
                <w:sz w:val="20"/>
                <w:szCs w:val="20"/>
              </w:rPr>
            </w:pPr>
            <w:r>
              <w:rPr>
                <w:color w:val="000000"/>
                <w:sz w:val="20"/>
                <w:szCs w:val="20"/>
              </w:rPr>
              <w:t>99.56</w:t>
            </w:r>
          </w:p>
        </w:tc>
        <w:tc>
          <w:tcPr>
            <w:tcW w:w="1228" w:type="dxa"/>
            <w:tcBorders>
              <w:top w:val="nil"/>
              <w:left w:val="nil"/>
              <w:bottom w:val="single" w:sz="4" w:space="0" w:color="auto"/>
              <w:right w:val="nil"/>
            </w:tcBorders>
            <w:noWrap/>
            <w:vAlign w:val="bottom"/>
            <w:hideMark/>
          </w:tcPr>
          <w:p w14:paraId="342A126C" w14:textId="77777777" w:rsidR="004F498F" w:rsidRDefault="004F498F">
            <w:pPr>
              <w:jc w:val="right"/>
              <w:rPr>
                <w:rFonts w:eastAsia="Times New Roman"/>
                <w:color w:val="000000"/>
                <w:sz w:val="20"/>
                <w:szCs w:val="20"/>
              </w:rPr>
            </w:pPr>
            <w:r>
              <w:rPr>
                <w:rFonts w:eastAsia="Times New Roman"/>
                <w:color w:val="000000"/>
                <w:sz w:val="20"/>
                <w:szCs w:val="20"/>
              </w:rPr>
              <w:t>-1477.49</w:t>
            </w:r>
          </w:p>
        </w:tc>
      </w:tr>
    </w:tbl>
    <w:p w14:paraId="3461274D" w14:textId="77777777" w:rsidR="004F498F" w:rsidRDefault="004F498F" w:rsidP="004F498F">
      <w:pPr>
        <w:rPr>
          <w:rFonts w:asciiTheme="minorHAnsi" w:hAnsiTheme="minorHAnsi" w:cstheme="minorBidi"/>
        </w:rPr>
      </w:pPr>
    </w:p>
    <w:tbl>
      <w:tblPr>
        <w:tblW w:w="6765" w:type="dxa"/>
        <w:tblInd w:w="93" w:type="dxa"/>
        <w:tblLook w:val="04A0" w:firstRow="1" w:lastRow="0" w:firstColumn="1" w:lastColumn="0" w:noHBand="0" w:noVBand="1"/>
      </w:tblPr>
      <w:tblGrid>
        <w:gridCol w:w="1635"/>
        <w:gridCol w:w="1486"/>
        <w:gridCol w:w="977"/>
        <w:gridCol w:w="1382"/>
        <w:gridCol w:w="1285"/>
      </w:tblGrid>
      <w:tr w:rsidR="004F498F" w14:paraId="050050E9" w14:textId="77777777" w:rsidTr="004F498F">
        <w:trPr>
          <w:trHeight w:val="255"/>
        </w:trPr>
        <w:tc>
          <w:tcPr>
            <w:tcW w:w="6765" w:type="dxa"/>
            <w:gridSpan w:val="5"/>
            <w:tcBorders>
              <w:top w:val="nil"/>
              <w:left w:val="nil"/>
              <w:bottom w:val="single" w:sz="4" w:space="0" w:color="auto"/>
              <w:right w:val="nil"/>
            </w:tcBorders>
            <w:noWrap/>
            <w:vAlign w:val="bottom"/>
            <w:hideMark/>
          </w:tcPr>
          <w:p w14:paraId="0E2D902A" w14:textId="77777777" w:rsidR="004F498F" w:rsidRDefault="004F498F">
            <w:pPr>
              <w:rPr>
                <w:rFonts w:eastAsia="Times New Roman"/>
                <w:b/>
                <w:bCs/>
                <w:color w:val="000000"/>
                <w:sz w:val="20"/>
                <w:szCs w:val="20"/>
              </w:rPr>
            </w:pPr>
            <w:r>
              <w:rPr>
                <w:rFonts w:eastAsia="Times New Roman"/>
                <w:b/>
                <w:bCs/>
                <w:i/>
                <w:color w:val="000000"/>
                <w:sz w:val="20"/>
                <w:szCs w:val="20"/>
              </w:rPr>
              <w:t>D</w:t>
            </w:r>
            <w:r>
              <w:rPr>
                <w:rFonts w:eastAsia="Times New Roman"/>
                <w:b/>
                <w:bCs/>
                <w:i/>
                <w:color w:val="000000"/>
                <w:sz w:val="20"/>
                <w:szCs w:val="20"/>
                <w:vertAlign w:val="subscript"/>
              </w:rPr>
              <w:t>c</w:t>
            </w:r>
            <w:r>
              <w:rPr>
                <w:rFonts w:eastAsia="Times New Roman"/>
                <w:b/>
                <w:bCs/>
                <w:color w:val="000000"/>
                <w:sz w:val="20"/>
                <w:szCs w:val="20"/>
              </w:rPr>
              <w:t xml:space="preserve"> optimized parameter estimates</w:t>
            </w:r>
          </w:p>
        </w:tc>
      </w:tr>
      <w:tr w:rsidR="004F498F" w14:paraId="1871DD91" w14:textId="77777777" w:rsidTr="004F498F">
        <w:trPr>
          <w:trHeight w:val="255"/>
        </w:trPr>
        <w:tc>
          <w:tcPr>
            <w:tcW w:w="1635" w:type="dxa"/>
            <w:tcBorders>
              <w:top w:val="nil"/>
              <w:left w:val="nil"/>
              <w:bottom w:val="single" w:sz="4" w:space="0" w:color="auto"/>
              <w:right w:val="nil"/>
            </w:tcBorders>
            <w:noWrap/>
            <w:vAlign w:val="bottom"/>
            <w:hideMark/>
          </w:tcPr>
          <w:p w14:paraId="782CB037" w14:textId="77777777" w:rsidR="004F498F" w:rsidRDefault="004F498F">
            <w:pPr>
              <w:rPr>
                <w:rFonts w:eastAsia="Times New Roman"/>
                <w:b/>
                <w:bCs/>
                <w:color w:val="000000"/>
                <w:sz w:val="20"/>
                <w:szCs w:val="20"/>
              </w:rPr>
            </w:pPr>
            <w:r>
              <w:rPr>
                <w:rFonts w:eastAsia="Times New Roman"/>
                <w:b/>
                <w:bCs/>
                <w:color w:val="000000"/>
                <w:sz w:val="20"/>
                <w:szCs w:val="20"/>
              </w:rPr>
              <w:t>Surface</w:t>
            </w:r>
          </w:p>
        </w:tc>
        <w:tc>
          <w:tcPr>
            <w:tcW w:w="1486" w:type="dxa"/>
            <w:tcBorders>
              <w:top w:val="nil"/>
              <w:left w:val="nil"/>
              <w:bottom w:val="single" w:sz="4" w:space="0" w:color="auto"/>
              <w:right w:val="nil"/>
            </w:tcBorders>
            <w:noWrap/>
            <w:vAlign w:val="bottom"/>
            <w:hideMark/>
          </w:tcPr>
          <w:p w14:paraId="6571294F" w14:textId="77777777" w:rsidR="004F498F" w:rsidRDefault="004F498F">
            <w:pPr>
              <w:rPr>
                <w:rFonts w:eastAsia="Times New Roman"/>
                <w:b/>
                <w:bCs/>
                <w:color w:val="000000"/>
                <w:sz w:val="20"/>
                <w:szCs w:val="20"/>
              </w:rPr>
            </w:pPr>
            <w:r>
              <w:rPr>
                <w:rFonts w:eastAsia="Times New Roman"/>
                <w:b/>
                <w:bCs/>
                <w:color w:val="000000"/>
                <w:sz w:val="20"/>
                <w:szCs w:val="20"/>
              </w:rPr>
              <w:t>Function</w:t>
            </w:r>
          </w:p>
        </w:tc>
        <w:tc>
          <w:tcPr>
            <w:tcW w:w="977" w:type="dxa"/>
            <w:tcBorders>
              <w:top w:val="nil"/>
              <w:left w:val="nil"/>
              <w:bottom w:val="single" w:sz="4" w:space="0" w:color="auto"/>
              <w:right w:val="nil"/>
            </w:tcBorders>
            <w:noWrap/>
            <w:vAlign w:val="bottom"/>
            <w:hideMark/>
          </w:tcPr>
          <w:p w14:paraId="414ABB4D" w14:textId="77777777" w:rsidR="004F498F" w:rsidRDefault="004F498F">
            <w:pPr>
              <w:jc w:val="center"/>
              <w:rPr>
                <w:rFonts w:eastAsia="Times New Roman"/>
                <w:b/>
                <w:bCs/>
                <w:i/>
                <w:iCs/>
                <w:color w:val="000000"/>
                <w:sz w:val="20"/>
                <w:szCs w:val="20"/>
              </w:rPr>
            </w:pPr>
            <w:r>
              <w:rPr>
                <w:rFonts w:eastAsia="Times New Roman"/>
                <w:b/>
                <w:bCs/>
                <w:i/>
                <w:iCs/>
                <w:color w:val="000000"/>
                <w:sz w:val="20"/>
                <w:szCs w:val="20"/>
              </w:rPr>
              <w:t>c</w:t>
            </w:r>
          </w:p>
        </w:tc>
        <w:tc>
          <w:tcPr>
            <w:tcW w:w="1382" w:type="dxa"/>
            <w:tcBorders>
              <w:top w:val="nil"/>
              <w:left w:val="nil"/>
              <w:bottom w:val="single" w:sz="4" w:space="0" w:color="auto"/>
              <w:right w:val="nil"/>
            </w:tcBorders>
            <w:noWrap/>
            <w:vAlign w:val="bottom"/>
            <w:hideMark/>
          </w:tcPr>
          <w:p w14:paraId="6B005F9F" w14:textId="77777777" w:rsidR="004F498F" w:rsidRDefault="004F498F">
            <w:pPr>
              <w:jc w:val="center"/>
              <w:rPr>
                <w:rFonts w:eastAsia="Times New Roman"/>
                <w:b/>
                <w:bCs/>
                <w:i/>
                <w:iCs/>
                <w:color w:val="000000"/>
                <w:sz w:val="20"/>
                <w:szCs w:val="20"/>
              </w:rPr>
            </w:pPr>
            <w:r>
              <w:rPr>
                <w:rFonts w:eastAsia="Times New Roman"/>
                <w:b/>
                <w:bCs/>
                <w:i/>
                <w:iCs/>
                <w:color w:val="000000"/>
                <w:sz w:val="20"/>
                <w:szCs w:val="20"/>
              </w:rPr>
              <w:t>b</w:t>
            </w:r>
          </w:p>
        </w:tc>
        <w:tc>
          <w:tcPr>
            <w:tcW w:w="1285" w:type="dxa"/>
            <w:tcBorders>
              <w:top w:val="nil"/>
              <w:left w:val="nil"/>
              <w:bottom w:val="single" w:sz="4" w:space="0" w:color="auto"/>
              <w:right w:val="nil"/>
            </w:tcBorders>
            <w:noWrap/>
            <w:vAlign w:val="bottom"/>
            <w:hideMark/>
          </w:tcPr>
          <w:p w14:paraId="08615120" w14:textId="77777777" w:rsidR="004F498F" w:rsidRDefault="004F498F">
            <w:pPr>
              <w:jc w:val="center"/>
              <w:rPr>
                <w:rFonts w:eastAsia="Times New Roman"/>
                <w:b/>
                <w:bCs/>
                <w:color w:val="000000"/>
                <w:sz w:val="20"/>
                <w:szCs w:val="20"/>
              </w:rPr>
            </w:pPr>
            <w:r>
              <w:rPr>
                <w:rFonts w:eastAsia="Times New Roman"/>
                <w:b/>
                <w:bCs/>
                <w:color w:val="000000"/>
                <w:sz w:val="20"/>
                <w:szCs w:val="20"/>
              </w:rPr>
              <w:t>AIC</w:t>
            </w:r>
          </w:p>
        </w:tc>
      </w:tr>
      <w:tr w:rsidR="004F498F" w14:paraId="3A9098D2" w14:textId="77777777" w:rsidTr="004F498F">
        <w:trPr>
          <w:trHeight w:val="255"/>
        </w:trPr>
        <w:tc>
          <w:tcPr>
            <w:tcW w:w="1635" w:type="dxa"/>
            <w:noWrap/>
            <w:vAlign w:val="bottom"/>
            <w:hideMark/>
          </w:tcPr>
          <w:p w14:paraId="634DCC34" w14:textId="77777777" w:rsidR="004F498F" w:rsidRDefault="004F498F">
            <w:pPr>
              <w:rPr>
                <w:rFonts w:eastAsia="Times New Roman"/>
                <w:color w:val="000000"/>
                <w:sz w:val="20"/>
                <w:szCs w:val="20"/>
              </w:rPr>
            </w:pPr>
            <w:r>
              <w:rPr>
                <w:rFonts w:eastAsia="Times New Roman"/>
                <w:color w:val="000000"/>
                <w:sz w:val="20"/>
                <w:szCs w:val="20"/>
              </w:rPr>
              <w:t>Ad summer loss</w:t>
            </w:r>
          </w:p>
        </w:tc>
        <w:tc>
          <w:tcPr>
            <w:tcW w:w="1486" w:type="dxa"/>
            <w:noWrap/>
            <w:vAlign w:val="bottom"/>
            <w:hideMark/>
          </w:tcPr>
          <w:p w14:paraId="3A9FE080" w14:textId="77777777" w:rsidR="004F498F" w:rsidRDefault="004F498F">
            <w:pPr>
              <w:rPr>
                <w:color w:val="000000"/>
                <w:sz w:val="20"/>
                <w:szCs w:val="20"/>
              </w:rPr>
            </w:pPr>
            <w:r>
              <w:rPr>
                <w:color w:val="000000"/>
                <w:sz w:val="20"/>
                <w:szCs w:val="20"/>
              </w:rPr>
              <w:t>Inverse Ricker</w:t>
            </w:r>
          </w:p>
        </w:tc>
        <w:tc>
          <w:tcPr>
            <w:tcW w:w="977" w:type="dxa"/>
            <w:noWrap/>
            <w:vAlign w:val="bottom"/>
            <w:hideMark/>
          </w:tcPr>
          <w:p w14:paraId="227460C6" w14:textId="77777777" w:rsidR="004F498F" w:rsidRDefault="004F498F">
            <w:pPr>
              <w:jc w:val="right"/>
              <w:rPr>
                <w:color w:val="000000"/>
                <w:sz w:val="20"/>
                <w:szCs w:val="20"/>
              </w:rPr>
            </w:pPr>
            <w:r>
              <w:rPr>
                <w:color w:val="000000"/>
                <w:sz w:val="20"/>
                <w:szCs w:val="20"/>
              </w:rPr>
              <w:t>2.12</w:t>
            </w:r>
          </w:p>
        </w:tc>
        <w:tc>
          <w:tcPr>
            <w:tcW w:w="1382" w:type="dxa"/>
            <w:noWrap/>
            <w:vAlign w:val="bottom"/>
            <w:hideMark/>
          </w:tcPr>
          <w:p w14:paraId="65B15056" w14:textId="77777777" w:rsidR="004F498F" w:rsidRDefault="004F498F">
            <w:pPr>
              <w:jc w:val="right"/>
              <w:rPr>
                <w:color w:val="000000"/>
                <w:sz w:val="20"/>
                <w:szCs w:val="20"/>
              </w:rPr>
            </w:pPr>
            <w:r>
              <w:rPr>
                <w:color w:val="000000"/>
                <w:sz w:val="20"/>
                <w:szCs w:val="20"/>
              </w:rPr>
              <w:t>380.78</w:t>
            </w:r>
          </w:p>
        </w:tc>
        <w:tc>
          <w:tcPr>
            <w:tcW w:w="1285" w:type="dxa"/>
            <w:noWrap/>
            <w:vAlign w:val="bottom"/>
            <w:hideMark/>
          </w:tcPr>
          <w:p w14:paraId="5E63ED39" w14:textId="77777777" w:rsidR="004F498F" w:rsidRDefault="004F498F">
            <w:pPr>
              <w:jc w:val="right"/>
              <w:rPr>
                <w:color w:val="000000"/>
                <w:sz w:val="20"/>
                <w:szCs w:val="20"/>
              </w:rPr>
            </w:pPr>
            <w:r>
              <w:rPr>
                <w:color w:val="000000"/>
                <w:sz w:val="20"/>
                <w:szCs w:val="20"/>
              </w:rPr>
              <w:t>-926.67</w:t>
            </w:r>
          </w:p>
        </w:tc>
      </w:tr>
      <w:tr w:rsidR="004F498F" w14:paraId="152E4325" w14:textId="77777777" w:rsidTr="004F498F">
        <w:trPr>
          <w:trHeight w:val="255"/>
        </w:trPr>
        <w:tc>
          <w:tcPr>
            <w:tcW w:w="1635" w:type="dxa"/>
            <w:noWrap/>
            <w:vAlign w:val="bottom"/>
            <w:hideMark/>
          </w:tcPr>
          <w:p w14:paraId="58438675" w14:textId="77777777" w:rsidR="004F498F" w:rsidRDefault="004F498F">
            <w:pPr>
              <w:rPr>
                <w:rFonts w:eastAsia="Times New Roman"/>
                <w:color w:val="000000"/>
                <w:sz w:val="20"/>
                <w:szCs w:val="20"/>
              </w:rPr>
            </w:pPr>
            <w:r>
              <w:rPr>
                <w:rFonts w:eastAsia="Times New Roman"/>
                <w:color w:val="000000"/>
                <w:sz w:val="20"/>
                <w:szCs w:val="20"/>
              </w:rPr>
              <w:t xml:space="preserve">Stream </w:t>
            </w:r>
            <w:proofErr w:type="spellStart"/>
            <w:r>
              <w:rPr>
                <w:rFonts w:eastAsia="Times New Roman"/>
                <w:color w:val="000000"/>
                <w:sz w:val="20"/>
                <w:szCs w:val="20"/>
              </w:rPr>
              <w:t>Dist</w:t>
            </w:r>
            <w:proofErr w:type="spellEnd"/>
          </w:p>
        </w:tc>
        <w:tc>
          <w:tcPr>
            <w:tcW w:w="1486" w:type="dxa"/>
            <w:noWrap/>
            <w:vAlign w:val="bottom"/>
            <w:hideMark/>
          </w:tcPr>
          <w:p w14:paraId="318A0C00" w14:textId="77777777" w:rsidR="004F498F" w:rsidRDefault="004F498F">
            <w:pPr>
              <w:rPr>
                <w:color w:val="000000"/>
                <w:sz w:val="20"/>
                <w:szCs w:val="20"/>
              </w:rPr>
            </w:pPr>
            <w:r>
              <w:rPr>
                <w:color w:val="000000"/>
                <w:sz w:val="20"/>
                <w:szCs w:val="20"/>
              </w:rPr>
              <w:t>Inverse Ricker</w:t>
            </w:r>
          </w:p>
        </w:tc>
        <w:tc>
          <w:tcPr>
            <w:tcW w:w="977" w:type="dxa"/>
            <w:noWrap/>
            <w:vAlign w:val="bottom"/>
            <w:hideMark/>
          </w:tcPr>
          <w:p w14:paraId="17FB1925" w14:textId="77777777" w:rsidR="004F498F" w:rsidRDefault="004F498F">
            <w:pPr>
              <w:jc w:val="right"/>
              <w:rPr>
                <w:color w:val="000000"/>
                <w:sz w:val="20"/>
                <w:szCs w:val="20"/>
              </w:rPr>
            </w:pPr>
            <w:r>
              <w:rPr>
                <w:color w:val="000000"/>
                <w:sz w:val="20"/>
                <w:szCs w:val="20"/>
              </w:rPr>
              <w:t>6.72</w:t>
            </w:r>
          </w:p>
        </w:tc>
        <w:tc>
          <w:tcPr>
            <w:tcW w:w="1382" w:type="dxa"/>
            <w:noWrap/>
            <w:vAlign w:val="bottom"/>
            <w:hideMark/>
          </w:tcPr>
          <w:p w14:paraId="17005C50" w14:textId="77777777" w:rsidR="004F498F" w:rsidRDefault="004F498F">
            <w:pPr>
              <w:jc w:val="right"/>
              <w:rPr>
                <w:color w:val="000000"/>
                <w:sz w:val="20"/>
                <w:szCs w:val="20"/>
              </w:rPr>
            </w:pPr>
            <w:r>
              <w:rPr>
                <w:color w:val="000000"/>
                <w:sz w:val="20"/>
                <w:szCs w:val="20"/>
              </w:rPr>
              <w:t>101.83</w:t>
            </w:r>
          </w:p>
        </w:tc>
        <w:tc>
          <w:tcPr>
            <w:tcW w:w="1285" w:type="dxa"/>
            <w:noWrap/>
            <w:vAlign w:val="bottom"/>
            <w:hideMark/>
          </w:tcPr>
          <w:p w14:paraId="03E22190" w14:textId="77777777" w:rsidR="004F498F" w:rsidRDefault="004F498F">
            <w:pPr>
              <w:jc w:val="right"/>
              <w:rPr>
                <w:color w:val="000000"/>
                <w:sz w:val="20"/>
                <w:szCs w:val="20"/>
              </w:rPr>
            </w:pPr>
            <w:r>
              <w:rPr>
                <w:color w:val="000000"/>
                <w:sz w:val="20"/>
                <w:szCs w:val="20"/>
              </w:rPr>
              <w:t>-923.38</w:t>
            </w:r>
          </w:p>
        </w:tc>
      </w:tr>
      <w:tr w:rsidR="004F498F" w14:paraId="76655C92" w14:textId="77777777" w:rsidTr="004F498F">
        <w:trPr>
          <w:trHeight w:val="255"/>
        </w:trPr>
        <w:tc>
          <w:tcPr>
            <w:tcW w:w="1635" w:type="dxa"/>
            <w:noWrap/>
            <w:vAlign w:val="bottom"/>
            <w:hideMark/>
          </w:tcPr>
          <w:p w14:paraId="2AD28DE7" w14:textId="77777777" w:rsidR="004F498F" w:rsidRDefault="004F498F">
            <w:pPr>
              <w:rPr>
                <w:rFonts w:eastAsia="Times New Roman"/>
                <w:color w:val="000000"/>
                <w:sz w:val="20"/>
                <w:szCs w:val="20"/>
              </w:rPr>
            </w:pPr>
            <w:r>
              <w:rPr>
                <w:rFonts w:eastAsia="Times New Roman"/>
                <w:color w:val="000000"/>
                <w:sz w:val="20"/>
                <w:szCs w:val="20"/>
              </w:rPr>
              <w:t>Max Temp</w:t>
            </w:r>
          </w:p>
        </w:tc>
        <w:tc>
          <w:tcPr>
            <w:tcW w:w="1486" w:type="dxa"/>
            <w:noWrap/>
            <w:vAlign w:val="bottom"/>
            <w:hideMark/>
          </w:tcPr>
          <w:p w14:paraId="6A9A97E1" w14:textId="77777777" w:rsidR="004F498F" w:rsidRDefault="004F498F">
            <w:pPr>
              <w:rPr>
                <w:color w:val="000000"/>
                <w:sz w:val="20"/>
                <w:szCs w:val="20"/>
              </w:rPr>
            </w:pPr>
            <w:r>
              <w:rPr>
                <w:color w:val="000000"/>
                <w:sz w:val="20"/>
                <w:szCs w:val="20"/>
              </w:rPr>
              <w:t>Inverse Ricker</w:t>
            </w:r>
          </w:p>
        </w:tc>
        <w:tc>
          <w:tcPr>
            <w:tcW w:w="977" w:type="dxa"/>
            <w:noWrap/>
            <w:vAlign w:val="bottom"/>
            <w:hideMark/>
          </w:tcPr>
          <w:p w14:paraId="47C17F16" w14:textId="77777777" w:rsidR="004F498F" w:rsidRDefault="004F498F">
            <w:pPr>
              <w:jc w:val="right"/>
              <w:rPr>
                <w:color w:val="000000"/>
                <w:sz w:val="20"/>
                <w:szCs w:val="20"/>
              </w:rPr>
            </w:pPr>
            <w:r>
              <w:rPr>
                <w:color w:val="000000"/>
                <w:sz w:val="20"/>
                <w:szCs w:val="20"/>
              </w:rPr>
              <w:t>2.01</w:t>
            </w:r>
          </w:p>
        </w:tc>
        <w:tc>
          <w:tcPr>
            <w:tcW w:w="1382" w:type="dxa"/>
            <w:noWrap/>
            <w:vAlign w:val="bottom"/>
            <w:hideMark/>
          </w:tcPr>
          <w:p w14:paraId="65353B7E" w14:textId="77777777" w:rsidR="004F498F" w:rsidRDefault="004F498F">
            <w:pPr>
              <w:jc w:val="right"/>
              <w:rPr>
                <w:color w:val="000000"/>
                <w:sz w:val="20"/>
                <w:szCs w:val="20"/>
              </w:rPr>
            </w:pPr>
            <w:r>
              <w:rPr>
                <w:color w:val="000000"/>
                <w:sz w:val="20"/>
                <w:szCs w:val="20"/>
              </w:rPr>
              <w:t>115.28</w:t>
            </w:r>
          </w:p>
        </w:tc>
        <w:tc>
          <w:tcPr>
            <w:tcW w:w="1285" w:type="dxa"/>
            <w:noWrap/>
            <w:vAlign w:val="bottom"/>
            <w:hideMark/>
          </w:tcPr>
          <w:p w14:paraId="46383C12" w14:textId="77777777" w:rsidR="004F498F" w:rsidRDefault="004F498F">
            <w:pPr>
              <w:jc w:val="right"/>
              <w:rPr>
                <w:color w:val="000000"/>
                <w:sz w:val="20"/>
                <w:szCs w:val="20"/>
              </w:rPr>
            </w:pPr>
            <w:r>
              <w:rPr>
                <w:color w:val="000000"/>
                <w:sz w:val="20"/>
                <w:szCs w:val="20"/>
              </w:rPr>
              <w:t>-922.52</w:t>
            </w:r>
          </w:p>
        </w:tc>
      </w:tr>
      <w:tr w:rsidR="004F498F" w14:paraId="43BB10FA" w14:textId="77777777" w:rsidTr="004F498F">
        <w:trPr>
          <w:trHeight w:val="255"/>
        </w:trPr>
        <w:tc>
          <w:tcPr>
            <w:tcW w:w="1635" w:type="dxa"/>
            <w:noWrap/>
            <w:vAlign w:val="bottom"/>
            <w:hideMark/>
          </w:tcPr>
          <w:p w14:paraId="299D4BAB" w14:textId="77777777" w:rsidR="004F498F" w:rsidRDefault="004F498F">
            <w:pPr>
              <w:rPr>
                <w:rFonts w:eastAsia="Times New Roman"/>
                <w:color w:val="000000"/>
                <w:sz w:val="20"/>
                <w:szCs w:val="20"/>
              </w:rPr>
            </w:pPr>
            <w:proofErr w:type="spellStart"/>
            <w:r>
              <w:rPr>
                <w:rFonts w:eastAsia="Times New Roman"/>
                <w:color w:val="000000"/>
                <w:sz w:val="20"/>
                <w:szCs w:val="20"/>
              </w:rPr>
              <w:t>Jv</w:t>
            </w:r>
            <w:proofErr w:type="spellEnd"/>
            <w:r>
              <w:rPr>
                <w:rFonts w:eastAsia="Times New Roman"/>
                <w:color w:val="000000"/>
                <w:sz w:val="20"/>
                <w:szCs w:val="20"/>
              </w:rPr>
              <w:t xml:space="preserve"> summer loss</w:t>
            </w:r>
          </w:p>
        </w:tc>
        <w:tc>
          <w:tcPr>
            <w:tcW w:w="1486" w:type="dxa"/>
            <w:noWrap/>
            <w:vAlign w:val="bottom"/>
            <w:hideMark/>
          </w:tcPr>
          <w:p w14:paraId="126CB810" w14:textId="77777777" w:rsidR="004F498F" w:rsidRDefault="004F498F">
            <w:pPr>
              <w:rPr>
                <w:color w:val="000000"/>
                <w:sz w:val="20"/>
                <w:szCs w:val="20"/>
              </w:rPr>
            </w:pPr>
            <w:r>
              <w:rPr>
                <w:color w:val="000000"/>
                <w:sz w:val="20"/>
                <w:szCs w:val="20"/>
              </w:rPr>
              <w:t>Inverse Ricker</w:t>
            </w:r>
          </w:p>
        </w:tc>
        <w:tc>
          <w:tcPr>
            <w:tcW w:w="977" w:type="dxa"/>
            <w:noWrap/>
            <w:vAlign w:val="bottom"/>
            <w:hideMark/>
          </w:tcPr>
          <w:p w14:paraId="6FDE0897" w14:textId="77777777" w:rsidR="004F498F" w:rsidRDefault="004F498F">
            <w:pPr>
              <w:jc w:val="right"/>
              <w:rPr>
                <w:color w:val="000000"/>
                <w:sz w:val="20"/>
                <w:szCs w:val="20"/>
              </w:rPr>
            </w:pPr>
            <w:r>
              <w:rPr>
                <w:color w:val="000000"/>
                <w:sz w:val="20"/>
                <w:szCs w:val="20"/>
              </w:rPr>
              <w:t>9.19</w:t>
            </w:r>
          </w:p>
        </w:tc>
        <w:tc>
          <w:tcPr>
            <w:tcW w:w="1382" w:type="dxa"/>
            <w:noWrap/>
            <w:vAlign w:val="bottom"/>
            <w:hideMark/>
          </w:tcPr>
          <w:p w14:paraId="33FC6D56" w14:textId="77777777" w:rsidR="004F498F" w:rsidRDefault="004F498F">
            <w:pPr>
              <w:jc w:val="right"/>
              <w:rPr>
                <w:color w:val="000000"/>
                <w:sz w:val="20"/>
                <w:szCs w:val="20"/>
              </w:rPr>
            </w:pPr>
            <w:r>
              <w:rPr>
                <w:color w:val="000000"/>
                <w:sz w:val="20"/>
                <w:szCs w:val="20"/>
              </w:rPr>
              <w:t>99.55</w:t>
            </w:r>
          </w:p>
        </w:tc>
        <w:tc>
          <w:tcPr>
            <w:tcW w:w="1285" w:type="dxa"/>
            <w:noWrap/>
            <w:vAlign w:val="bottom"/>
            <w:hideMark/>
          </w:tcPr>
          <w:p w14:paraId="75FB460B" w14:textId="77777777" w:rsidR="004F498F" w:rsidRDefault="004F498F">
            <w:pPr>
              <w:jc w:val="right"/>
              <w:rPr>
                <w:color w:val="000000"/>
                <w:sz w:val="20"/>
                <w:szCs w:val="20"/>
              </w:rPr>
            </w:pPr>
            <w:r>
              <w:rPr>
                <w:color w:val="000000"/>
                <w:sz w:val="20"/>
                <w:szCs w:val="20"/>
              </w:rPr>
              <w:t>-922.33</w:t>
            </w:r>
          </w:p>
        </w:tc>
      </w:tr>
      <w:tr w:rsidR="004F498F" w14:paraId="461CCB11" w14:textId="77777777" w:rsidTr="004F498F">
        <w:trPr>
          <w:trHeight w:val="255"/>
        </w:trPr>
        <w:tc>
          <w:tcPr>
            <w:tcW w:w="1635" w:type="dxa"/>
            <w:noWrap/>
            <w:vAlign w:val="bottom"/>
            <w:hideMark/>
          </w:tcPr>
          <w:p w14:paraId="7A871FC2" w14:textId="77777777" w:rsidR="004F498F" w:rsidRDefault="004F498F">
            <w:pPr>
              <w:rPr>
                <w:rFonts w:eastAsia="Times New Roman"/>
                <w:color w:val="000000"/>
                <w:sz w:val="20"/>
                <w:szCs w:val="20"/>
              </w:rPr>
            </w:pPr>
            <w:proofErr w:type="spellStart"/>
            <w:r>
              <w:rPr>
                <w:rFonts w:eastAsia="Times New Roman"/>
                <w:color w:val="000000"/>
                <w:sz w:val="20"/>
                <w:szCs w:val="20"/>
              </w:rPr>
              <w:t>Jv</w:t>
            </w:r>
            <w:proofErr w:type="spellEnd"/>
            <w:r>
              <w:rPr>
                <w:rFonts w:eastAsia="Times New Roman"/>
                <w:color w:val="000000"/>
                <w:sz w:val="20"/>
                <w:szCs w:val="20"/>
              </w:rPr>
              <w:t xml:space="preserve"> spring loss</w:t>
            </w:r>
          </w:p>
        </w:tc>
        <w:tc>
          <w:tcPr>
            <w:tcW w:w="1486" w:type="dxa"/>
            <w:noWrap/>
            <w:vAlign w:val="bottom"/>
            <w:hideMark/>
          </w:tcPr>
          <w:p w14:paraId="2CDA469F" w14:textId="77777777" w:rsidR="004F498F" w:rsidRDefault="004F498F">
            <w:pPr>
              <w:rPr>
                <w:color w:val="000000"/>
                <w:sz w:val="20"/>
                <w:szCs w:val="20"/>
              </w:rPr>
            </w:pPr>
            <w:r>
              <w:rPr>
                <w:color w:val="000000"/>
                <w:sz w:val="20"/>
                <w:szCs w:val="20"/>
              </w:rPr>
              <w:t>Ricker</w:t>
            </w:r>
          </w:p>
        </w:tc>
        <w:tc>
          <w:tcPr>
            <w:tcW w:w="977" w:type="dxa"/>
            <w:noWrap/>
            <w:vAlign w:val="bottom"/>
            <w:hideMark/>
          </w:tcPr>
          <w:p w14:paraId="4CD40007" w14:textId="77777777" w:rsidR="004F498F" w:rsidRDefault="004F498F">
            <w:pPr>
              <w:jc w:val="right"/>
              <w:rPr>
                <w:color w:val="000000"/>
                <w:sz w:val="20"/>
                <w:szCs w:val="20"/>
              </w:rPr>
            </w:pPr>
            <w:r>
              <w:rPr>
                <w:color w:val="000000"/>
                <w:sz w:val="20"/>
                <w:szCs w:val="20"/>
              </w:rPr>
              <w:t>1.41</w:t>
            </w:r>
          </w:p>
        </w:tc>
        <w:tc>
          <w:tcPr>
            <w:tcW w:w="1382" w:type="dxa"/>
            <w:noWrap/>
            <w:vAlign w:val="bottom"/>
            <w:hideMark/>
          </w:tcPr>
          <w:p w14:paraId="7C11E435" w14:textId="77777777" w:rsidR="004F498F" w:rsidRDefault="004F498F">
            <w:pPr>
              <w:jc w:val="right"/>
              <w:rPr>
                <w:color w:val="000000"/>
                <w:sz w:val="20"/>
                <w:szCs w:val="20"/>
              </w:rPr>
            </w:pPr>
            <w:r>
              <w:rPr>
                <w:color w:val="000000"/>
                <w:sz w:val="20"/>
                <w:szCs w:val="20"/>
              </w:rPr>
              <w:t>6443973.92</w:t>
            </w:r>
          </w:p>
        </w:tc>
        <w:tc>
          <w:tcPr>
            <w:tcW w:w="1285" w:type="dxa"/>
            <w:noWrap/>
            <w:vAlign w:val="bottom"/>
            <w:hideMark/>
          </w:tcPr>
          <w:p w14:paraId="556CB306" w14:textId="77777777" w:rsidR="004F498F" w:rsidRDefault="004F498F">
            <w:pPr>
              <w:jc w:val="right"/>
              <w:rPr>
                <w:color w:val="000000"/>
                <w:sz w:val="20"/>
                <w:szCs w:val="20"/>
              </w:rPr>
            </w:pPr>
            <w:r>
              <w:rPr>
                <w:color w:val="000000"/>
                <w:sz w:val="20"/>
                <w:szCs w:val="20"/>
              </w:rPr>
              <w:t>-921.05</w:t>
            </w:r>
          </w:p>
        </w:tc>
      </w:tr>
      <w:tr w:rsidR="004F498F" w14:paraId="1ADCE3DC" w14:textId="77777777" w:rsidTr="004F498F">
        <w:trPr>
          <w:trHeight w:val="255"/>
        </w:trPr>
        <w:tc>
          <w:tcPr>
            <w:tcW w:w="1635" w:type="dxa"/>
            <w:noWrap/>
            <w:vAlign w:val="bottom"/>
            <w:hideMark/>
          </w:tcPr>
          <w:p w14:paraId="59A71581" w14:textId="77777777" w:rsidR="004F498F" w:rsidRDefault="004F498F">
            <w:pPr>
              <w:rPr>
                <w:rFonts w:eastAsia="Times New Roman"/>
                <w:color w:val="000000"/>
                <w:sz w:val="20"/>
                <w:szCs w:val="20"/>
              </w:rPr>
            </w:pPr>
            <w:r>
              <w:rPr>
                <w:rFonts w:eastAsia="Times New Roman"/>
                <w:color w:val="000000"/>
                <w:sz w:val="20"/>
                <w:szCs w:val="20"/>
              </w:rPr>
              <w:t>TPI</w:t>
            </w:r>
          </w:p>
        </w:tc>
        <w:tc>
          <w:tcPr>
            <w:tcW w:w="1486" w:type="dxa"/>
            <w:noWrap/>
            <w:vAlign w:val="bottom"/>
            <w:hideMark/>
          </w:tcPr>
          <w:p w14:paraId="79F0D6E4" w14:textId="77777777" w:rsidR="004F498F" w:rsidRDefault="004F498F">
            <w:pPr>
              <w:rPr>
                <w:color w:val="000000"/>
                <w:sz w:val="20"/>
                <w:szCs w:val="20"/>
              </w:rPr>
            </w:pPr>
            <w:r>
              <w:rPr>
                <w:color w:val="000000"/>
                <w:sz w:val="20"/>
                <w:szCs w:val="20"/>
              </w:rPr>
              <w:t>Ricker</w:t>
            </w:r>
          </w:p>
        </w:tc>
        <w:tc>
          <w:tcPr>
            <w:tcW w:w="977" w:type="dxa"/>
            <w:noWrap/>
            <w:vAlign w:val="bottom"/>
            <w:hideMark/>
          </w:tcPr>
          <w:p w14:paraId="2770F1A6" w14:textId="77777777" w:rsidR="004F498F" w:rsidRDefault="004F498F">
            <w:pPr>
              <w:jc w:val="right"/>
              <w:rPr>
                <w:color w:val="000000"/>
                <w:sz w:val="20"/>
                <w:szCs w:val="20"/>
              </w:rPr>
            </w:pPr>
            <w:r>
              <w:rPr>
                <w:color w:val="000000"/>
                <w:sz w:val="20"/>
                <w:szCs w:val="20"/>
              </w:rPr>
              <w:t>1.35</w:t>
            </w:r>
          </w:p>
        </w:tc>
        <w:tc>
          <w:tcPr>
            <w:tcW w:w="1382" w:type="dxa"/>
            <w:noWrap/>
            <w:vAlign w:val="bottom"/>
            <w:hideMark/>
          </w:tcPr>
          <w:p w14:paraId="32F33ADB" w14:textId="77777777" w:rsidR="004F498F" w:rsidRDefault="004F498F">
            <w:pPr>
              <w:jc w:val="right"/>
              <w:rPr>
                <w:color w:val="000000"/>
                <w:sz w:val="20"/>
                <w:szCs w:val="20"/>
              </w:rPr>
            </w:pPr>
            <w:r>
              <w:rPr>
                <w:color w:val="000000"/>
                <w:sz w:val="20"/>
                <w:szCs w:val="20"/>
              </w:rPr>
              <w:t>826187.18</w:t>
            </w:r>
          </w:p>
        </w:tc>
        <w:tc>
          <w:tcPr>
            <w:tcW w:w="1285" w:type="dxa"/>
            <w:noWrap/>
            <w:vAlign w:val="bottom"/>
            <w:hideMark/>
          </w:tcPr>
          <w:p w14:paraId="3825BD53" w14:textId="77777777" w:rsidR="004F498F" w:rsidRDefault="004F498F">
            <w:pPr>
              <w:jc w:val="right"/>
              <w:rPr>
                <w:color w:val="000000"/>
                <w:sz w:val="20"/>
                <w:szCs w:val="20"/>
              </w:rPr>
            </w:pPr>
            <w:r>
              <w:rPr>
                <w:color w:val="000000"/>
                <w:sz w:val="20"/>
                <w:szCs w:val="20"/>
              </w:rPr>
              <w:t>-919.86</w:t>
            </w:r>
          </w:p>
        </w:tc>
      </w:tr>
      <w:tr w:rsidR="004F498F" w14:paraId="586B83D9" w14:textId="77777777" w:rsidTr="004F498F">
        <w:trPr>
          <w:trHeight w:val="255"/>
        </w:trPr>
        <w:tc>
          <w:tcPr>
            <w:tcW w:w="1635" w:type="dxa"/>
            <w:noWrap/>
            <w:vAlign w:val="bottom"/>
            <w:hideMark/>
          </w:tcPr>
          <w:p w14:paraId="271E2612" w14:textId="77777777" w:rsidR="004F498F" w:rsidRDefault="004F498F">
            <w:pPr>
              <w:rPr>
                <w:rFonts w:eastAsia="Times New Roman"/>
                <w:color w:val="000000"/>
                <w:sz w:val="20"/>
                <w:szCs w:val="20"/>
              </w:rPr>
            </w:pPr>
            <w:r>
              <w:rPr>
                <w:rFonts w:eastAsia="Times New Roman"/>
                <w:color w:val="000000"/>
                <w:sz w:val="20"/>
                <w:szCs w:val="20"/>
              </w:rPr>
              <w:t>Ad spring loss</w:t>
            </w:r>
          </w:p>
        </w:tc>
        <w:tc>
          <w:tcPr>
            <w:tcW w:w="1486" w:type="dxa"/>
            <w:noWrap/>
            <w:vAlign w:val="bottom"/>
            <w:hideMark/>
          </w:tcPr>
          <w:p w14:paraId="4AA74E64" w14:textId="77777777" w:rsidR="004F498F" w:rsidRDefault="004F498F">
            <w:pPr>
              <w:rPr>
                <w:color w:val="000000"/>
                <w:sz w:val="20"/>
                <w:szCs w:val="20"/>
              </w:rPr>
            </w:pPr>
            <w:r>
              <w:rPr>
                <w:color w:val="000000"/>
                <w:sz w:val="20"/>
                <w:szCs w:val="20"/>
              </w:rPr>
              <w:t>Inverse Ricker</w:t>
            </w:r>
          </w:p>
        </w:tc>
        <w:tc>
          <w:tcPr>
            <w:tcW w:w="977" w:type="dxa"/>
            <w:noWrap/>
            <w:vAlign w:val="bottom"/>
            <w:hideMark/>
          </w:tcPr>
          <w:p w14:paraId="0F77219B" w14:textId="77777777" w:rsidR="004F498F" w:rsidRDefault="004F498F">
            <w:pPr>
              <w:jc w:val="right"/>
              <w:rPr>
                <w:color w:val="000000"/>
                <w:sz w:val="20"/>
                <w:szCs w:val="20"/>
              </w:rPr>
            </w:pPr>
            <w:r>
              <w:rPr>
                <w:color w:val="000000"/>
                <w:sz w:val="20"/>
                <w:szCs w:val="20"/>
              </w:rPr>
              <w:t>10.85</w:t>
            </w:r>
          </w:p>
        </w:tc>
        <w:tc>
          <w:tcPr>
            <w:tcW w:w="1382" w:type="dxa"/>
            <w:noWrap/>
            <w:vAlign w:val="bottom"/>
            <w:hideMark/>
          </w:tcPr>
          <w:p w14:paraId="6850F187" w14:textId="77777777" w:rsidR="004F498F" w:rsidRDefault="004F498F">
            <w:pPr>
              <w:jc w:val="right"/>
              <w:rPr>
                <w:color w:val="000000"/>
                <w:sz w:val="20"/>
                <w:szCs w:val="20"/>
              </w:rPr>
            </w:pPr>
            <w:r>
              <w:rPr>
                <w:color w:val="000000"/>
                <w:sz w:val="20"/>
                <w:szCs w:val="20"/>
              </w:rPr>
              <w:t>97.34</w:t>
            </w:r>
          </w:p>
        </w:tc>
        <w:tc>
          <w:tcPr>
            <w:tcW w:w="1285" w:type="dxa"/>
            <w:noWrap/>
            <w:vAlign w:val="bottom"/>
            <w:hideMark/>
          </w:tcPr>
          <w:p w14:paraId="044EA70E" w14:textId="77777777" w:rsidR="004F498F" w:rsidRDefault="004F498F">
            <w:pPr>
              <w:jc w:val="right"/>
              <w:rPr>
                <w:color w:val="000000"/>
                <w:sz w:val="20"/>
                <w:szCs w:val="20"/>
              </w:rPr>
            </w:pPr>
            <w:r>
              <w:rPr>
                <w:color w:val="000000"/>
                <w:sz w:val="20"/>
                <w:szCs w:val="20"/>
              </w:rPr>
              <w:t>-919.00</w:t>
            </w:r>
          </w:p>
        </w:tc>
      </w:tr>
      <w:tr w:rsidR="004F498F" w14:paraId="5694AE82" w14:textId="77777777" w:rsidTr="004F498F">
        <w:trPr>
          <w:trHeight w:val="255"/>
        </w:trPr>
        <w:tc>
          <w:tcPr>
            <w:tcW w:w="1635" w:type="dxa"/>
            <w:noWrap/>
            <w:vAlign w:val="bottom"/>
            <w:hideMark/>
          </w:tcPr>
          <w:p w14:paraId="2FAE0BC7" w14:textId="77777777" w:rsidR="004F498F" w:rsidRDefault="004F498F">
            <w:pPr>
              <w:rPr>
                <w:rFonts w:eastAsia="Times New Roman"/>
                <w:color w:val="000000"/>
                <w:sz w:val="20"/>
                <w:szCs w:val="20"/>
              </w:rPr>
            </w:pPr>
            <w:r>
              <w:rPr>
                <w:rFonts w:eastAsia="Times New Roman"/>
                <w:color w:val="000000"/>
                <w:sz w:val="20"/>
                <w:szCs w:val="20"/>
              </w:rPr>
              <w:t>Abundance</w:t>
            </w:r>
          </w:p>
        </w:tc>
        <w:tc>
          <w:tcPr>
            <w:tcW w:w="1486" w:type="dxa"/>
            <w:noWrap/>
            <w:vAlign w:val="bottom"/>
            <w:hideMark/>
          </w:tcPr>
          <w:p w14:paraId="43069301" w14:textId="77777777" w:rsidR="004F498F" w:rsidRDefault="004F498F">
            <w:pPr>
              <w:rPr>
                <w:color w:val="000000"/>
                <w:sz w:val="20"/>
                <w:szCs w:val="20"/>
              </w:rPr>
            </w:pPr>
            <w:r>
              <w:rPr>
                <w:color w:val="000000"/>
                <w:sz w:val="20"/>
                <w:szCs w:val="20"/>
              </w:rPr>
              <w:t>Inverse Ricker</w:t>
            </w:r>
          </w:p>
        </w:tc>
        <w:tc>
          <w:tcPr>
            <w:tcW w:w="977" w:type="dxa"/>
            <w:noWrap/>
            <w:vAlign w:val="bottom"/>
            <w:hideMark/>
          </w:tcPr>
          <w:p w14:paraId="6E4272AA" w14:textId="77777777" w:rsidR="004F498F" w:rsidRDefault="004F498F">
            <w:pPr>
              <w:jc w:val="right"/>
              <w:rPr>
                <w:color w:val="000000"/>
                <w:sz w:val="20"/>
                <w:szCs w:val="20"/>
              </w:rPr>
            </w:pPr>
            <w:r>
              <w:rPr>
                <w:color w:val="000000"/>
                <w:sz w:val="20"/>
                <w:szCs w:val="20"/>
              </w:rPr>
              <w:t>0.39</w:t>
            </w:r>
          </w:p>
        </w:tc>
        <w:tc>
          <w:tcPr>
            <w:tcW w:w="1382" w:type="dxa"/>
            <w:noWrap/>
            <w:vAlign w:val="bottom"/>
            <w:hideMark/>
          </w:tcPr>
          <w:p w14:paraId="0635D3C8" w14:textId="77777777" w:rsidR="004F498F" w:rsidRDefault="004F498F">
            <w:pPr>
              <w:jc w:val="right"/>
              <w:rPr>
                <w:color w:val="000000"/>
                <w:sz w:val="20"/>
                <w:szCs w:val="20"/>
              </w:rPr>
            </w:pPr>
            <w:r>
              <w:rPr>
                <w:color w:val="000000"/>
                <w:sz w:val="20"/>
                <w:szCs w:val="20"/>
              </w:rPr>
              <w:t>104.01</w:t>
            </w:r>
          </w:p>
        </w:tc>
        <w:tc>
          <w:tcPr>
            <w:tcW w:w="1285" w:type="dxa"/>
            <w:noWrap/>
            <w:vAlign w:val="bottom"/>
            <w:hideMark/>
          </w:tcPr>
          <w:p w14:paraId="5A0A420C" w14:textId="77777777" w:rsidR="004F498F" w:rsidRDefault="004F498F">
            <w:pPr>
              <w:jc w:val="right"/>
              <w:rPr>
                <w:color w:val="000000"/>
                <w:sz w:val="20"/>
                <w:szCs w:val="20"/>
              </w:rPr>
            </w:pPr>
            <w:r>
              <w:rPr>
                <w:color w:val="000000"/>
                <w:sz w:val="20"/>
                <w:szCs w:val="20"/>
              </w:rPr>
              <w:t>-918.02</w:t>
            </w:r>
          </w:p>
        </w:tc>
      </w:tr>
      <w:tr w:rsidR="004F498F" w14:paraId="157A7ACE" w14:textId="77777777" w:rsidTr="004F498F">
        <w:trPr>
          <w:trHeight w:val="255"/>
        </w:trPr>
        <w:tc>
          <w:tcPr>
            <w:tcW w:w="1635" w:type="dxa"/>
            <w:noWrap/>
            <w:vAlign w:val="bottom"/>
            <w:hideMark/>
          </w:tcPr>
          <w:p w14:paraId="20F79D80" w14:textId="77777777" w:rsidR="004F498F" w:rsidRDefault="004F498F">
            <w:pPr>
              <w:rPr>
                <w:rFonts w:eastAsia="Times New Roman"/>
                <w:color w:val="000000"/>
                <w:sz w:val="20"/>
                <w:szCs w:val="20"/>
              </w:rPr>
            </w:pPr>
            <w:r>
              <w:rPr>
                <w:rFonts w:eastAsia="Times New Roman"/>
                <w:color w:val="000000"/>
                <w:sz w:val="20"/>
                <w:szCs w:val="20"/>
              </w:rPr>
              <w:t>TWI</w:t>
            </w:r>
          </w:p>
        </w:tc>
        <w:tc>
          <w:tcPr>
            <w:tcW w:w="1486" w:type="dxa"/>
            <w:noWrap/>
            <w:vAlign w:val="bottom"/>
            <w:hideMark/>
          </w:tcPr>
          <w:p w14:paraId="5661FD08" w14:textId="77777777" w:rsidR="004F498F" w:rsidRDefault="004F498F">
            <w:pPr>
              <w:rPr>
                <w:color w:val="000000"/>
                <w:sz w:val="20"/>
                <w:szCs w:val="20"/>
              </w:rPr>
            </w:pPr>
            <w:r>
              <w:rPr>
                <w:color w:val="000000"/>
                <w:sz w:val="20"/>
                <w:szCs w:val="20"/>
              </w:rPr>
              <w:t>Inverse Ricker</w:t>
            </w:r>
          </w:p>
        </w:tc>
        <w:tc>
          <w:tcPr>
            <w:tcW w:w="977" w:type="dxa"/>
            <w:noWrap/>
            <w:vAlign w:val="bottom"/>
            <w:hideMark/>
          </w:tcPr>
          <w:p w14:paraId="08350B54" w14:textId="77777777" w:rsidR="004F498F" w:rsidRDefault="004F498F">
            <w:pPr>
              <w:jc w:val="right"/>
              <w:rPr>
                <w:color w:val="000000"/>
                <w:sz w:val="20"/>
                <w:szCs w:val="20"/>
              </w:rPr>
            </w:pPr>
            <w:r>
              <w:rPr>
                <w:color w:val="000000"/>
                <w:sz w:val="20"/>
                <w:szCs w:val="20"/>
              </w:rPr>
              <w:t>0.64</w:t>
            </w:r>
          </w:p>
        </w:tc>
        <w:tc>
          <w:tcPr>
            <w:tcW w:w="1382" w:type="dxa"/>
            <w:noWrap/>
            <w:vAlign w:val="bottom"/>
            <w:hideMark/>
          </w:tcPr>
          <w:p w14:paraId="76004CCF" w14:textId="77777777" w:rsidR="004F498F" w:rsidRDefault="004F498F">
            <w:pPr>
              <w:jc w:val="right"/>
              <w:rPr>
                <w:color w:val="000000"/>
                <w:sz w:val="20"/>
                <w:szCs w:val="20"/>
              </w:rPr>
            </w:pPr>
            <w:r>
              <w:rPr>
                <w:color w:val="000000"/>
                <w:sz w:val="20"/>
                <w:szCs w:val="20"/>
              </w:rPr>
              <w:t>76508.36</w:t>
            </w:r>
          </w:p>
        </w:tc>
        <w:tc>
          <w:tcPr>
            <w:tcW w:w="1285" w:type="dxa"/>
            <w:noWrap/>
            <w:vAlign w:val="bottom"/>
            <w:hideMark/>
          </w:tcPr>
          <w:p w14:paraId="048FA35B" w14:textId="77777777" w:rsidR="004F498F" w:rsidRDefault="004F498F">
            <w:pPr>
              <w:jc w:val="right"/>
              <w:rPr>
                <w:color w:val="000000"/>
                <w:sz w:val="20"/>
                <w:szCs w:val="20"/>
              </w:rPr>
            </w:pPr>
            <w:r>
              <w:rPr>
                <w:color w:val="000000"/>
                <w:sz w:val="20"/>
                <w:szCs w:val="20"/>
              </w:rPr>
              <w:t>-917.93</w:t>
            </w:r>
          </w:p>
        </w:tc>
      </w:tr>
      <w:tr w:rsidR="004F498F" w14:paraId="59B38402" w14:textId="77777777" w:rsidTr="004F498F">
        <w:trPr>
          <w:trHeight w:val="255"/>
        </w:trPr>
        <w:tc>
          <w:tcPr>
            <w:tcW w:w="1635" w:type="dxa"/>
            <w:noWrap/>
            <w:vAlign w:val="bottom"/>
            <w:hideMark/>
          </w:tcPr>
          <w:p w14:paraId="16C5F2C7" w14:textId="77777777" w:rsidR="004F498F" w:rsidRDefault="004F498F">
            <w:pPr>
              <w:rPr>
                <w:rFonts w:eastAsia="Times New Roman"/>
                <w:color w:val="000000"/>
                <w:sz w:val="20"/>
                <w:szCs w:val="20"/>
              </w:rPr>
            </w:pPr>
            <w:r>
              <w:rPr>
                <w:rFonts w:eastAsia="Times New Roman"/>
                <w:color w:val="000000"/>
                <w:sz w:val="20"/>
                <w:szCs w:val="20"/>
              </w:rPr>
              <w:t>NDVI</w:t>
            </w:r>
          </w:p>
        </w:tc>
        <w:tc>
          <w:tcPr>
            <w:tcW w:w="1486" w:type="dxa"/>
            <w:noWrap/>
            <w:vAlign w:val="bottom"/>
            <w:hideMark/>
          </w:tcPr>
          <w:p w14:paraId="42FF69C6" w14:textId="77777777" w:rsidR="004F498F" w:rsidRDefault="004F498F">
            <w:pPr>
              <w:rPr>
                <w:color w:val="000000"/>
                <w:sz w:val="20"/>
                <w:szCs w:val="20"/>
              </w:rPr>
            </w:pPr>
            <w:r>
              <w:rPr>
                <w:color w:val="000000"/>
                <w:sz w:val="20"/>
                <w:szCs w:val="20"/>
              </w:rPr>
              <w:t>Inverse Ricker</w:t>
            </w:r>
          </w:p>
        </w:tc>
        <w:tc>
          <w:tcPr>
            <w:tcW w:w="977" w:type="dxa"/>
            <w:noWrap/>
            <w:vAlign w:val="bottom"/>
            <w:hideMark/>
          </w:tcPr>
          <w:p w14:paraId="5B89B495" w14:textId="77777777" w:rsidR="004F498F" w:rsidRDefault="004F498F">
            <w:pPr>
              <w:jc w:val="right"/>
              <w:rPr>
                <w:color w:val="000000"/>
                <w:sz w:val="20"/>
                <w:szCs w:val="20"/>
              </w:rPr>
            </w:pPr>
            <w:r>
              <w:rPr>
                <w:color w:val="000000"/>
                <w:sz w:val="20"/>
                <w:szCs w:val="20"/>
              </w:rPr>
              <w:t>8.64</w:t>
            </w:r>
          </w:p>
        </w:tc>
        <w:tc>
          <w:tcPr>
            <w:tcW w:w="1382" w:type="dxa"/>
            <w:noWrap/>
            <w:vAlign w:val="bottom"/>
            <w:hideMark/>
          </w:tcPr>
          <w:p w14:paraId="4CE1A84C" w14:textId="77777777" w:rsidR="004F498F" w:rsidRDefault="004F498F">
            <w:pPr>
              <w:jc w:val="right"/>
              <w:rPr>
                <w:color w:val="000000"/>
                <w:sz w:val="20"/>
                <w:szCs w:val="20"/>
              </w:rPr>
            </w:pPr>
            <w:r>
              <w:rPr>
                <w:color w:val="000000"/>
                <w:sz w:val="20"/>
                <w:szCs w:val="20"/>
              </w:rPr>
              <w:t>246491.55</w:t>
            </w:r>
          </w:p>
        </w:tc>
        <w:tc>
          <w:tcPr>
            <w:tcW w:w="1285" w:type="dxa"/>
            <w:noWrap/>
            <w:vAlign w:val="bottom"/>
            <w:hideMark/>
          </w:tcPr>
          <w:p w14:paraId="0802423B" w14:textId="77777777" w:rsidR="004F498F" w:rsidRDefault="004F498F">
            <w:pPr>
              <w:jc w:val="right"/>
              <w:rPr>
                <w:color w:val="000000"/>
                <w:sz w:val="20"/>
                <w:szCs w:val="20"/>
              </w:rPr>
            </w:pPr>
            <w:r>
              <w:rPr>
                <w:color w:val="000000"/>
                <w:sz w:val="20"/>
                <w:szCs w:val="20"/>
              </w:rPr>
              <w:t>-916.14</w:t>
            </w:r>
          </w:p>
        </w:tc>
      </w:tr>
      <w:tr w:rsidR="004F498F" w14:paraId="3E6C5125" w14:textId="77777777" w:rsidTr="004F498F">
        <w:trPr>
          <w:trHeight w:val="255"/>
        </w:trPr>
        <w:tc>
          <w:tcPr>
            <w:tcW w:w="1635" w:type="dxa"/>
            <w:tcBorders>
              <w:top w:val="nil"/>
              <w:left w:val="nil"/>
              <w:bottom w:val="single" w:sz="4" w:space="0" w:color="auto"/>
              <w:right w:val="nil"/>
            </w:tcBorders>
            <w:noWrap/>
            <w:vAlign w:val="bottom"/>
            <w:hideMark/>
          </w:tcPr>
          <w:p w14:paraId="56DC31DE" w14:textId="77777777" w:rsidR="004F498F" w:rsidRDefault="004F498F">
            <w:pPr>
              <w:rPr>
                <w:rFonts w:eastAsia="Times New Roman"/>
                <w:color w:val="000000"/>
                <w:sz w:val="20"/>
                <w:szCs w:val="20"/>
              </w:rPr>
            </w:pPr>
            <w:r>
              <w:rPr>
                <w:rFonts w:eastAsia="Times New Roman"/>
                <w:color w:val="000000"/>
                <w:sz w:val="20"/>
                <w:szCs w:val="20"/>
              </w:rPr>
              <w:t>PRR</w:t>
            </w:r>
          </w:p>
        </w:tc>
        <w:tc>
          <w:tcPr>
            <w:tcW w:w="1486" w:type="dxa"/>
            <w:tcBorders>
              <w:top w:val="nil"/>
              <w:left w:val="nil"/>
              <w:bottom w:val="single" w:sz="4" w:space="0" w:color="auto"/>
              <w:right w:val="nil"/>
            </w:tcBorders>
            <w:noWrap/>
            <w:vAlign w:val="bottom"/>
            <w:hideMark/>
          </w:tcPr>
          <w:p w14:paraId="5871F620" w14:textId="77777777" w:rsidR="004F498F" w:rsidRDefault="004F498F">
            <w:pPr>
              <w:rPr>
                <w:color w:val="000000"/>
                <w:sz w:val="20"/>
                <w:szCs w:val="20"/>
              </w:rPr>
            </w:pPr>
            <w:r>
              <w:rPr>
                <w:color w:val="000000"/>
                <w:sz w:val="20"/>
                <w:szCs w:val="20"/>
              </w:rPr>
              <w:t>Inverse Mono</w:t>
            </w:r>
          </w:p>
        </w:tc>
        <w:tc>
          <w:tcPr>
            <w:tcW w:w="977" w:type="dxa"/>
            <w:tcBorders>
              <w:top w:val="nil"/>
              <w:left w:val="nil"/>
              <w:bottom w:val="single" w:sz="4" w:space="0" w:color="auto"/>
              <w:right w:val="nil"/>
            </w:tcBorders>
            <w:noWrap/>
            <w:vAlign w:val="bottom"/>
            <w:hideMark/>
          </w:tcPr>
          <w:p w14:paraId="26FC19B8" w14:textId="77777777" w:rsidR="004F498F" w:rsidRDefault="004F498F">
            <w:pPr>
              <w:jc w:val="right"/>
              <w:rPr>
                <w:color w:val="000000"/>
                <w:sz w:val="20"/>
                <w:szCs w:val="20"/>
              </w:rPr>
            </w:pPr>
            <w:r>
              <w:rPr>
                <w:color w:val="000000"/>
                <w:sz w:val="20"/>
                <w:szCs w:val="20"/>
              </w:rPr>
              <w:t>0.31</w:t>
            </w:r>
          </w:p>
        </w:tc>
        <w:tc>
          <w:tcPr>
            <w:tcW w:w="1382" w:type="dxa"/>
            <w:tcBorders>
              <w:top w:val="nil"/>
              <w:left w:val="nil"/>
              <w:bottom w:val="single" w:sz="4" w:space="0" w:color="auto"/>
              <w:right w:val="nil"/>
            </w:tcBorders>
            <w:noWrap/>
            <w:vAlign w:val="bottom"/>
            <w:hideMark/>
          </w:tcPr>
          <w:p w14:paraId="3073777E" w14:textId="77777777" w:rsidR="004F498F" w:rsidRDefault="004F498F">
            <w:pPr>
              <w:jc w:val="right"/>
              <w:rPr>
                <w:color w:val="000000"/>
                <w:sz w:val="20"/>
                <w:szCs w:val="20"/>
              </w:rPr>
            </w:pPr>
            <w:r>
              <w:rPr>
                <w:color w:val="000000"/>
                <w:sz w:val="20"/>
                <w:szCs w:val="20"/>
              </w:rPr>
              <w:t>6254417.62</w:t>
            </w:r>
          </w:p>
        </w:tc>
        <w:tc>
          <w:tcPr>
            <w:tcW w:w="1285" w:type="dxa"/>
            <w:tcBorders>
              <w:top w:val="nil"/>
              <w:left w:val="nil"/>
              <w:bottom w:val="single" w:sz="4" w:space="0" w:color="auto"/>
              <w:right w:val="nil"/>
            </w:tcBorders>
            <w:noWrap/>
            <w:vAlign w:val="bottom"/>
            <w:hideMark/>
          </w:tcPr>
          <w:p w14:paraId="58BBF9D5" w14:textId="77777777" w:rsidR="004F498F" w:rsidRDefault="004F498F">
            <w:pPr>
              <w:jc w:val="right"/>
              <w:rPr>
                <w:color w:val="000000"/>
                <w:sz w:val="20"/>
                <w:szCs w:val="20"/>
              </w:rPr>
            </w:pPr>
            <w:r>
              <w:rPr>
                <w:color w:val="000000"/>
                <w:sz w:val="20"/>
                <w:szCs w:val="20"/>
              </w:rPr>
              <w:t>-915.08</w:t>
            </w:r>
          </w:p>
        </w:tc>
      </w:tr>
    </w:tbl>
    <w:p w14:paraId="5C71E071" w14:textId="77777777" w:rsidR="004F498F" w:rsidRDefault="004F498F" w:rsidP="004F498F">
      <w:pPr>
        <w:rPr>
          <w:rFonts w:asciiTheme="minorHAnsi" w:hAnsiTheme="minorHAnsi" w:cstheme="minorBidi"/>
        </w:rPr>
      </w:pPr>
    </w:p>
    <w:tbl>
      <w:tblPr>
        <w:tblW w:w="6675" w:type="dxa"/>
        <w:tblInd w:w="93" w:type="dxa"/>
        <w:tblLook w:val="04A0" w:firstRow="1" w:lastRow="0" w:firstColumn="1" w:lastColumn="0" w:noHBand="0" w:noVBand="1"/>
      </w:tblPr>
      <w:tblGrid>
        <w:gridCol w:w="1815"/>
        <w:gridCol w:w="1620"/>
        <w:gridCol w:w="810"/>
        <w:gridCol w:w="1382"/>
        <w:gridCol w:w="1170"/>
      </w:tblGrid>
      <w:tr w:rsidR="004F498F" w14:paraId="2925FCBE" w14:textId="77777777" w:rsidTr="004F498F">
        <w:trPr>
          <w:trHeight w:val="255"/>
        </w:trPr>
        <w:tc>
          <w:tcPr>
            <w:tcW w:w="6675" w:type="dxa"/>
            <w:gridSpan w:val="5"/>
            <w:tcBorders>
              <w:top w:val="nil"/>
              <w:left w:val="nil"/>
              <w:bottom w:val="single" w:sz="4" w:space="0" w:color="auto"/>
              <w:right w:val="nil"/>
            </w:tcBorders>
            <w:noWrap/>
            <w:vAlign w:val="bottom"/>
            <w:hideMark/>
          </w:tcPr>
          <w:p w14:paraId="17BC2D63" w14:textId="77777777" w:rsidR="004F498F" w:rsidRDefault="004F498F">
            <w:pPr>
              <w:rPr>
                <w:rFonts w:eastAsia="Times New Roman"/>
                <w:b/>
                <w:bCs/>
                <w:color w:val="000000"/>
                <w:sz w:val="20"/>
                <w:szCs w:val="20"/>
              </w:rPr>
            </w:pPr>
            <w:r>
              <w:rPr>
                <w:rFonts w:eastAsia="Times New Roman"/>
                <w:b/>
                <w:bCs/>
                <w:i/>
                <w:color w:val="000000"/>
                <w:sz w:val="20"/>
                <w:szCs w:val="20"/>
              </w:rPr>
              <w:t>D</w:t>
            </w:r>
            <w:r>
              <w:rPr>
                <w:rFonts w:eastAsia="Times New Roman"/>
                <w:b/>
                <w:bCs/>
                <w:i/>
                <w:color w:val="000000"/>
                <w:sz w:val="20"/>
                <w:szCs w:val="20"/>
                <w:vertAlign w:val="subscript"/>
              </w:rPr>
              <w:t>PS</w:t>
            </w:r>
            <w:r>
              <w:rPr>
                <w:rFonts w:eastAsia="Times New Roman"/>
                <w:b/>
                <w:bCs/>
                <w:color w:val="000000"/>
                <w:sz w:val="20"/>
                <w:szCs w:val="20"/>
              </w:rPr>
              <w:t xml:space="preserve"> optimized parameter estimates</w:t>
            </w:r>
          </w:p>
        </w:tc>
      </w:tr>
      <w:tr w:rsidR="004F498F" w14:paraId="58F0D562" w14:textId="77777777" w:rsidTr="004F498F">
        <w:trPr>
          <w:trHeight w:val="255"/>
        </w:trPr>
        <w:tc>
          <w:tcPr>
            <w:tcW w:w="1815" w:type="dxa"/>
            <w:tcBorders>
              <w:top w:val="nil"/>
              <w:left w:val="nil"/>
              <w:bottom w:val="single" w:sz="4" w:space="0" w:color="auto"/>
              <w:right w:val="nil"/>
            </w:tcBorders>
            <w:noWrap/>
            <w:vAlign w:val="bottom"/>
            <w:hideMark/>
          </w:tcPr>
          <w:p w14:paraId="315DCD55" w14:textId="77777777" w:rsidR="004F498F" w:rsidRDefault="004F498F">
            <w:pPr>
              <w:rPr>
                <w:rFonts w:eastAsia="Times New Roman"/>
                <w:b/>
                <w:bCs/>
                <w:color w:val="000000"/>
                <w:sz w:val="20"/>
                <w:szCs w:val="20"/>
              </w:rPr>
            </w:pPr>
            <w:r>
              <w:rPr>
                <w:rFonts w:eastAsia="Times New Roman"/>
                <w:b/>
                <w:bCs/>
                <w:color w:val="000000"/>
                <w:sz w:val="20"/>
                <w:szCs w:val="20"/>
              </w:rPr>
              <w:t>Surface</w:t>
            </w:r>
          </w:p>
        </w:tc>
        <w:tc>
          <w:tcPr>
            <w:tcW w:w="1620" w:type="dxa"/>
            <w:tcBorders>
              <w:top w:val="nil"/>
              <w:left w:val="nil"/>
              <w:bottom w:val="single" w:sz="4" w:space="0" w:color="auto"/>
              <w:right w:val="nil"/>
            </w:tcBorders>
            <w:noWrap/>
            <w:vAlign w:val="bottom"/>
            <w:hideMark/>
          </w:tcPr>
          <w:p w14:paraId="769AF437" w14:textId="77777777" w:rsidR="004F498F" w:rsidRDefault="004F498F">
            <w:pPr>
              <w:rPr>
                <w:rFonts w:eastAsia="Times New Roman"/>
                <w:b/>
                <w:bCs/>
                <w:color w:val="000000"/>
                <w:sz w:val="20"/>
                <w:szCs w:val="20"/>
              </w:rPr>
            </w:pPr>
            <w:r>
              <w:rPr>
                <w:rFonts w:eastAsia="Times New Roman"/>
                <w:b/>
                <w:bCs/>
                <w:color w:val="000000"/>
                <w:sz w:val="20"/>
                <w:szCs w:val="20"/>
              </w:rPr>
              <w:t>Function</w:t>
            </w:r>
          </w:p>
        </w:tc>
        <w:tc>
          <w:tcPr>
            <w:tcW w:w="810" w:type="dxa"/>
            <w:tcBorders>
              <w:top w:val="nil"/>
              <w:left w:val="nil"/>
              <w:bottom w:val="single" w:sz="4" w:space="0" w:color="auto"/>
              <w:right w:val="nil"/>
            </w:tcBorders>
            <w:noWrap/>
            <w:vAlign w:val="bottom"/>
            <w:hideMark/>
          </w:tcPr>
          <w:p w14:paraId="3197E6FB" w14:textId="77777777" w:rsidR="004F498F" w:rsidRDefault="004F498F">
            <w:pPr>
              <w:jc w:val="center"/>
              <w:rPr>
                <w:rFonts w:eastAsia="Times New Roman"/>
                <w:b/>
                <w:bCs/>
                <w:i/>
                <w:iCs/>
                <w:color w:val="000000"/>
                <w:sz w:val="20"/>
                <w:szCs w:val="20"/>
              </w:rPr>
            </w:pPr>
            <w:r>
              <w:rPr>
                <w:rFonts w:eastAsia="Times New Roman"/>
                <w:b/>
                <w:bCs/>
                <w:i/>
                <w:iCs/>
                <w:color w:val="000000"/>
                <w:sz w:val="20"/>
                <w:szCs w:val="20"/>
              </w:rPr>
              <w:t>c</w:t>
            </w:r>
          </w:p>
        </w:tc>
        <w:tc>
          <w:tcPr>
            <w:tcW w:w="1260" w:type="dxa"/>
            <w:tcBorders>
              <w:top w:val="nil"/>
              <w:left w:val="nil"/>
              <w:bottom w:val="single" w:sz="4" w:space="0" w:color="auto"/>
              <w:right w:val="nil"/>
            </w:tcBorders>
            <w:noWrap/>
            <w:vAlign w:val="bottom"/>
            <w:hideMark/>
          </w:tcPr>
          <w:p w14:paraId="2B84EE8C" w14:textId="77777777" w:rsidR="004F498F" w:rsidRDefault="004F498F">
            <w:pPr>
              <w:jc w:val="center"/>
              <w:rPr>
                <w:rFonts w:eastAsia="Times New Roman"/>
                <w:b/>
                <w:bCs/>
                <w:i/>
                <w:iCs/>
                <w:color w:val="000000"/>
                <w:sz w:val="20"/>
                <w:szCs w:val="20"/>
              </w:rPr>
            </w:pPr>
            <w:r>
              <w:rPr>
                <w:rFonts w:eastAsia="Times New Roman"/>
                <w:b/>
                <w:bCs/>
                <w:i/>
                <w:iCs/>
                <w:color w:val="000000"/>
                <w:sz w:val="20"/>
                <w:szCs w:val="20"/>
              </w:rPr>
              <w:t>b</w:t>
            </w:r>
          </w:p>
        </w:tc>
        <w:tc>
          <w:tcPr>
            <w:tcW w:w="1170" w:type="dxa"/>
            <w:tcBorders>
              <w:top w:val="nil"/>
              <w:left w:val="nil"/>
              <w:bottom w:val="single" w:sz="4" w:space="0" w:color="auto"/>
              <w:right w:val="nil"/>
            </w:tcBorders>
            <w:noWrap/>
            <w:vAlign w:val="bottom"/>
            <w:hideMark/>
          </w:tcPr>
          <w:p w14:paraId="25C02FA7" w14:textId="77777777" w:rsidR="004F498F" w:rsidRDefault="004F498F">
            <w:pPr>
              <w:jc w:val="center"/>
              <w:rPr>
                <w:rFonts w:eastAsia="Times New Roman"/>
                <w:b/>
                <w:bCs/>
                <w:color w:val="000000"/>
                <w:sz w:val="20"/>
                <w:szCs w:val="20"/>
              </w:rPr>
            </w:pPr>
            <w:r>
              <w:rPr>
                <w:rFonts w:eastAsia="Times New Roman"/>
                <w:b/>
                <w:bCs/>
                <w:color w:val="000000"/>
                <w:sz w:val="20"/>
                <w:szCs w:val="20"/>
              </w:rPr>
              <w:t>AIC</w:t>
            </w:r>
          </w:p>
        </w:tc>
      </w:tr>
      <w:tr w:rsidR="004F498F" w14:paraId="752B91B8" w14:textId="77777777" w:rsidTr="004F498F">
        <w:trPr>
          <w:trHeight w:val="255"/>
        </w:trPr>
        <w:tc>
          <w:tcPr>
            <w:tcW w:w="1815" w:type="dxa"/>
            <w:noWrap/>
            <w:hideMark/>
          </w:tcPr>
          <w:p w14:paraId="2A3707E4" w14:textId="77777777" w:rsidR="004F498F" w:rsidRDefault="004F498F">
            <w:pPr>
              <w:rPr>
                <w:sz w:val="20"/>
                <w:szCs w:val="20"/>
              </w:rPr>
            </w:pPr>
            <w:r>
              <w:rPr>
                <w:sz w:val="20"/>
                <w:szCs w:val="20"/>
              </w:rPr>
              <w:t>Ad summer loss</w:t>
            </w:r>
          </w:p>
        </w:tc>
        <w:tc>
          <w:tcPr>
            <w:tcW w:w="1620" w:type="dxa"/>
            <w:noWrap/>
            <w:vAlign w:val="bottom"/>
            <w:hideMark/>
          </w:tcPr>
          <w:p w14:paraId="1C366FE6" w14:textId="77777777" w:rsidR="004F498F" w:rsidRDefault="004F498F">
            <w:pPr>
              <w:rPr>
                <w:color w:val="000000"/>
                <w:sz w:val="20"/>
                <w:szCs w:val="20"/>
              </w:rPr>
            </w:pPr>
            <w:r>
              <w:rPr>
                <w:color w:val="000000"/>
                <w:sz w:val="20"/>
                <w:szCs w:val="20"/>
              </w:rPr>
              <w:t>Inverse Ricker</w:t>
            </w:r>
          </w:p>
        </w:tc>
        <w:tc>
          <w:tcPr>
            <w:tcW w:w="810" w:type="dxa"/>
            <w:noWrap/>
            <w:vAlign w:val="bottom"/>
            <w:hideMark/>
          </w:tcPr>
          <w:p w14:paraId="6F6F9BA0" w14:textId="77777777" w:rsidR="004F498F" w:rsidRDefault="004F498F">
            <w:pPr>
              <w:jc w:val="right"/>
              <w:rPr>
                <w:color w:val="000000"/>
                <w:sz w:val="20"/>
                <w:szCs w:val="20"/>
              </w:rPr>
            </w:pPr>
            <w:r>
              <w:rPr>
                <w:color w:val="000000"/>
                <w:sz w:val="20"/>
                <w:szCs w:val="20"/>
              </w:rPr>
              <w:t>2.06</w:t>
            </w:r>
          </w:p>
        </w:tc>
        <w:tc>
          <w:tcPr>
            <w:tcW w:w="1260" w:type="dxa"/>
            <w:noWrap/>
            <w:vAlign w:val="bottom"/>
            <w:hideMark/>
          </w:tcPr>
          <w:p w14:paraId="27B2377F" w14:textId="77777777" w:rsidR="004F498F" w:rsidRDefault="004F498F">
            <w:pPr>
              <w:jc w:val="right"/>
              <w:rPr>
                <w:color w:val="000000"/>
                <w:sz w:val="20"/>
                <w:szCs w:val="20"/>
              </w:rPr>
            </w:pPr>
            <w:r>
              <w:rPr>
                <w:color w:val="000000"/>
                <w:sz w:val="20"/>
                <w:szCs w:val="20"/>
              </w:rPr>
              <w:t>719.63</w:t>
            </w:r>
          </w:p>
        </w:tc>
        <w:tc>
          <w:tcPr>
            <w:tcW w:w="1170" w:type="dxa"/>
            <w:noWrap/>
            <w:vAlign w:val="bottom"/>
            <w:hideMark/>
          </w:tcPr>
          <w:p w14:paraId="7B07CC0A" w14:textId="77777777" w:rsidR="004F498F" w:rsidRDefault="004F498F">
            <w:pPr>
              <w:jc w:val="right"/>
              <w:rPr>
                <w:color w:val="000000"/>
                <w:sz w:val="20"/>
                <w:szCs w:val="20"/>
              </w:rPr>
            </w:pPr>
            <w:r>
              <w:rPr>
                <w:color w:val="000000"/>
                <w:sz w:val="20"/>
                <w:szCs w:val="20"/>
              </w:rPr>
              <w:t>-1071.31</w:t>
            </w:r>
          </w:p>
        </w:tc>
      </w:tr>
      <w:tr w:rsidR="004F498F" w14:paraId="28938289" w14:textId="77777777" w:rsidTr="004F498F">
        <w:trPr>
          <w:trHeight w:val="255"/>
        </w:trPr>
        <w:tc>
          <w:tcPr>
            <w:tcW w:w="1815" w:type="dxa"/>
            <w:noWrap/>
            <w:hideMark/>
          </w:tcPr>
          <w:p w14:paraId="238223E0" w14:textId="77777777" w:rsidR="004F498F" w:rsidRDefault="004F498F">
            <w:pPr>
              <w:rPr>
                <w:sz w:val="20"/>
                <w:szCs w:val="20"/>
              </w:rPr>
            </w:pPr>
            <w:proofErr w:type="spellStart"/>
            <w:r>
              <w:rPr>
                <w:sz w:val="20"/>
                <w:szCs w:val="20"/>
              </w:rPr>
              <w:t>Jv</w:t>
            </w:r>
            <w:proofErr w:type="spellEnd"/>
            <w:r>
              <w:rPr>
                <w:sz w:val="20"/>
                <w:szCs w:val="20"/>
              </w:rPr>
              <w:t xml:space="preserve"> summer loss</w:t>
            </w:r>
          </w:p>
        </w:tc>
        <w:tc>
          <w:tcPr>
            <w:tcW w:w="1620" w:type="dxa"/>
            <w:noWrap/>
            <w:vAlign w:val="bottom"/>
            <w:hideMark/>
          </w:tcPr>
          <w:p w14:paraId="52A70EBB" w14:textId="77777777" w:rsidR="004F498F" w:rsidRDefault="004F498F">
            <w:pPr>
              <w:rPr>
                <w:color w:val="000000"/>
                <w:sz w:val="20"/>
                <w:szCs w:val="20"/>
              </w:rPr>
            </w:pPr>
            <w:r>
              <w:rPr>
                <w:color w:val="000000"/>
                <w:sz w:val="20"/>
                <w:szCs w:val="20"/>
              </w:rPr>
              <w:t>Inverse Ricker</w:t>
            </w:r>
          </w:p>
        </w:tc>
        <w:tc>
          <w:tcPr>
            <w:tcW w:w="810" w:type="dxa"/>
            <w:noWrap/>
            <w:vAlign w:val="bottom"/>
            <w:hideMark/>
          </w:tcPr>
          <w:p w14:paraId="6DED0B46" w14:textId="77777777" w:rsidR="004F498F" w:rsidRDefault="004F498F">
            <w:pPr>
              <w:jc w:val="right"/>
              <w:rPr>
                <w:color w:val="000000"/>
                <w:sz w:val="20"/>
                <w:szCs w:val="20"/>
              </w:rPr>
            </w:pPr>
            <w:r>
              <w:rPr>
                <w:color w:val="000000"/>
                <w:sz w:val="20"/>
                <w:szCs w:val="20"/>
              </w:rPr>
              <w:t>8.92</w:t>
            </w:r>
          </w:p>
        </w:tc>
        <w:tc>
          <w:tcPr>
            <w:tcW w:w="1260" w:type="dxa"/>
            <w:noWrap/>
            <w:vAlign w:val="bottom"/>
            <w:hideMark/>
          </w:tcPr>
          <w:p w14:paraId="39D6797C" w14:textId="77777777" w:rsidR="004F498F" w:rsidRDefault="004F498F">
            <w:pPr>
              <w:jc w:val="right"/>
              <w:rPr>
                <w:color w:val="000000"/>
                <w:sz w:val="20"/>
                <w:szCs w:val="20"/>
              </w:rPr>
            </w:pPr>
            <w:r>
              <w:rPr>
                <w:color w:val="000000"/>
                <w:sz w:val="20"/>
                <w:szCs w:val="20"/>
              </w:rPr>
              <w:t>2271547.39</w:t>
            </w:r>
          </w:p>
        </w:tc>
        <w:tc>
          <w:tcPr>
            <w:tcW w:w="1170" w:type="dxa"/>
            <w:noWrap/>
            <w:vAlign w:val="bottom"/>
            <w:hideMark/>
          </w:tcPr>
          <w:p w14:paraId="73FF6A07" w14:textId="77777777" w:rsidR="004F498F" w:rsidRDefault="004F498F">
            <w:pPr>
              <w:jc w:val="right"/>
              <w:rPr>
                <w:color w:val="000000"/>
                <w:sz w:val="20"/>
                <w:szCs w:val="20"/>
              </w:rPr>
            </w:pPr>
            <w:r>
              <w:rPr>
                <w:color w:val="000000"/>
                <w:sz w:val="20"/>
                <w:szCs w:val="20"/>
              </w:rPr>
              <w:t>-1068.03</w:t>
            </w:r>
          </w:p>
        </w:tc>
      </w:tr>
      <w:tr w:rsidR="004F498F" w14:paraId="053BCFBA" w14:textId="77777777" w:rsidTr="004F498F">
        <w:trPr>
          <w:trHeight w:val="255"/>
        </w:trPr>
        <w:tc>
          <w:tcPr>
            <w:tcW w:w="1815" w:type="dxa"/>
            <w:noWrap/>
            <w:hideMark/>
          </w:tcPr>
          <w:p w14:paraId="3E037C24" w14:textId="77777777" w:rsidR="004F498F" w:rsidRDefault="004F498F">
            <w:pPr>
              <w:rPr>
                <w:sz w:val="20"/>
                <w:szCs w:val="20"/>
              </w:rPr>
            </w:pPr>
            <w:r>
              <w:rPr>
                <w:sz w:val="20"/>
                <w:szCs w:val="20"/>
              </w:rPr>
              <w:t>Max Temp</w:t>
            </w:r>
          </w:p>
        </w:tc>
        <w:tc>
          <w:tcPr>
            <w:tcW w:w="1620" w:type="dxa"/>
            <w:noWrap/>
            <w:vAlign w:val="bottom"/>
            <w:hideMark/>
          </w:tcPr>
          <w:p w14:paraId="26BE37AA" w14:textId="77777777" w:rsidR="004F498F" w:rsidRDefault="004F498F">
            <w:pPr>
              <w:rPr>
                <w:color w:val="000000"/>
                <w:sz w:val="20"/>
                <w:szCs w:val="20"/>
              </w:rPr>
            </w:pPr>
            <w:r>
              <w:rPr>
                <w:color w:val="000000"/>
                <w:sz w:val="20"/>
                <w:szCs w:val="20"/>
              </w:rPr>
              <w:t>Inverse Ricker</w:t>
            </w:r>
          </w:p>
        </w:tc>
        <w:tc>
          <w:tcPr>
            <w:tcW w:w="810" w:type="dxa"/>
            <w:noWrap/>
            <w:vAlign w:val="bottom"/>
            <w:hideMark/>
          </w:tcPr>
          <w:p w14:paraId="6A6A2C47" w14:textId="77777777" w:rsidR="004F498F" w:rsidRDefault="004F498F">
            <w:pPr>
              <w:jc w:val="right"/>
              <w:rPr>
                <w:color w:val="000000"/>
                <w:sz w:val="20"/>
                <w:szCs w:val="20"/>
              </w:rPr>
            </w:pPr>
            <w:r>
              <w:rPr>
                <w:color w:val="000000"/>
                <w:sz w:val="20"/>
                <w:szCs w:val="20"/>
              </w:rPr>
              <w:t>1.99</w:t>
            </w:r>
          </w:p>
        </w:tc>
        <w:tc>
          <w:tcPr>
            <w:tcW w:w="1260" w:type="dxa"/>
            <w:noWrap/>
            <w:vAlign w:val="bottom"/>
            <w:hideMark/>
          </w:tcPr>
          <w:p w14:paraId="0631907D" w14:textId="77777777" w:rsidR="004F498F" w:rsidRDefault="004F498F">
            <w:pPr>
              <w:jc w:val="right"/>
              <w:rPr>
                <w:color w:val="000000"/>
                <w:sz w:val="20"/>
                <w:szCs w:val="20"/>
              </w:rPr>
            </w:pPr>
            <w:r>
              <w:rPr>
                <w:color w:val="000000"/>
                <w:sz w:val="20"/>
                <w:szCs w:val="20"/>
              </w:rPr>
              <w:t>174.99</w:t>
            </w:r>
          </w:p>
        </w:tc>
        <w:tc>
          <w:tcPr>
            <w:tcW w:w="1170" w:type="dxa"/>
            <w:noWrap/>
            <w:vAlign w:val="bottom"/>
            <w:hideMark/>
          </w:tcPr>
          <w:p w14:paraId="3680C614" w14:textId="77777777" w:rsidR="004F498F" w:rsidRDefault="004F498F">
            <w:pPr>
              <w:jc w:val="right"/>
              <w:rPr>
                <w:color w:val="000000"/>
                <w:sz w:val="20"/>
                <w:szCs w:val="20"/>
              </w:rPr>
            </w:pPr>
            <w:r>
              <w:rPr>
                <w:color w:val="000000"/>
                <w:sz w:val="20"/>
                <w:szCs w:val="20"/>
              </w:rPr>
              <w:t>-1066.55</w:t>
            </w:r>
          </w:p>
        </w:tc>
      </w:tr>
      <w:tr w:rsidR="004F498F" w14:paraId="7FCE7B62" w14:textId="77777777" w:rsidTr="004F498F">
        <w:trPr>
          <w:trHeight w:val="255"/>
        </w:trPr>
        <w:tc>
          <w:tcPr>
            <w:tcW w:w="1815" w:type="dxa"/>
            <w:noWrap/>
            <w:hideMark/>
          </w:tcPr>
          <w:p w14:paraId="629CB99B" w14:textId="77777777" w:rsidR="004F498F" w:rsidRDefault="004F498F">
            <w:pPr>
              <w:rPr>
                <w:sz w:val="20"/>
                <w:szCs w:val="20"/>
              </w:rPr>
            </w:pPr>
            <w:r>
              <w:rPr>
                <w:sz w:val="20"/>
                <w:szCs w:val="20"/>
              </w:rPr>
              <w:t xml:space="preserve">Stream </w:t>
            </w:r>
            <w:proofErr w:type="spellStart"/>
            <w:r>
              <w:rPr>
                <w:sz w:val="20"/>
                <w:szCs w:val="20"/>
              </w:rPr>
              <w:t>Dist</w:t>
            </w:r>
            <w:proofErr w:type="spellEnd"/>
          </w:p>
        </w:tc>
        <w:tc>
          <w:tcPr>
            <w:tcW w:w="1620" w:type="dxa"/>
            <w:noWrap/>
            <w:vAlign w:val="bottom"/>
            <w:hideMark/>
          </w:tcPr>
          <w:p w14:paraId="31896180" w14:textId="77777777" w:rsidR="004F498F" w:rsidRDefault="004F498F">
            <w:pPr>
              <w:rPr>
                <w:color w:val="000000"/>
                <w:sz w:val="20"/>
                <w:szCs w:val="20"/>
              </w:rPr>
            </w:pPr>
            <w:r>
              <w:rPr>
                <w:color w:val="000000"/>
                <w:sz w:val="20"/>
                <w:szCs w:val="20"/>
              </w:rPr>
              <w:t>Inverse Ricker</w:t>
            </w:r>
          </w:p>
        </w:tc>
        <w:tc>
          <w:tcPr>
            <w:tcW w:w="810" w:type="dxa"/>
            <w:noWrap/>
            <w:vAlign w:val="bottom"/>
            <w:hideMark/>
          </w:tcPr>
          <w:p w14:paraId="7E6E3E71" w14:textId="77777777" w:rsidR="004F498F" w:rsidRDefault="004F498F">
            <w:pPr>
              <w:jc w:val="right"/>
              <w:rPr>
                <w:color w:val="000000"/>
                <w:sz w:val="20"/>
                <w:szCs w:val="20"/>
              </w:rPr>
            </w:pPr>
            <w:r>
              <w:rPr>
                <w:color w:val="000000"/>
                <w:sz w:val="20"/>
                <w:szCs w:val="20"/>
              </w:rPr>
              <w:t>6.88</w:t>
            </w:r>
          </w:p>
        </w:tc>
        <w:tc>
          <w:tcPr>
            <w:tcW w:w="1260" w:type="dxa"/>
            <w:noWrap/>
            <w:vAlign w:val="bottom"/>
            <w:hideMark/>
          </w:tcPr>
          <w:p w14:paraId="665E782C" w14:textId="77777777" w:rsidR="004F498F" w:rsidRDefault="004F498F">
            <w:pPr>
              <w:jc w:val="right"/>
              <w:rPr>
                <w:color w:val="000000"/>
                <w:sz w:val="20"/>
                <w:szCs w:val="20"/>
              </w:rPr>
            </w:pPr>
            <w:r>
              <w:rPr>
                <w:color w:val="000000"/>
                <w:sz w:val="20"/>
                <w:szCs w:val="20"/>
              </w:rPr>
              <w:t>100.71</w:t>
            </w:r>
          </w:p>
        </w:tc>
        <w:tc>
          <w:tcPr>
            <w:tcW w:w="1170" w:type="dxa"/>
            <w:noWrap/>
            <w:vAlign w:val="bottom"/>
            <w:hideMark/>
          </w:tcPr>
          <w:p w14:paraId="51352B64" w14:textId="77777777" w:rsidR="004F498F" w:rsidRDefault="004F498F">
            <w:pPr>
              <w:jc w:val="right"/>
              <w:rPr>
                <w:color w:val="000000"/>
                <w:sz w:val="20"/>
                <w:szCs w:val="20"/>
              </w:rPr>
            </w:pPr>
            <w:r>
              <w:rPr>
                <w:color w:val="000000"/>
                <w:sz w:val="20"/>
                <w:szCs w:val="20"/>
              </w:rPr>
              <w:t>-1065.92</w:t>
            </w:r>
          </w:p>
        </w:tc>
      </w:tr>
      <w:tr w:rsidR="004F498F" w14:paraId="77E18DA1" w14:textId="77777777" w:rsidTr="004F498F">
        <w:trPr>
          <w:trHeight w:val="255"/>
        </w:trPr>
        <w:tc>
          <w:tcPr>
            <w:tcW w:w="1815" w:type="dxa"/>
            <w:noWrap/>
            <w:hideMark/>
          </w:tcPr>
          <w:p w14:paraId="2F60598F" w14:textId="77777777" w:rsidR="004F498F" w:rsidRDefault="004F498F">
            <w:pPr>
              <w:rPr>
                <w:sz w:val="20"/>
                <w:szCs w:val="20"/>
              </w:rPr>
            </w:pPr>
            <w:proofErr w:type="spellStart"/>
            <w:r>
              <w:rPr>
                <w:sz w:val="20"/>
                <w:szCs w:val="20"/>
              </w:rPr>
              <w:t>Jv</w:t>
            </w:r>
            <w:proofErr w:type="spellEnd"/>
            <w:r>
              <w:rPr>
                <w:sz w:val="20"/>
                <w:szCs w:val="20"/>
              </w:rPr>
              <w:t xml:space="preserve"> spring loss</w:t>
            </w:r>
          </w:p>
        </w:tc>
        <w:tc>
          <w:tcPr>
            <w:tcW w:w="1620" w:type="dxa"/>
            <w:noWrap/>
            <w:vAlign w:val="bottom"/>
            <w:hideMark/>
          </w:tcPr>
          <w:p w14:paraId="1E589FA3" w14:textId="77777777" w:rsidR="004F498F" w:rsidRDefault="004F498F">
            <w:pPr>
              <w:rPr>
                <w:color w:val="000000"/>
                <w:sz w:val="20"/>
                <w:szCs w:val="20"/>
              </w:rPr>
            </w:pPr>
            <w:r>
              <w:rPr>
                <w:color w:val="000000"/>
                <w:sz w:val="20"/>
                <w:szCs w:val="20"/>
              </w:rPr>
              <w:t>Ricker</w:t>
            </w:r>
          </w:p>
        </w:tc>
        <w:tc>
          <w:tcPr>
            <w:tcW w:w="810" w:type="dxa"/>
            <w:noWrap/>
            <w:vAlign w:val="bottom"/>
            <w:hideMark/>
          </w:tcPr>
          <w:p w14:paraId="48F0FE24" w14:textId="77777777" w:rsidR="004F498F" w:rsidRDefault="004F498F">
            <w:pPr>
              <w:jc w:val="right"/>
              <w:rPr>
                <w:color w:val="000000"/>
                <w:sz w:val="20"/>
                <w:szCs w:val="20"/>
              </w:rPr>
            </w:pPr>
            <w:r>
              <w:rPr>
                <w:color w:val="000000"/>
                <w:sz w:val="20"/>
                <w:szCs w:val="20"/>
              </w:rPr>
              <w:t>1.34</w:t>
            </w:r>
          </w:p>
        </w:tc>
        <w:tc>
          <w:tcPr>
            <w:tcW w:w="1260" w:type="dxa"/>
            <w:noWrap/>
            <w:vAlign w:val="bottom"/>
            <w:hideMark/>
          </w:tcPr>
          <w:p w14:paraId="60528152" w14:textId="77777777" w:rsidR="004F498F" w:rsidRDefault="004F498F">
            <w:pPr>
              <w:jc w:val="right"/>
              <w:rPr>
                <w:color w:val="000000"/>
                <w:sz w:val="20"/>
                <w:szCs w:val="20"/>
              </w:rPr>
            </w:pPr>
            <w:r>
              <w:rPr>
                <w:color w:val="000000"/>
                <w:sz w:val="20"/>
                <w:szCs w:val="20"/>
              </w:rPr>
              <w:t>6300.30</w:t>
            </w:r>
          </w:p>
        </w:tc>
        <w:tc>
          <w:tcPr>
            <w:tcW w:w="1170" w:type="dxa"/>
            <w:noWrap/>
            <w:vAlign w:val="bottom"/>
            <w:hideMark/>
          </w:tcPr>
          <w:p w14:paraId="58380340" w14:textId="77777777" w:rsidR="004F498F" w:rsidRDefault="004F498F">
            <w:pPr>
              <w:jc w:val="right"/>
              <w:rPr>
                <w:color w:val="000000"/>
                <w:sz w:val="20"/>
                <w:szCs w:val="20"/>
              </w:rPr>
            </w:pPr>
            <w:r>
              <w:rPr>
                <w:color w:val="000000"/>
                <w:sz w:val="20"/>
                <w:szCs w:val="20"/>
              </w:rPr>
              <w:t>-1065.28</w:t>
            </w:r>
          </w:p>
        </w:tc>
      </w:tr>
      <w:tr w:rsidR="004F498F" w14:paraId="3B5E8DEC" w14:textId="77777777" w:rsidTr="004F498F">
        <w:trPr>
          <w:trHeight w:val="255"/>
        </w:trPr>
        <w:tc>
          <w:tcPr>
            <w:tcW w:w="1815" w:type="dxa"/>
            <w:noWrap/>
            <w:hideMark/>
          </w:tcPr>
          <w:p w14:paraId="23036276" w14:textId="77777777" w:rsidR="004F498F" w:rsidRDefault="004F498F">
            <w:pPr>
              <w:rPr>
                <w:sz w:val="20"/>
                <w:szCs w:val="20"/>
              </w:rPr>
            </w:pPr>
            <w:r>
              <w:rPr>
                <w:sz w:val="20"/>
                <w:szCs w:val="20"/>
              </w:rPr>
              <w:t>Ad spring loss</w:t>
            </w:r>
          </w:p>
        </w:tc>
        <w:tc>
          <w:tcPr>
            <w:tcW w:w="1620" w:type="dxa"/>
            <w:noWrap/>
            <w:vAlign w:val="bottom"/>
            <w:hideMark/>
          </w:tcPr>
          <w:p w14:paraId="53E4FDD7" w14:textId="77777777" w:rsidR="004F498F" w:rsidRDefault="004F498F">
            <w:pPr>
              <w:rPr>
                <w:color w:val="000000"/>
                <w:sz w:val="20"/>
                <w:szCs w:val="20"/>
              </w:rPr>
            </w:pPr>
            <w:r>
              <w:rPr>
                <w:color w:val="000000"/>
                <w:sz w:val="20"/>
                <w:szCs w:val="20"/>
              </w:rPr>
              <w:t>Inverse Ricker</w:t>
            </w:r>
          </w:p>
        </w:tc>
        <w:tc>
          <w:tcPr>
            <w:tcW w:w="810" w:type="dxa"/>
            <w:noWrap/>
            <w:vAlign w:val="bottom"/>
            <w:hideMark/>
          </w:tcPr>
          <w:p w14:paraId="12EB0B0F" w14:textId="77777777" w:rsidR="004F498F" w:rsidRDefault="004F498F">
            <w:pPr>
              <w:jc w:val="right"/>
              <w:rPr>
                <w:color w:val="000000"/>
                <w:sz w:val="20"/>
                <w:szCs w:val="20"/>
              </w:rPr>
            </w:pPr>
            <w:r>
              <w:rPr>
                <w:color w:val="000000"/>
                <w:sz w:val="20"/>
                <w:szCs w:val="20"/>
              </w:rPr>
              <w:t>7.44</w:t>
            </w:r>
          </w:p>
        </w:tc>
        <w:tc>
          <w:tcPr>
            <w:tcW w:w="1260" w:type="dxa"/>
            <w:noWrap/>
            <w:vAlign w:val="bottom"/>
            <w:hideMark/>
          </w:tcPr>
          <w:p w14:paraId="5E13EBC8" w14:textId="77777777" w:rsidR="004F498F" w:rsidRDefault="004F498F">
            <w:pPr>
              <w:jc w:val="right"/>
              <w:rPr>
                <w:color w:val="000000"/>
                <w:sz w:val="20"/>
                <w:szCs w:val="20"/>
              </w:rPr>
            </w:pPr>
            <w:r>
              <w:rPr>
                <w:color w:val="000000"/>
                <w:sz w:val="20"/>
                <w:szCs w:val="20"/>
              </w:rPr>
              <w:t>10.52</w:t>
            </w:r>
          </w:p>
        </w:tc>
        <w:tc>
          <w:tcPr>
            <w:tcW w:w="1170" w:type="dxa"/>
            <w:noWrap/>
            <w:vAlign w:val="bottom"/>
            <w:hideMark/>
          </w:tcPr>
          <w:p w14:paraId="3D492D60" w14:textId="77777777" w:rsidR="004F498F" w:rsidRDefault="004F498F">
            <w:pPr>
              <w:jc w:val="right"/>
              <w:rPr>
                <w:color w:val="000000"/>
                <w:sz w:val="20"/>
                <w:szCs w:val="20"/>
              </w:rPr>
            </w:pPr>
            <w:r>
              <w:rPr>
                <w:color w:val="000000"/>
                <w:sz w:val="20"/>
                <w:szCs w:val="20"/>
              </w:rPr>
              <w:t>-1064.95</w:t>
            </w:r>
          </w:p>
        </w:tc>
      </w:tr>
      <w:tr w:rsidR="004F498F" w14:paraId="6D59470D" w14:textId="77777777" w:rsidTr="004F498F">
        <w:trPr>
          <w:trHeight w:val="255"/>
        </w:trPr>
        <w:tc>
          <w:tcPr>
            <w:tcW w:w="1815" w:type="dxa"/>
            <w:noWrap/>
            <w:hideMark/>
          </w:tcPr>
          <w:p w14:paraId="35776C9A" w14:textId="77777777" w:rsidR="004F498F" w:rsidRDefault="004F498F">
            <w:pPr>
              <w:rPr>
                <w:sz w:val="20"/>
                <w:szCs w:val="20"/>
              </w:rPr>
            </w:pPr>
            <w:r>
              <w:rPr>
                <w:sz w:val="20"/>
                <w:szCs w:val="20"/>
              </w:rPr>
              <w:t>Abundance</w:t>
            </w:r>
          </w:p>
        </w:tc>
        <w:tc>
          <w:tcPr>
            <w:tcW w:w="1620" w:type="dxa"/>
            <w:noWrap/>
            <w:vAlign w:val="bottom"/>
            <w:hideMark/>
          </w:tcPr>
          <w:p w14:paraId="418E2FEE" w14:textId="77777777" w:rsidR="004F498F" w:rsidRDefault="004F498F">
            <w:pPr>
              <w:rPr>
                <w:color w:val="000000"/>
                <w:sz w:val="20"/>
                <w:szCs w:val="20"/>
              </w:rPr>
            </w:pPr>
            <w:r>
              <w:rPr>
                <w:color w:val="000000"/>
                <w:sz w:val="20"/>
                <w:szCs w:val="20"/>
              </w:rPr>
              <w:t>Inverse Ricker</w:t>
            </w:r>
          </w:p>
        </w:tc>
        <w:tc>
          <w:tcPr>
            <w:tcW w:w="810" w:type="dxa"/>
            <w:noWrap/>
            <w:vAlign w:val="bottom"/>
            <w:hideMark/>
          </w:tcPr>
          <w:p w14:paraId="06D18B17" w14:textId="77777777" w:rsidR="004F498F" w:rsidRDefault="004F498F">
            <w:pPr>
              <w:jc w:val="right"/>
              <w:rPr>
                <w:color w:val="000000"/>
                <w:sz w:val="20"/>
                <w:szCs w:val="20"/>
              </w:rPr>
            </w:pPr>
            <w:r>
              <w:rPr>
                <w:color w:val="000000"/>
                <w:sz w:val="20"/>
                <w:szCs w:val="20"/>
              </w:rPr>
              <w:t>0.46</w:t>
            </w:r>
          </w:p>
        </w:tc>
        <w:tc>
          <w:tcPr>
            <w:tcW w:w="1260" w:type="dxa"/>
            <w:noWrap/>
            <w:vAlign w:val="bottom"/>
            <w:hideMark/>
          </w:tcPr>
          <w:p w14:paraId="2FD1ABBA" w14:textId="77777777" w:rsidR="004F498F" w:rsidRDefault="004F498F">
            <w:pPr>
              <w:jc w:val="right"/>
              <w:rPr>
                <w:color w:val="000000"/>
                <w:sz w:val="20"/>
                <w:szCs w:val="20"/>
              </w:rPr>
            </w:pPr>
            <w:r>
              <w:rPr>
                <w:color w:val="000000"/>
                <w:sz w:val="20"/>
                <w:szCs w:val="20"/>
              </w:rPr>
              <w:t>117.60</w:t>
            </w:r>
          </w:p>
        </w:tc>
        <w:tc>
          <w:tcPr>
            <w:tcW w:w="1170" w:type="dxa"/>
            <w:noWrap/>
            <w:vAlign w:val="bottom"/>
            <w:hideMark/>
          </w:tcPr>
          <w:p w14:paraId="19B5C528" w14:textId="77777777" w:rsidR="004F498F" w:rsidRDefault="004F498F">
            <w:pPr>
              <w:jc w:val="right"/>
              <w:rPr>
                <w:color w:val="000000"/>
                <w:sz w:val="20"/>
                <w:szCs w:val="20"/>
              </w:rPr>
            </w:pPr>
            <w:r>
              <w:rPr>
                <w:color w:val="000000"/>
                <w:sz w:val="20"/>
                <w:szCs w:val="20"/>
              </w:rPr>
              <w:t>-1062.98</w:t>
            </w:r>
          </w:p>
        </w:tc>
      </w:tr>
      <w:tr w:rsidR="004F498F" w14:paraId="3E66BBC8" w14:textId="77777777" w:rsidTr="004F498F">
        <w:trPr>
          <w:trHeight w:val="255"/>
        </w:trPr>
        <w:tc>
          <w:tcPr>
            <w:tcW w:w="1815" w:type="dxa"/>
            <w:noWrap/>
            <w:hideMark/>
          </w:tcPr>
          <w:p w14:paraId="1507AE6B" w14:textId="77777777" w:rsidR="004F498F" w:rsidRDefault="004F498F">
            <w:pPr>
              <w:rPr>
                <w:sz w:val="20"/>
                <w:szCs w:val="20"/>
              </w:rPr>
            </w:pPr>
            <w:r>
              <w:rPr>
                <w:sz w:val="20"/>
                <w:szCs w:val="20"/>
              </w:rPr>
              <w:t>TWI</w:t>
            </w:r>
          </w:p>
        </w:tc>
        <w:tc>
          <w:tcPr>
            <w:tcW w:w="1620" w:type="dxa"/>
            <w:noWrap/>
            <w:vAlign w:val="bottom"/>
            <w:hideMark/>
          </w:tcPr>
          <w:p w14:paraId="62BAF98A" w14:textId="77777777" w:rsidR="004F498F" w:rsidRDefault="004F498F">
            <w:pPr>
              <w:rPr>
                <w:color w:val="000000"/>
                <w:sz w:val="20"/>
                <w:szCs w:val="20"/>
              </w:rPr>
            </w:pPr>
            <w:r>
              <w:rPr>
                <w:color w:val="000000"/>
                <w:sz w:val="20"/>
                <w:szCs w:val="20"/>
              </w:rPr>
              <w:t>Inverse Ricker</w:t>
            </w:r>
          </w:p>
        </w:tc>
        <w:tc>
          <w:tcPr>
            <w:tcW w:w="810" w:type="dxa"/>
            <w:noWrap/>
            <w:vAlign w:val="bottom"/>
            <w:hideMark/>
          </w:tcPr>
          <w:p w14:paraId="3A040597" w14:textId="77777777" w:rsidR="004F498F" w:rsidRDefault="004F498F">
            <w:pPr>
              <w:jc w:val="right"/>
              <w:rPr>
                <w:color w:val="000000"/>
                <w:sz w:val="20"/>
                <w:szCs w:val="20"/>
              </w:rPr>
            </w:pPr>
            <w:r>
              <w:rPr>
                <w:color w:val="000000"/>
                <w:sz w:val="20"/>
                <w:szCs w:val="20"/>
              </w:rPr>
              <w:t>0.67</w:t>
            </w:r>
          </w:p>
        </w:tc>
        <w:tc>
          <w:tcPr>
            <w:tcW w:w="1260" w:type="dxa"/>
            <w:noWrap/>
            <w:vAlign w:val="bottom"/>
            <w:hideMark/>
          </w:tcPr>
          <w:p w14:paraId="47573F42" w14:textId="77777777" w:rsidR="004F498F" w:rsidRDefault="004F498F">
            <w:pPr>
              <w:jc w:val="right"/>
              <w:rPr>
                <w:color w:val="000000"/>
                <w:sz w:val="20"/>
                <w:szCs w:val="20"/>
              </w:rPr>
            </w:pPr>
            <w:r>
              <w:rPr>
                <w:color w:val="000000"/>
                <w:sz w:val="20"/>
                <w:szCs w:val="20"/>
              </w:rPr>
              <w:t>902179.59</w:t>
            </w:r>
          </w:p>
        </w:tc>
        <w:tc>
          <w:tcPr>
            <w:tcW w:w="1170" w:type="dxa"/>
            <w:noWrap/>
            <w:vAlign w:val="bottom"/>
            <w:hideMark/>
          </w:tcPr>
          <w:p w14:paraId="792292CD" w14:textId="77777777" w:rsidR="004F498F" w:rsidRDefault="004F498F">
            <w:pPr>
              <w:jc w:val="right"/>
              <w:rPr>
                <w:color w:val="000000"/>
                <w:sz w:val="20"/>
                <w:szCs w:val="20"/>
              </w:rPr>
            </w:pPr>
            <w:r>
              <w:rPr>
                <w:color w:val="000000"/>
                <w:sz w:val="20"/>
                <w:szCs w:val="20"/>
              </w:rPr>
              <w:t>-1062.85</w:t>
            </w:r>
          </w:p>
        </w:tc>
      </w:tr>
      <w:tr w:rsidR="004F498F" w14:paraId="4EDACFE9" w14:textId="77777777" w:rsidTr="004F498F">
        <w:trPr>
          <w:trHeight w:val="255"/>
        </w:trPr>
        <w:tc>
          <w:tcPr>
            <w:tcW w:w="1815" w:type="dxa"/>
            <w:noWrap/>
            <w:hideMark/>
          </w:tcPr>
          <w:p w14:paraId="063EC47F" w14:textId="77777777" w:rsidR="004F498F" w:rsidRDefault="004F498F">
            <w:pPr>
              <w:rPr>
                <w:sz w:val="20"/>
                <w:szCs w:val="20"/>
              </w:rPr>
            </w:pPr>
            <w:r>
              <w:rPr>
                <w:sz w:val="20"/>
                <w:szCs w:val="20"/>
              </w:rPr>
              <w:t>TPI</w:t>
            </w:r>
          </w:p>
        </w:tc>
        <w:tc>
          <w:tcPr>
            <w:tcW w:w="1620" w:type="dxa"/>
            <w:noWrap/>
            <w:vAlign w:val="bottom"/>
            <w:hideMark/>
          </w:tcPr>
          <w:p w14:paraId="3104F1A3" w14:textId="77777777" w:rsidR="004F498F" w:rsidRDefault="004F498F">
            <w:pPr>
              <w:rPr>
                <w:color w:val="000000"/>
                <w:sz w:val="20"/>
                <w:szCs w:val="20"/>
              </w:rPr>
            </w:pPr>
            <w:r>
              <w:rPr>
                <w:color w:val="000000"/>
                <w:sz w:val="20"/>
                <w:szCs w:val="20"/>
              </w:rPr>
              <w:t>Ricker</w:t>
            </w:r>
          </w:p>
        </w:tc>
        <w:tc>
          <w:tcPr>
            <w:tcW w:w="810" w:type="dxa"/>
            <w:noWrap/>
            <w:vAlign w:val="bottom"/>
            <w:hideMark/>
          </w:tcPr>
          <w:p w14:paraId="25B6C838" w14:textId="77777777" w:rsidR="004F498F" w:rsidRDefault="004F498F">
            <w:pPr>
              <w:jc w:val="right"/>
              <w:rPr>
                <w:color w:val="000000"/>
                <w:sz w:val="20"/>
                <w:szCs w:val="20"/>
              </w:rPr>
            </w:pPr>
            <w:r>
              <w:rPr>
                <w:color w:val="000000"/>
                <w:sz w:val="20"/>
                <w:szCs w:val="20"/>
              </w:rPr>
              <w:t>1.34</w:t>
            </w:r>
          </w:p>
        </w:tc>
        <w:tc>
          <w:tcPr>
            <w:tcW w:w="1260" w:type="dxa"/>
            <w:noWrap/>
            <w:vAlign w:val="bottom"/>
            <w:hideMark/>
          </w:tcPr>
          <w:p w14:paraId="702BC330" w14:textId="77777777" w:rsidR="004F498F" w:rsidRDefault="004F498F">
            <w:pPr>
              <w:jc w:val="right"/>
              <w:rPr>
                <w:color w:val="000000"/>
                <w:sz w:val="20"/>
                <w:szCs w:val="20"/>
              </w:rPr>
            </w:pPr>
            <w:r>
              <w:rPr>
                <w:color w:val="000000"/>
                <w:sz w:val="20"/>
                <w:szCs w:val="20"/>
              </w:rPr>
              <w:t>8346104.73</w:t>
            </w:r>
          </w:p>
        </w:tc>
        <w:tc>
          <w:tcPr>
            <w:tcW w:w="1170" w:type="dxa"/>
            <w:noWrap/>
            <w:vAlign w:val="bottom"/>
            <w:hideMark/>
          </w:tcPr>
          <w:p w14:paraId="59EC0724" w14:textId="77777777" w:rsidR="004F498F" w:rsidRDefault="004F498F">
            <w:pPr>
              <w:jc w:val="right"/>
              <w:rPr>
                <w:color w:val="000000"/>
                <w:sz w:val="20"/>
                <w:szCs w:val="20"/>
              </w:rPr>
            </w:pPr>
            <w:r>
              <w:rPr>
                <w:color w:val="000000"/>
                <w:sz w:val="20"/>
                <w:szCs w:val="20"/>
              </w:rPr>
              <w:t>-1062.52</w:t>
            </w:r>
          </w:p>
        </w:tc>
      </w:tr>
      <w:tr w:rsidR="004F498F" w14:paraId="44D2BC8D" w14:textId="77777777" w:rsidTr="004F498F">
        <w:trPr>
          <w:trHeight w:val="255"/>
        </w:trPr>
        <w:tc>
          <w:tcPr>
            <w:tcW w:w="1815" w:type="dxa"/>
            <w:noWrap/>
            <w:hideMark/>
          </w:tcPr>
          <w:p w14:paraId="3B6703B3" w14:textId="77777777" w:rsidR="004F498F" w:rsidRDefault="004F498F">
            <w:pPr>
              <w:rPr>
                <w:sz w:val="20"/>
                <w:szCs w:val="20"/>
              </w:rPr>
            </w:pPr>
            <w:r>
              <w:rPr>
                <w:sz w:val="20"/>
                <w:szCs w:val="20"/>
              </w:rPr>
              <w:t>PRR</w:t>
            </w:r>
          </w:p>
        </w:tc>
        <w:tc>
          <w:tcPr>
            <w:tcW w:w="1620" w:type="dxa"/>
            <w:noWrap/>
            <w:vAlign w:val="bottom"/>
            <w:hideMark/>
          </w:tcPr>
          <w:p w14:paraId="7A05ACA3" w14:textId="77777777" w:rsidR="004F498F" w:rsidRDefault="004F498F">
            <w:pPr>
              <w:rPr>
                <w:color w:val="000000"/>
                <w:sz w:val="20"/>
                <w:szCs w:val="20"/>
              </w:rPr>
            </w:pPr>
            <w:r>
              <w:rPr>
                <w:color w:val="000000"/>
                <w:sz w:val="20"/>
                <w:szCs w:val="20"/>
              </w:rPr>
              <w:t>Ricker</w:t>
            </w:r>
          </w:p>
        </w:tc>
        <w:tc>
          <w:tcPr>
            <w:tcW w:w="810" w:type="dxa"/>
            <w:noWrap/>
            <w:vAlign w:val="bottom"/>
            <w:hideMark/>
          </w:tcPr>
          <w:p w14:paraId="46BCD569" w14:textId="77777777" w:rsidR="004F498F" w:rsidRDefault="004F498F">
            <w:pPr>
              <w:jc w:val="right"/>
              <w:rPr>
                <w:color w:val="000000"/>
                <w:sz w:val="20"/>
                <w:szCs w:val="20"/>
              </w:rPr>
            </w:pPr>
            <w:r>
              <w:rPr>
                <w:color w:val="000000"/>
                <w:sz w:val="20"/>
                <w:szCs w:val="20"/>
              </w:rPr>
              <w:t>0.42</w:t>
            </w:r>
          </w:p>
        </w:tc>
        <w:tc>
          <w:tcPr>
            <w:tcW w:w="1260" w:type="dxa"/>
            <w:noWrap/>
            <w:vAlign w:val="bottom"/>
            <w:hideMark/>
          </w:tcPr>
          <w:p w14:paraId="55540212" w14:textId="77777777" w:rsidR="004F498F" w:rsidRDefault="004F498F">
            <w:pPr>
              <w:jc w:val="right"/>
              <w:rPr>
                <w:color w:val="000000"/>
                <w:sz w:val="20"/>
                <w:szCs w:val="20"/>
              </w:rPr>
            </w:pPr>
            <w:r>
              <w:rPr>
                <w:color w:val="000000"/>
                <w:sz w:val="20"/>
                <w:szCs w:val="20"/>
              </w:rPr>
              <w:t>72177.27</w:t>
            </w:r>
          </w:p>
        </w:tc>
        <w:tc>
          <w:tcPr>
            <w:tcW w:w="1170" w:type="dxa"/>
            <w:noWrap/>
            <w:vAlign w:val="bottom"/>
            <w:hideMark/>
          </w:tcPr>
          <w:p w14:paraId="12E06015" w14:textId="77777777" w:rsidR="004F498F" w:rsidRDefault="004F498F">
            <w:pPr>
              <w:jc w:val="right"/>
              <w:rPr>
                <w:color w:val="000000"/>
                <w:sz w:val="20"/>
                <w:szCs w:val="20"/>
              </w:rPr>
            </w:pPr>
            <w:r>
              <w:rPr>
                <w:color w:val="000000"/>
                <w:sz w:val="20"/>
                <w:szCs w:val="20"/>
              </w:rPr>
              <w:t>-1061.92</w:t>
            </w:r>
          </w:p>
        </w:tc>
      </w:tr>
      <w:tr w:rsidR="004F498F" w14:paraId="678E92FD" w14:textId="77777777" w:rsidTr="004F498F">
        <w:trPr>
          <w:trHeight w:val="255"/>
        </w:trPr>
        <w:tc>
          <w:tcPr>
            <w:tcW w:w="1815" w:type="dxa"/>
            <w:tcBorders>
              <w:top w:val="nil"/>
              <w:left w:val="nil"/>
              <w:bottom w:val="single" w:sz="4" w:space="0" w:color="auto"/>
              <w:right w:val="nil"/>
            </w:tcBorders>
            <w:noWrap/>
            <w:hideMark/>
          </w:tcPr>
          <w:p w14:paraId="63984C88" w14:textId="77777777" w:rsidR="004F498F" w:rsidRDefault="004F498F">
            <w:pPr>
              <w:rPr>
                <w:sz w:val="20"/>
                <w:szCs w:val="20"/>
              </w:rPr>
            </w:pPr>
            <w:r>
              <w:rPr>
                <w:sz w:val="20"/>
                <w:szCs w:val="20"/>
              </w:rPr>
              <w:t>NDVI</w:t>
            </w:r>
          </w:p>
        </w:tc>
        <w:tc>
          <w:tcPr>
            <w:tcW w:w="1620" w:type="dxa"/>
            <w:tcBorders>
              <w:top w:val="nil"/>
              <w:left w:val="nil"/>
              <w:bottom w:val="single" w:sz="4" w:space="0" w:color="auto"/>
              <w:right w:val="nil"/>
            </w:tcBorders>
            <w:noWrap/>
            <w:vAlign w:val="bottom"/>
            <w:hideMark/>
          </w:tcPr>
          <w:p w14:paraId="64BCD90B" w14:textId="77777777" w:rsidR="004F498F" w:rsidRDefault="004F498F">
            <w:pPr>
              <w:rPr>
                <w:color w:val="000000"/>
                <w:sz w:val="20"/>
                <w:szCs w:val="20"/>
              </w:rPr>
            </w:pPr>
            <w:r>
              <w:rPr>
                <w:color w:val="000000"/>
                <w:sz w:val="20"/>
                <w:szCs w:val="20"/>
              </w:rPr>
              <w:t>Inverse Ricker</w:t>
            </w:r>
          </w:p>
        </w:tc>
        <w:tc>
          <w:tcPr>
            <w:tcW w:w="810" w:type="dxa"/>
            <w:tcBorders>
              <w:top w:val="nil"/>
              <w:left w:val="nil"/>
              <w:bottom w:val="single" w:sz="4" w:space="0" w:color="auto"/>
              <w:right w:val="nil"/>
            </w:tcBorders>
            <w:noWrap/>
            <w:vAlign w:val="bottom"/>
            <w:hideMark/>
          </w:tcPr>
          <w:p w14:paraId="3BDF5A75" w14:textId="77777777" w:rsidR="004F498F" w:rsidRDefault="004F498F">
            <w:pPr>
              <w:jc w:val="right"/>
              <w:rPr>
                <w:color w:val="000000"/>
                <w:sz w:val="20"/>
                <w:szCs w:val="20"/>
              </w:rPr>
            </w:pPr>
            <w:r>
              <w:rPr>
                <w:color w:val="000000"/>
                <w:sz w:val="20"/>
                <w:szCs w:val="20"/>
              </w:rPr>
              <w:t>8.69</w:t>
            </w:r>
          </w:p>
        </w:tc>
        <w:tc>
          <w:tcPr>
            <w:tcW w:w="1260" w:type="dxa"/>
            <w:tcBorders>
              <w:top w:val="nil"/>
              <w:left w:val="nil"/>
              <w:bottom w:val="single" w:sz="4" w:space="0" w:color="auto"/>
              <w:right w:val="nil"/>
            </w:tcBorders>
            <w:noWrap/>
            <w:vAlign w:val="bottom"/>
            <w:hideMark/>
          </w:tcPr>
          <w:p w14:paraId="029DFDB8" w14:textId="77777777" w:rsidR="004F498F" w:rsidRDefault="004F498F">
            <w:pPr>
              <w:jc w:val="right"/>
              <w:rPr>
                <w:color w:val="000000"/>
                <w:sz w:val="20"/>
                <w:szCs w:val="20"/>
              </w:rPr>
            </w:pPr>
            <w:r>
              <w:rPr>
                <w:color w:val="000000"/>
                <w:sz w:val="20"/>
                <w:szCs w:val="20"/>
              </w:rPr>
              <w:t>255738325.92</w:t>
            </w:r>
          </w:p>
        </w:tc>
        <w:tc>
          <w:tcPr>
            <w:tcW w:w="1170" w:type="dxa"/>
            <w:tcBorders>
              <w:top w:val="nil"/>
              <w:left w:val="nil"/>
              <w:bottom w:val="single" w:sz="4" w:space="0" w:color="auto"/>
              <w:right w:val="nil"/>
            </w:tcBorders>
            <w:noWrap/>
            <w:vAlign w:val="bottom"/>
            <w:hideMark/>
          </w:tcPr>
          <w:p w14:paraId="021B2CB3" w14:textId="77777777" w:rsidR="004F498F" w:rsidRDefault="004F498F">
            <w:pPr>
              <w:jc w:val="right"/>
              <w:rPr>
                <w:color w:val="000000"/>
                <w:sz w:val="20"/>
                <w:szCs w:val="20"/>
              </w:rPr>
            </w:pPr>
            <w:r>
              <w:rPr>
                <w:color w:val="000000"/>
                <w:sz w:val="20"/>
                <w:szCs w:val="20"/>
              </w:rPr>
              <w:t>-1060.82</w:t>
            </w:r>
          </w:p>
        </w:tc>
      </w:tr>
    </w:tbl>
    <w:p w14:paraId="63A9DB14" w14:textId="77777777" w:rsidR="00FF0652" w:rsidRDefault="00FF0652" w:rsidP="004F498F">
      <w:pPr>
        <w:rPr>
          <w:rFonts w:asciiTheme="minorHAnsi" w:hAnsiTheme="minorHAnsi" w:cstheme="minorBidi"/>
        </w:rPr>
      </w:pPr>
      <w:r>
        <w:rPr>
          <w:rFonts w:asciiTheme="minorHAnsi" w:hAnsiTheme="minorHAnsi" w:cstheme="minorBidi"/>
        </w:rPr>
        <w:br w:type="page"/>
      </w:r>
    </w:p>
    <w:tbl>
      <w:tblPr>
        <w:tblW w:w="6797" w:type="dxa"/>
        <w:tblInd w:w="93" w:type="dxa"/>
        <w:tblLook w:val="04A0" w:firstRow="1" w:lastRow="0" w:firstColumn="1" w:lastColumn="0" w:noHBand="0" w:noVBand="1"/>
      </w:tblPr>
      <w:tblGrid>
        <w:gridCol w:w="1815"/>
        <w:gridCol w:w="1620"/>
        <w:gridCol w:w="810"/>
        <w:gridCol w:w="1382"/>
        <w:gridCol w:w="1170"/>
      </w:tblGrid>
      <w:tr w:rsidR="00FF0652" w14:paraId="5B5E8891" w14:textId="77777777" w:rsidTr="00936C74">
        <w:trPr>
          <w:trHeight w:val="255"/>
        </w:trPr>
        <w:tc>
          <w:tcPr>
            <w:tcW w:w="6797" w:type="dxa"/>
            <w:gridSpan w:val="5"/>
            <w:tcBorders>
              <w:top w:val="nil"/>
              <w:left w:val="nil"/>
              <w:bottom w:val="single" w:sz="4" w:space="0" w:color="auto"/>
              <w:right w:val="nil"/>
            </w:tcBorders>
            <w:noWrap/>
            <w:vAlign w:val="bottom"/>
            <w:hideMark/>
          </w:tcPr>
          <w:p w14:paraId="06468B66" w14:textId="77777777" w:rsidR="00FF0652" w:rsidRDefault="00FF0652" w:rsidP="004B133E">
            <w:pPr>
              <w:rPr>
                <w:rFonts w:eastAsia="Times New Roman"/>
                <w:b/>
                <w:bCs/>
                <w:color w:val="000000"/>
                <w:sz w:val="20"/>
                <w:szCs w:val="20"/>
              </w:rPr>
            </w:pPr>
            <w:proofErr w:type="spellStart"/>
            <w:r>
              <w:rPr>
                <w:rFonts w:eastAsia="Times New Roman"/>
                <w:b/>
                <w:bCs/>
                <w:i/>
                <w:color w:val="000000"/>
                <w:sz w:val="20"/>
                <w:szCs w:val="20"/>
              </w:rPr>
              <w:lastRenderedPageBreak/>
              <w:t>D</w:t>
            </w:r>
            <w:r w:rsidR="004B133E" w:rsidRPr="004B133E">
              <w:rPr>
                <w:rFonts w:eastAsia="Times New Roman"/>
                <w:b/>
                <w:bCs/>
                <w:i/>
                <w:color w:val="000000"/>
                <w:sz w:val="20"/>
                <w:szCs w:val="20"/>
                <w:vertAlign w:val="subscript"/>
              </w:rPr>
              <w:t>est</w:t>
            </w:r>
            <w:proofErr w:type="spellEnd"/>
            <w:r>
              <w:rPr>
                <w:rFonts w:eastAsia="Times New Roman"/>
                <w:b/>
                <w:bCs/>
                <w:color w:val="000000"/>
                <w:sz w:val="20"/>
                <w:szCs w:val="20"/>
              </w:rPr>
              <w:t xml:space="preserve"> optimized parameter estimates</w:t>
            </w:r>
          </w:p>
        </w:tc>
      </w:tr>
      <w:tr w:rsidR="00FF0652" w14:paraId="122E3368" w14:textId="77777777" w:rsidTr="00936C74">
        <w:trPr>
          <w:trHeight w:val="255"/>
        </w:trPr>
        <w:tc>
          <w:tcPr>
            <w:tcW w:w="1815" w:type="dxa"/>
            <w:tcBorders>
              <w:top w:val="nil"/>
              <w:left w:val="nil"/>
              <w:bottom w:val="single" w:sz="4" w:space="0" w:color="auto"/>
              <w:right w:val="nil"/>
            </w:tcBorders>
            <w:noWrap/>
            <w:vAlign w:val="bottom"/>
            <w:hideMark/>
          </w:tcPr>
          <w:p w14:paraId="54AA0B93" w14:textId="77777777" w:rsidR="00FF0652" w:rsidRDefault="00FF0652" w:rsidP="004B133E">
            <w:pPr>
              <w:rPr>
                <w:rFonts w:eastAsia="Times New Roman"/>
                <w:b/>
                <w:bCs/>
                <w:color w:val="000000"/>
                <w:sz w:val="20"/>
                <w:szCs w:val="20"/>
              </w:rPr>
            </w:pPr>
            <w:r>
              <w:rPr>
                <w:rFonts w:eastAsia="Times New Roman"/>
                <w:b/>
                <w:bCs/>
                <w:color w:val="000000"/>
                <w:sz w:val="20"/>
                <w:szCs w:val="20"/>
              </w:rPr>
              <w:t>Surface</w:t>
            </w:r>
          </w:p>
        </w:tc>
        <w:tc>
          <w:tcPr>
            <w:tcW w:w="1620" w:type="dxa"/>
            <w:tcBorders>
              <w:top w:val="nil"/>
              <w:left w:val="nil"/>
              <w:bottom w:val="single" w:sz="4" w:space="0" w:color="auto"/>
              <w:right w:val="nil"/>
            </w:tcBorders>
            <w:noWrap/>
            <w:vAlign w:val="bottom"/>
            <w:hideMark/>
          </w:tcPr>
          <w:p w14:paraId="1A8AEBA2" w14:textId="77777777" w:rsidR="00FF0652" w:rsidRDefault="00FF0652" w:rsidP="004B133E">
            <w:pPr>
              <w:rPr>
                <w:rFonts w:eastAsia="Times New Roman"/>
                <w:b/>
                <w:bCs/>
                <w:color w:val="000000"/>
                <w:sz w:val="20"/>
                <w:szCs w:val="20"/>
              </w:rPr>
            </w:pPr>
            <w:r>
              <w:rPr>
                <w:rFonts w:eastAsia="Times New Roman"/>
                <w:b/>
                <w:bCs/>
                <w:color w:val="000000"/>
                <w:sz w:val="20"/>
                <w:szCs w:val="20"/>
              </w:rPr>
              <w:t>Function</w:t>
            </w:r>
          </w:p>
        </w:tc>
        <w:tc>
          <w:tcPr>
            <w:tcW w:w="810" w:type="dxa"/>
            <w:tcBorders>
              <w:top w:val="nil"/>
              <w:left w:val="nil"/>
              <w:bottom w:val="single" w:sz="4" w:space="0" w:color="auto"/>
              <w:right w:val="nil"/>
            </w:tcBorders>
            <w:noWrap/>
            <w:vAlign w:val="bottom"/>
            <w:hideMark/>
          </w:tcPr>
          <w:p w14:paraId="5E7E6889" w14:textId="77777777" w:rsidR="00FF0652" w:rsidRDefault="00FF0652" w:rsidP="004B133E">
            <w:pPr>
              <w:jc w:val="center"/>
              <w:rPr>
                <w:rFonts w:eastAsia="Times New Roman"/>
                <w:b/>
                <w:bCs/>
                <w:i/>
                <w:iCs/>
                <w:color w:val="000000"/>
                <w:sz w:val="20"/>
                <w:szCs w:val="20"/>
              </w:rPr>
            </w:pPr>
            <w:r>
              <w:rPr>
                <w:rFonts w:eastAsia="Times New Roman"/>
                <w:b/>
                <w:bCs/>
                <w:i/>
                <w:iCs/>
                <w:color w:val="000000"/>
                <w:sz w:val="20"/>
                <w:szCs w:val="20"/>
              </w:rPr>
              <w:t>c</w:t>
            </w:r>
          </w:p>
        </w:tc>
        <w:tc>
          <w:tcPr>
            <w:tcW w:w="1382" w:type="dxa"/>
            <w:tcBorders>
              <w:top w:val="nil"/>
              <w:left w:val="nil"/>
              <w:bottom w:val="single" w:sz="4" w:space="0" w:color="auto"/>
              <w:right w:val="nil"/>
            </w:tcBorders>
            <w:noWrap/>
            <w:vAlign w:val="bottom"/>
            <w:hideMark/>
          </w:tcPr>
          <w:p w14:paraId="327D42EF" w14:textId="77777777" w:rsidR="00FF0652" w:rsidRDefault="00FF0652" w:rsidP="004B133E">
            <w:pPr>
              <w:jc w:val="center"/>
              <w:rPr>
                <w:rFonts w:eastAsia="Times New Roman"/>
                <w:b/>
                <w:bCs/>
                <w:i/>
                <w:iCs/>
                <w:color w:val="000000"/>
                <w:sz w:val="20"/>
                <w:szCs w:val="20"/>
              </w:rPr>
            </w:pPr>
            <w:r>
              <w:rPr>
                <w:rFonts w:eastAsia="Times New Roman"/>
                <w:b/>
                <w:bCs/>
                <w:i/>
                <w:iCs/>
                <w:color w:val="000000"/>
                <w:sz w:val="20"/>
                <w:szCs w:val="20"/>
              </w:rPr>
              <w:t>b</w:t>
            </w:r>
          </w:p>
        </w:tc>
        <w:tc>
          <w:tcPr>
            <w:tcW w:w="1170" w:type="dxa"/>
            <w:tcBorders>
              <w:top w:val="nil"/>
              <w:left w:val="nil"/>
              <w:bottom w:val="single" w:sz="4" w:space="0" w:color="auto"/>
              <w:right w:val="nil"/>
            </w:tcBorders>
            <w:noWrap/>
            <w:vAlign w:val="bottom"/>
            <w:hideMark/>
          </w:tcPr>
          <w:p w14:paraId="0A7DABA3" w14:textId="77777777" w:rsidR="00FF0652" w:rsidRDefault="00FF0652" w:rsidP="004B133E">
            <w:pPr>
              <w:jc w:val="center"/>
              <w:rPr>
                <w:rFonts w:eastAsia="Times New Roman"/>
                <w:b/>
                <w:bCs/>
                <w:color w:val="000000"/>
                <w:sz w:val="20"/>
                <w:szCs w:val="20"/>
              </w:rPr>
            </w:pPr>
            <w:r>
              <w:rPr>
                <w:rFonts w:eastAsia="Times New Roman"/>
                <w:b/>
                <w:bCs/>
                <w:color w:val="000000"/>
                <w:sz w:val="20"/>
                <w:szCs w:val="20"/>
              </w:rPr>
              <w:t>AIC</w:t>
            </w:r>
          </w:p>
        </w:tc>
      </w:tr>
      <w:tr w:rsidR="00FB3FBE" w:rsidRPr="00936C74" w14:paraId="4FC102AA" w14:textId="77777777" w:rsidTr="001E3BEE">
        <w:trPr>
          <w:trHeight w:val="255"/>
        </w:trPr>
        <w:tc>
          <w:tcPr>
            <w:tcW w:w="1815" w:type="dxa"/>
            <w:noWrap/>
            <w:vAlign w:val="center"/>
            <w:hideMark/>
          </w:tcPr>
          <w:p w14:paraId="1176D02F" w14:textId="369B92A7" w:rsidR="00FB3FBE" w:rsidRPr="00936C74" w:rsidRDefault="00FB3FBE" w:rsidP="004B133E">
            <w:pPr>
              <w:rPr>
                <w:rFonts w:asciiTheme="minorHAnsi" w:hAnsiTheme="minorHAnsi"/>
                <w:sz w:val="20"/>
                <w:szCs w:val="20"/>
              </w:rPr>
            </w:pPr>
            <w:r>
              <w:rPr>
                <w:color w:val="000000"/>
                <w:sz w:val="20"/>
                <w:szCs w:val="20"/>
              </w:rPr>
              <w:t>Ad summer loss</w:t>
            </w:r>
          </w:p>
        </w:tc>
        <w:tc>
          <w:tcPr>
            <w:tcW w:w="1620" w:type="dxa"/>
            <w:noWrap/>
            <w:vAlign w:val="center"/>
            <w:hideMark/>
          </w:tcPr>
          <w:p w14:paraId="161D65C8" w14:textId="3FADB36D" w:rsidR="00FB3FBE" w:rsidRPr="00936C74" w:rsidRDefault="00FB3FBE" w:rsidP="004B133E">
            <w:pPr>
              <w:rPr>
                <w:rFonts w:asciiTheme="minorHAnsi" w:hAnsiTheme="minorHAnsi"/>
                <w:sz w:val="20"/>
                <w:szCs w:val="20"/>
              </w:rPr>
            </w:pPr>
            <w:r>
              <w:rPr>
                <w:color w:val="000000"/>
                <w:sz w:val="20"/>
                <w:szCs w:val="20"/>
              </w:rPr>
              <w:t>Inverse Ricker</w:t>
            </w:r>
          </w:p>
        </w:tc>
        <w:tc>
          <w:tcPr>
            <w:tcW w:w="810" w:type="dxa"/>
            <w:noWrap/>
            <w:vAlign w:val="bottom"/>
            <w:hideMark/>
          </w:tcPr>
          <w:p w14:paraId="00D660CF" w14:textId="690C5E14" w:rsidR="00FB3FBE" w:rsidRPr="00936C74" w:rsidRDefault="00FB3FBE" w:rsidP="004B133E">
            <w:pPr>
              <w:rPr>
                <w:rFonts w:asciiTheme="minorHAnsi" w:hAnsiTheme="minorHAnsi"/>
                <w:sz w:val="20"/>
                <w:szCs w:val="20"/>
              </w:rPr>
            </w:pPr>
            <w:r>
              <w:rPr>
                <w:color w:val="000000"/>
                <w:sz w:val="20"/>
                <w:szCs w:val="20"/>
              </w:rPr>
              <w:t>1.93</w:t>
            </w:r>
          </w:p>
        </w:tc>
        <w:tc>
          <w:tcPr>
            <w:tcW w:w="1382" w:type="dxa"/>
            <w:noWrap/>
            <w:vAlign w:val="bottom"/>
            <w:hideMark/>
          </w:tcPr>
          <w:p w14:paraId="3B4C8CB0" w14:textId="0C1B32D5" w:rsidR="00FB3FBE" w:rsidRPr="00936C74" w:rsidRDefault="00FB3FBE" w:rsidP="00936C74">
            <w:pPr>
              <w:jc w:val="right"/>
              <w:rPr>
                <w:rFonts w:asciiTheme="minorHAnsi" w:hAnsiTheme="minorHAnsi"/>
                <w:sz w:val="20"/>
                <w:szCs w:val="20"/>
              </w:rPr>
            </w:pPr>
            <w:r>
              <w:rPr>
                <w:color w:val="000000"/>
                <w:sz w:val="20"/>
                <w:szCs w:val="20"/>
              </w:rPr>
              <w:t>1144.10</w:t>
            </w:r>
          </w:p>
        </w:tc>
        <w:tc>
          <w:tcPr>
            <w:tcW w:w="1170" w:type="dxa"/>
            <w:noWrap/>
            <w:vAlign w:val="bottom"/>
            <w:hideMark/>
          </w:tcPr>
          <w:p w14:paraId="02BE0B38" w14:textId="7135E3C2" w:rsidR="00FB3FBE" w:rsidRPr="00936C74" w:rsidRDefault="00FB3FBE" w:rsidP="00936C74">
            <w:pPr>
              <w:jc w:val="right"/>
              <w:rPr>
                <w:rFonts w:asciiTheme="minorHAnsi" w:hAnsiTheme="minorHAnsi"/>
                <w:sz w:val="20"/>
                <w:szCs w:val="20"/>
              </w:rPr>
            </w:pPr>
            <w:r>
              <w:rPr>
                <w:color w:val="000000"/>
                <w:sz w:val="20"/>
                <w:szCs w:val="20"/>
              </w:rPr>
              <w:t>-1275.17</w:t>
            </w:r>
          </w:p>
        </w:tc>
      </w:tr>
      <w:tr w:rsidR="00FB3FBE" w:rsidRPr="00936C74" w14:paraId="296A1F5C" w14:textId="77777777" w:rsidTr="001E3BEE">
        <w:trPr>
          <w:trHeight w:val="255"/>
        </w:trPr>
        <w:tc>
          <w:tcPr>
            <w:tcW w:w="1815" w:type="dxa"/>
            <w:noWrap/>
            <w:vAlign w:val="center"/>
            <w:hideMark/>
          </w:tcPr>
          <w:p w14:paraId="3A900AC1" w14:textId="405AF175" w:rsidR="00FB3FBE" w:rsidRPr="00936C74" w:rsidRDefault="00FB3FBE" w:rsidP="004B133E">
            <w:pPr>
              <w:rPr>
                <w:rFonts w:asciiTheme="minorHAnsi" w:hAnsiTheme="minorHAnsi"/>
                <w:sz w:val="20"/>
                <w:szCs w:val="20"/>
              </w:rPr>
            </w:pPr>
            <w:r>
              <w:rPr>
                <w:color w:val="000000"/>
                <w:sz w:val="20"/>
                <w:szCs w:val="20"/>
              </w:rPr>
              <w:t>Max Temp</w:t>
            </w:r>
          </w:p>
        </w:tc>
        <w:tc>
          <w:tcPr>
            <w:tcW w:w="1620" w:type="dxa"/>
            <w:noWrap/>
            <w:vAlign w:val="center"/>
            <w:hideMark/>
          </w:tcPr>
          <w:p w14:paraId="42F9542C" w14:textId="74511A20" w:rsidR="00FB3FBE" w:rsidRPr="00936C74" w:rsidRDefault="00FB3FBE" w:rsidP="004B133E">
            <w:pPr>
              <w:rPr>
                <w:rFonts w:asciiTheme="minorHAnsi" w:hAnsiTheme="minorHAnsi"/>
                <w:sz w:val="20"/>
                <w:szCs w:val="20"/>
              </w:rPr>
            </w:pPr>
            <w:r>
              <w:rPr>
                <w:color w:val="000000"/>
                <w:sz w:val="20"/>
                <w:szCs w:val="20"/>
              </w:rPr>
              <w:t>Inverse Ricker</w:t>
            </w:r>
          </w:p>
        </w:tc>
        <w:tc>
          <w:tcPr>
            <w:tcW w:w="810" w:type="dxa"/>
            <w:noWrap/>
            <w:vAlign w:val="bottom"/>
            <w:hideMark/>
          </w:tcPr>
          <w:p w14:paraId="721EEF74" w14:textId="7D7FE6B3" w:rsidR="00FB3FBE" w:rsidRPr="00936C74" w:rsidRDefault="00FB3FBE" w:rsidP="004B133E">
            <w:pPr>
              <w:rPr>
                <w:rFonts w:asciiTheme="minorHAnsi" w:hAnsiTheme="minorHAnsi"/>
                <w:sz w:val="20"/>
                <w:szCs w:val="20"/>
              </w:rPr>
            </w:pPr>
            <w:r>
              <w:rPr>
                <w:color w:val="000000"/>
                <w:sz w:val="20"/>
                <w:szCs w:val="20"/>
              </w:rPr>
              <w:t>1.98</w:t>
            </w:r>
          </w:p>
        </w:tc>
        <w:tc>
          <w:tcPr>
            <w:tcW w:w="1382" w:type="dxa"/>
            <w:noWrap/>
            <w:vAlign w:val="bottom"/>
            <w:hideMark/>
          </w:tcPr>
          <w:p w14:paraId="27D51C52" w14:textId="736936F9" w:rsidR="00FB3FBE" w:rsidRPr="00936C74" w:rsidRDefault="00FB3FBE" w:rsidP="00936C74">
            <w:pPr>
              <w:jc w:val="right"/>
              <w:rPr>
                <w:rFonts w:asciiTheme="minorHAnsi" w:hAnsiTheme="minorHAnsi"/>
                <w:sz w:val="20"/>
                <w:szCs w:val="20"/>
              </w:rPr>
            </w:pPr>
            <w:r>
              <w:rPr>
                <w:color w:val="000000"/>
                <w:sz w:val="20"/>
                <w:szCs w:val="20"/>
              </w:rPr>
              <w:t>999954.66</w:t>
            </w:r>
          </w:p>
        </w:tc>
        <w:tc>
          <w:tcPr>
            <w:tcW w:w="1170" w:type="dxa"/>
            <w:noWrap/>
            <w:vAlign w:val="bottom"/>
            <w:hideMark/>
          </w:tcPr>
          <w:p w14:paraId="35AC2DE9" w14:textId="1FE58B23" w:rsidR="00FB3FBE" w:rsidRPr="00936C74" w:rsidRDefault="00FB3FBE" w:rsidP="00936C74">
            <w:pPr>
              <w:jc w:val="right"/>
              <w:rPr>
                <w:rFonts w:asciiTheme="minorHAnsi" w:hAnsiTheme="minorHAnsi"/>
                <w:sz w:val="20"/>
                <w:szCs w:val="20"/>
              </w:rPr>
            </w:pPr>
            <w:r>
              <w:rPr>
                <w:color w:val="000000"/>
                <w:sz w:val="20"/>
                <w:szCs w:val="20"/>
              </w:rPr>
              <w:t>-1274.92</w:t>
            </w:r>
          </w:p>
        </w:tc>
      </w:tr>
      <w:tr w:rsidR="00FB3FBE" w:rsidRPr="00936C74" w14:paraId="15976D38" w14:textId="77777777" w:rsidTr="001E3BEE">
        <w:trPr>
          <w:trHeight w:val="255"/>
        </w:trPr>
        <w:tc>
          <w:tcPr>
            <w:tcW w:w="1815" w:type="dxa"/>
            <w:noWrap/>
            <w:vAlign w:val="center"/>
            <w:hideMark/>
          </w:tcPr>
          <w:p w14:paraId="6741CC7C" w14:textId="57579D2E" w:rsidR="00FB3FBE" w:rsidRPr="00936C74" w:rsidRDefault="00FB3FBE" w:rsidP="004B133E">
            <w:pPr>
              <w:rPr>
                <w:rFonts w:asciiTheme="minorHAnsi" w:hAnsiTheme="minorHAnsi"/>
                <w:sz w:val="20"/>
                <w:szCs w:val="20"/>
              </w:rPr>
            </w:pPr>
            <w:r>
              <w:rPr>
                <w:color w:val="000000"/>
                <w:sz w:val="20"/>
                <w:szCs w:val="20"/>
              </w:rPr>
              <w:t>Abundance</w:t>
            </w:r>
          </w:p>
        </w:tc>
        <w:tc>
          <w:tcPr>
            <w:tcW w:w="1620" w:type="dxa"/>
            <w:noWrap/>
            <w:vAlign w:val="center"/>
            <w:hideMark/>
          </w:tcPr>
          <w:p w14:paraId="624E967F" w14:textId="47828362" w:rsidR="00FB3FBE" w:rsidRPr="00936C74" w:rsidRDefault="00FB3FBE" w:rsidP="004B133E">
            <w:pPr>
              <w:rPr>
                <w:rFonts w:asciiTheme="minorHAnsi" w:hAnsiTheme="minorHAnsi"/>
                <w:sz w:val="20"/>
                <w:szCs w:val="20"/>
              </w:rPr>
            </w:pPr>
            <w:r>
              <w:rPr>
                <w:color w:val="000000"/>
                <w:sz w:val="20"/>
                <w:szCs w:val="20"/>
              </w:rPr>
              <w:t>Inverse Ricker</w:t>
            </w:r>
          </w:p>
        </w:tc>
        <w:tc>
          <w:tcPr>
            <w:tcW w:w="810" w:type="dxa"/>
            <w:noWrap/>
            <w:vAlign w:val="bottom"/>
            <w:hideMark/>
          </w:tcPr>
          <w:p w14:paraId="7BF08416" w14:textId="0570E17B" w:rsidR="00FB3FBE" w:rsidRPr="00936C74" w:rsidRDefault="00FB3FBE" w:rsidP="004B133E">
            <w:pPr>
              <w:rPr>
                <w:rFonts w:asciiTheme="minorHAnsi" w:hAnsiTheme="minorHAnsi"/>
                <w:sz w:val="20"/>
                <w:szCs w:val="20"/>
              </w:rPr>
            </w:pPr>
            <w:r>
              <w:rPr>
                <w:color w:val="000000"/>
                <w:sz w:val="20"/>
                <w:szCs w:val="20"/>
              </w:rPr>
              <w:t>0.22</w:t>
            </w:r>
          </w:p>
        </w:tc>
        <w:tc>
          <w:tcPr>
            <w:tcW w:w="1382" w:type="dxa"/>
            <w:noWrap/>
            <w:vAlign w:val="bottom"/>
            <w:hideMark/>
          </w:tcPr>
          <w:p w14:paraId="55084D28" w14:textId="0E8DE0AF" w:rsidR="00FB3FBE" w:rsidRPr="00936C74" w:rsidRDefault="00FB3FBE" w:rsidP="00936C74">
            <w:pPr>
              <w:jc w:val="right"/>
              <w:rPr>
                <w:rFonts w:asciiTheme="minorHAnsi" w:hAnsiTheme="minorHAnsi"/>
                <w:sz w:val="20"/>
                <w:szCs w:val="20"/>
              </w:rPr>
            </w:pPr>
            <w:r>
              <w:rPr>
                <w:color w:val="000000"/>
                <w:sz w:val="20"/>
                <w:szCs w:val="20"/>
              </w:rPr>
              <w:t>998902.02</w:t>
            </w:r>
          </w:p>
        </w:tc>
        <w:tc>
          <w:tcPr>
            <w:tcW w:w="1170" w:type="dxa"/>
            <w:noWrap/>
            <w:vAlign w:val="bottom"/>
            <w:hideMark/>
          </w:tcPr>
          <w:p w14:paraId="3A84D977" w14:textId="1447D86A" w:rsidR="00FB3FBE" w:rsidRPr="00936C74" w:rsidRDefault="00FB3FBE" w:rsidP="00936C74">
            <w:pPr>
              <w:jc w:val="right"/>
              <w:rPr>
                <w:rFonts w:asciiTheme="minorHAnsi" w:hAnsiTheme="minorHAnsi"/>
                <w:sz w:val="20"/>
                <w:szCs w:val="20"/>
              </w:rPr>
            </w:pPr>
            <w:r>
              <w:rPr>
                <w:color w:val="000000"/>
                <w:sz w:val="20"/>
                <w:szCs w:val="20"/>
              </w:rPr>
              <w:t>-1266.69</w:t>
            </w:r>
          </w:p>
        </w:tc>
      </w:tr>
      <w:tr w:rsidR="00FB3FBE" w:rsidRPr="00936C74" w14:paraId="348E9EE5" w14:textId="77777777" w:rsidTr="001E3BEE">
        <w:trPr>
          <w:trHeight w:val="255"/>
        </w:trPr>
        <w:tc>
          <w:tcPr>
            <w:tcW w:w="1815" w:type="dxa"/>
            <w:noWrap/>
            <w:vAlign w:val="center"/>
            <w:hideMark/>
          </w:tcPr>
          <w:p w14:paraId="6D45BFA7" w14:textId="54CC491A" w:rsidR="00FB3FBE" w:rsidRPr="00936C74" w:rsidRDefault="00FB3FBE" w:rsidP="004B133E">
            <w:pPr>
              <w:rPr>
                <w:rFonts w:asciiTheme="minorHAnsi" w:hAnsiTheme="minorHAnsi"/>
                <w:sz w:val="20"/>
                <w:szCs w:val="20"/>
              </w:rPr>
            </w:pPr>
            <w:r>
              <w:rPr>
                <w:color w:val="000000"/>
                <w:sz w:val="20"/>
                <w:szCs w:val="20"/>
              </w:rPr>
              <w:t xml:space="preserve">Stream </w:t>
            </w:r>
            <w:proofErr w:type="spellStart"/>
            <w:r>
              <w:rPr>
                <w:color w:val="000000"/>
                <w:sz w:val="20"/>
                <w:szCs w:val="20"/>
              </w:rPr>
              <w:t>Dist</w:t>
            </w:r>
            <w:proofErr w:type="spellEnd"/>
          </w:p>
        </w:tc>
        <w:tc>
          <w:tcPr>
            <w:tcW w:w="1620" w:type="dxa"/>
            <w:noWrap/>
            <w:vAlign w:val="center"/>
            <w:hideMark/>
          </w:tcPr>
          <w:p w14:paraId="27D6605B" w14:textId="4ABA4BB7" w:rsidR="00FB3FBE" w:rsidRPr="00936C74" w:rsidRDefault="00FB3FBE" w:rsidP="004B133E">
            <w:pPr>
              <w:rPr>
                <w:rFonts w:asciiTheme="minorHAnsi" w:hAnsiTheme="minorHAnsi"/>
                <w:sz w:val="20"/>
                <w:szCs w:val="20"/>
              </w:rPr>
            </w:pPr>
            <w:r>
              <w:rPr>
                <w:color w:val="000000"/>
                <w:sz w:val="20"/>
                <w:szCs w:val="20"/>
              </w:rPr>
              <w:t>Ricker</w:t>
            </w:r>
          </w:p>
        </w:tc>
        <w:tc>
          <w:tcPr>
            <w:tcW w:w="810" w:type="dxa"/>
            <w:noWrap/>
            <w:vAlign w:val="bottom"/>
            <w:hideMark/>
          </w:tcPr>
          <w:p w14:paraId="663B521B" w14:textId="0A8D6441" w:rsidR="00FB3FBE" w:rsidRPr="00936C74" w:rsidRDefault="00FB3FBE" w:rsidP="004B133E">
            <w:pPr>
              <w:rPr>
                <w:rFonts w:asciiTheme="minorHAnsi" w:hAnsiTheme="minorHAnsi"/>
                <w:sz w:val="20"/>
                <w:szCs w:val="20"/>
              </w:rPr>
            </w:pPr>
            <w:r>
              <w:rPr>
                <w:color w:val="000000"/>
                <w:sz w:val="20"/>
                <w:szCs w:val="20"/>
              </w:rPr>
              <w:t>6.57</w:t>
            </w:r>
          </w:p>
        </w:tc>
        <w:tc>
          <w:tcPr>
            <w:tcW w:w="1382" w:type="dxa"/>
            <w:noWrap/>
            <w:vAlign w:val="bottom"/>
            <w:hideMark/>
          </w:tcPr>
          <w:p w14:paraId="0CC9C7DA" w14:textId="0D0329FB" w:rsidR="00FB3FBE" w:rsidRPr="00936C74" w:rsidRDefault="00FB3FBE" w:rsidP="00936C74">
            <w:pPr>
              <w:jc w:val="right"/>
              <w:rPr>
                <w:rFonts w:asciiTheme="minorHAnsi" w:hAnsiTheme="minorHAnsi"/>
                <w:sz w:val="20"/>
                <w:szCs w:val="20"/>
              </w:rPr>
            </w:pPr>
            <w:r>
              <w:rPr>
                <w:color w:val="000000"/>
                <w:sz w:val="20"/>
                <w:szCs w:val="20"/>
              </w:rPr>
              <w:t>823.64</w:t>
            </w:r>
          </w:p>
        </w:tc>
        <w:tc>
          <w:tcPr>
            <w:tcW w:w="1170" w:type="dxa"/>
            <w:noWrap/>
            <w:vAlign w:val="bottom"/>
            <w:hideMark/>
          </w:tcPr>
          <w:p w14:paraId="3404BB35" w14:textId="65DF052A" w:rsidR="00FB3FBE" w:rsidRPr="00936C74" w:rsidRDefault="00FB3FBE" w:rsidP="00936C74">
            <w:pPr>
              <w:jc w:val="right"/>
              <w:rPr>
                <w:rFonts w:asciiTheme="minorHAnsi" w:hAnsiTheme="minorHAnsi"/>
                <w:sz w:val="20"/>
                <w:szCs w:val="20"/>
              </w:rPr>
            </w:pPr>
            <w:r>
              <w:rPr>
                <w:color w:val="000000"/>
                <w:sz w:val="20"/>
                <w:szCs w:val="20"/>
              </w:rPr>
              <w:t>-1265.12</w:t>
            </w:r>
          </w:p>
        </w:tc>
      </w:tr>
      <w:tr w:rsidR="00FB3FBE" w:rsidRPr="00936C74" w14:paraId="7B48A669" w14:textId="77777777" w:rsidTr="001E3BEE">
        <w:trPr>
          <w:trHeight w:val="255"/>
        </w:trPr>
        <w:tc>
          <w:tcPr>
            <w:tcW w:w="1815" w:type="dxa"/>
            <w:noWrap/>
            <w:vAlign w:val="center"/>
            <w:hideMark/>
          </w:tcPr>
          <w:p w14:paraId="5E728B56" w14:textId="2862B6D5" w:rsidR="00FB3FBE" w:rsidRPr="00936C74" w:rsidRDefault="00FB3FBE" w:rsidP="004B133E">
            <w:pPr>
              <w:rPr>
                <w:rFonts w:asciiTheme="minorHAnsi" w:hAnsiTheme="minorHAnsi"/>
                <w:sz w:val="20"/>
                <w:szCs w:val="20"/>
              </w:rPr>
            </w:pPr>
            <w:proofErr w:type="spellStart"/>
            <w:r>
              <w:rPr>
                <w:color w:val="000000"/>
                <w:sz w:val="20"/>
                <w:szCs w:val="20"/>
              </w:rPr>
              <w:t>Jv</w:t>
            </w:r>
            <w:proofErr w:type="spellEnd"/>
            <w:r>
              <w:rPr>
                <w:color w:val="000000"/>
                <w:sz w:val="20"/>
                <w:szCs w:val="20"/>
              </w:rPr>
              <w:t xml:space="preserve"> summer loss</w:t>
            </w:r>
          </w:p>
        </w:tc>
        <w:tc>
          <w:tcPr>
            <w:tcW w:w="1620" w:type="dxa"/>
            <w:noWrap/>
            <w:vAlign w:val="center"/>
            <w:hideMark/>
          </w:tcPr>
          <w:p w14:paraId="6B583B68" w14:textId="7A5F8799" w:rsidR="00FB3FBE" w:rsidRPr="00936C74" w:rsidRDefault="00FB3FBE" w:rsidP="004B133E">
            <w:pPr>
              <w:rPr>
                <w:rFonts w:asciiTheme="minorHAnsi" w:hAnsiTheme="minorHAnsi"/>
                <w:sz w:val="20"/>
                <w:szCs w:val="20"/>
              </w:rPr>
            </w:pPr>
            <w:r>
              <w:rPr>
                <w:color w:val="000000"/>
                <w:sz w:val="20"/>
                <w:szCs w:val="20"/>
              </w:rPr>
              <w:t>Inverse Ricker</w:t>
            </w:r>
          </w:p>
        </w:tc>
        <w:tc>
          <w:tcPr>
            <w:tcW w:w="810" w:type="dxa"/>
            <w:noWrap/>
            <w:vAlign w:val="bottom"/>
            <w:hideMark/>
          </w:tcPr>
          <w:p w14:paraId="32EBE477" w14:textId="1A4C4C34" w:rsidR="00FB3FBE" w:rsidRPr="00936C74" w:rsidRDefault="00FB3FBE" w:rsidP="004B133E">
            <w:pPr>
              <w:rPr>
                <w:rFonts w:asciiTheme="minorHAnsi" w:hAnsiTheme="minorHAnsi"/>
                <w:sz w:val="20"/>
                <w:szCs w:val="20"/>
              </w:rPr>
            </w:pPr>
            <w:r>
              <w:rPr>
                <w:color w:val="000000"/>
                <w:sz w:val="20"/>
                <w:szCs w:val="20"/>
              </w:rPr>
              <w:t>8.99</w:t>
            </w:r>
          </w:p>
        </w:tc>
        <w:tc>
          <w:tcPr>
            <w:tcW w:w="1382" w:type="dxa"/>
            <w:noWrap/>
            <w:vAlign w:val="bottom"/>
            <w:hideMark/>
          </w:tcPr>
          <w:p w14:paraId="1EA8816C" w14:textId="2D29F875" w:rsidR="00FB3FBE" w:rsidRPr="00936C74" w:rsidRDefault="00FB3FBE" w:rsidP="00936C74">
            <w:pPr>
              <w:jc w:val="right"/>
              <w:rPr>
                <w:rFonts w:asciiTheme="minorHAnsi" w:hAnsiTheme="minorHAnsi"/>
                <w:sz w:val="20"/>
                <w:szCs w:val="20"/>
              </w:rPr>
            </w:pPr>
            <w:r>
              <w:rPr>
                <w:color w:val="000000"/>
                <w:sz w:val="20"/>
                <w:szCs w:val="20"/>
              </w:rPr>
              <w:t>916420.47</w:t>
            </w:r>
          </w:p>
        </w:tc>
        <w:tc>
          <w:tcPr>
            <w:tcW w:w="1170" w:type="dxa"/>
            <w:noWrap/>
            <w:vAlign w:val="bottom"/>
            <w:hideMark/>
          </w:tcPr>
          <w:p w14:paraId="4179DE0E" w14:textId="6B67351B" w:rsidR="00FB3FBE" w:rsidRPr="00936C74" w:rsidRDefault="00FB3FBE" w:rsidP="00936C74">
            <w:pPr>
              <w:jc w:val="right"/>
              <w:rPr>
                <w:rFonts w:asciiTheme="minorHAnsi" w:hAnsiTheme="minorHAnsi"/>
                <w:sz w:val="20"/>
                <w:szCs w:val="20"/>
              </w:rPr>
            </w:pPr>
            <w:r>
              <w:rPr>
                <w:color w:val="000000"/>
                <w:sz w:val="20"/>
                <w:szCs w:val="20"/>
              </w:rPr>
              <w:t>-1265.09</w:t>
            </w:r>
          </w:p>
        </w:tc>
      </w:tr>
      <w:tr w:rsidR="00FB3FBE" w:rsidRPr="00936C74" w14:paraId="75B40594" w14:textId="77777777" w:rsidTr="001E3BEE">
        <w:trPr>
          <w:trHeight w:val="255"/>
        </w:trPr>
        <w:tc>
          <w:tcPr>
            <w:tcW w:w="1815" w:type="dxa"/>
            <w:noWrap/>
            <w:vAlign w:val="center"/>
            <w:hideMark/>
          </w:tcPr>
          <w:p w14:paraId="2D24F67E" w14:textId="08EE20BD" w:rsidR="00FB3FBE" w:rsidRPr="00936C74" w:rsidRDefault="00FB3FBE" w:rsidP="004B133E">
            <w:pPr>
              <w:rPr>
                <w:rFonts w:asciiTheme="minorHAnsi" w:hAnsiTheme="minorHAnsi"/>
                <w:sz w:val="20"/>
                <w:szCs w:val="20"/>
              </w:rPr>
            </w:pPr>
            <w:proofErr w:type="spellStart"/>
            <w:r>
              <w:rPr>
                <w:color w:val="000000"/>
                <w:sz w:val="20"/>
                <w:szCs w:val="20"/>
              </w:rPr>
              <w:t>Jv</w:t>
            </w:r>
            <w:proofErr w:type="spellEnd"/>
            <w:r>
              <w:rPr>
                <w:color w:val="000000"/>
                <w:sz w:val="20"/>
                <w:szCs w:val="20"/>
              </w:rPr>
              <w:t xml:space="preserve"> spring loss</w:t>
            </w:r>
          </w:p>
        </w:tc>
        <w:tc>
          <w:tcPr>
            <w:tcW w:w="1620" w:type="dxa"/>
            <w:noWrap/>
            <w:vAlign w:val="center"/>
            <w:hideMark/>
          </w:tcPr>
          <w:p w14:paraId="7E110C6C" w14:textId="431ABFDE" w:rsidR="00FB3FBE" w:rsidRPr="00936C74" w:rsidRDefault="00FB3FBE" w:rsidP="004B133E">
            <w:pPr>
              <w:rPr>
                <w:rFonts w:asciiTheme="minorHAnsi" w:hAnsiTheme="minorHAnsi"/>
                <w:sz w:val="20"/>
                <w:szCs w:val="20"/>
              </w:rPr>
            </w:pPr>
            <w:r>
              <w:rPr>
                <w:color w:val="000000"/>
                <w:sz w:val="20"/>
                <w:szCs w:val="20"/>
              </w:rPr>
              <w:t>Ricker</w:t>
            </w:r>
          </w:p>
        </w:tc>
        <w:tc>
          <w:tcPr>
            <w:tcW w:w="810" w:type="dxa"/>
            <w:noWrap/>
            <w:vAlign w:val="bottom"/>
            <w:hideMark/>
          </w:tcPr>
          <w:p w14:paraId="6F168477" w14:textId="6D8E03BF" w:rsidR="00FB3FBE" w:rsidRPr="00936C74" w:rsidRDefault="00FB3FBE" w:rsidP="004B133E">
            <w:pPr>
              <w:rPr>
                <w:rFonts w:asciiTheme="minorHAnsi" w:hAnsiTheme="minorHAnsi"/>
                <w:sz w:val="20"/>
                <w:szCs w:val="20"/>
              </w:rPr>
            </w:pPr>
            <w:r>
              <w:rPr>
                <w:color w:val="000000"/>
                <w:sz w:val="20"/>
                <w:szCs w:val="20"/>
              </w:rPr>
              <w:t>1.33</w:t>
            </w:r>
          </w:p>
        </w:tc>
        <w:tc>
          <w:tcPr>
            <w:tcW w:w="1382" w:type="dxa"/>
            <w:noWrap/>
            <w:vAlign w:val="bottom"/>
            <w:hideMark/>
          </w:tcPr>
          <w:p w14:paraId="4DE4C589" w14:textId="4048D3F7" w:rsidR="00FB3FBE" w:rsidRPr="00936C74" w:rsidRDefault="00FB3FBE" w:rsidP="00936C74">
            <w:pPr>
              <w:jc w:val="right"/>
              <w:rPr>
                <w:rFonts w:asciiTheme="minorHAnsi" w:hAnsiTheme="minorHAnsi"/>
                <w:sz w:val="20"/>
                <w:szCs w:val="20"/>
              </w:rPr>
            </w:pPr>
            <w:r>
              <w:rPr>
                <w:color w:val="000000"/>
                <w:sz w:val="20"/>
                <w:szCs w:val="20"/>
              </w:rPr>
              <w:t>10895.46</w:t>
            </w:r>
          </w:p>
        </w:tc>
        <w:tc>
          <w:tcPr>
            <w:tcW w:w="1170" w:type="dxa"/>
            <w:noWrap/>
            <w:vAlign w:val="bottom"/>
            <w:hideMark/>
          </w:tcPr>
          <w:p w14:paraId="5C7AFFCB" w14:textId="44E80521" w:rsidR="00FB3FBE" w:rsidRPr="00936C74" w:rsidRDefault="00FB3FBE" w:rsidP="00936C74">
            <w:pPr>
              <w:jc w:val="right"/>
              <w:rPr>
                <w:rFonts w:asciiTheme="minorHAnsi" w:hAnsiTheme="minorHAnsi"/>
                <w:sz w:val="20"/>
                <w:szCs w:val="20"/>
              </w:rPr>
            </w:pPr>
            <w:r>
              <w:rPr>
                <w:color w:val="000000"/>
                <w:sz w:val="20"/>
                <w:szCs w:val="20"/>
              </w:rPr>
              <w:t>-1263.43</w:t>
            </w:r>
          </w:p>
        </w:tc>
      </w:tr>
      <w:tr w:rsidR="00FB3FBE" w:rsidRPr="00936C74" w14:paraId="4C4BF230" w14:textId="77777777" w:rsidTr="001E3BEE">
        <w:trPr>
          <w:trHeight w:val="255"/>
        </w:trPr>
        <w:tc>
          <w:tcPr>
            <w:tcW w:w="1815" w:type="dxa"/>
            <w:noWrap/>
            <w:vAlign w:val="center"/>
            <w:hideMark/>
          </w:tcPr>
          <w:p w14:paraId="1647021E" w14:textId="3637BBF7" w:rsidR="00FB3FBE" w:rsidRPr="00936C74" w:rsidRDefault="00FB3FBE" w:rsidP="004B133E">
            <w:pPr>
              <w:rPr>
                <w:rFonts w:asciiTheme="minorHAnsi" w:hAnsiTheme="minorHAnsi"/>
                <w:sz w:val="20"/>
                <w:szCs w:val="20"/>
              </w:rPr>
            </w:pPr>
            <w:r>
              <w:rPr>
                <w:color w:val="000000"/>
                <w:sz w:val="20"/>
                <w:szCs w:val="20"/>
              </w:rPr>
              <w:t>NDVI</w:t>
            </w:r>
          </w:p>
        </w:tc>
        <w:tc>
          <w:tcPr>
            <w:tcW w:w="1620" w:type="dxa"/>
            <w:noWrap/>
            <w:vAlign w:val="center"/>
            <w:hideMark/>
          </w:tcPr>
          <w:p w14:paraId="3D28FC69" w14:textId="1B6F364A" w:rsidR="00FB3FBE" w:rsidRPr="00936C74" w:rsidRDefault="00FB3FBE" w:rsidP="004B133E">
            <w:pPr>
              <w:rPr>
                <w:rFonts w:asciiTheme="minorHAnsi" w:hAnsiTheme="minorHAnsi"/>
                <w:sz w:val="20"/>
                <w:szCs w:val="20"/>
              </w:rPr>
            </w:pPr>
            <w:r>
              <w:rPr>
                <w:color w:val="000000"/>
                <w:sz w:val="20"/>
                <w:szCs w:val="20"/>
              </w:rPr>
              <w:t>Inverse Ricker</w:t>
            </w:r>
          </w:p>
        </w:tc>
        <w:tc>
          <w:tcPr>
            <w:tcW w:w="810" w:type="dxa"/>
            <w:noWrap/>
            <w:vAlign w:val="bottom"/>
            <w:hideMark/>
          </w:tcPr>
          <w:p w14:paraId="686814DE" w14:textId="0CCEE90B" w:rsidR="00FB3FBE" w:rsidRPr="00936C74" w:rsidRDefault="00FB3FBE" w:rsidP="004B133E">
            <w:pPr>
              <w:rPr>
                <w:rFonts w:asciiTheme="minorHAnsi" w:hAnsiTheme="minorHAnsi"/>
                <w:sz w:val="20"/>
                <w:szCs w:val="20"/>
              </w:rPr>
            </w:pPr>
            <w:r>
              <w:rPr>
                <w:color w:val="000000"/>
                <w:sz w:val="20"/>
                <w:szCs w:val="20"/>
              </w:rPr>
              <w:t>8.70</w:t>
            </w:r>
          </w:p>
        </w:tc>
        <w:tc>
          <w:tcPr>
            <w:tcW w:w="1382" w:type="dxa"/>
            <w:noWrap/>
            <w:vAlign w:val="bottom"/>
            <w:hideMark/>
          </w:tcPr>
          <w:p w14:paraId="7BF588D9" w14:textId="37923ECE" w:rsidR="00FB3FBE" w:rsidRPr="00936C74" w:rsidRDefault="00FB3FBE" w:rsidP="00936C74">
            <w:pPr>
              <w:jc w:val="right"/>
              <w:rPr>
                <w:rFonts w:asciiTheme="minorHAnsi" w:hAnsiTheme="minorHAnsi"/>
                <w:sz w:val="20"/>
                <w:szCs w:val="20"/>
              </w:rPr>
            </w:pPr>
            <w:r>
              <w:rPr>
                <w:color w:val="000000"/>
                <w:sz w:val="20"/>
                <w:szCs w:val="20"/>
              </w:rPr>
              <w:t>998743.02</w:t>
            </w:r>
          </w:p>
        </w:tc>
        <w:tc>
          <w:tcPr>
            <w:tcW w:w="1170" w:type="dxa"/>
            <w:noWrap/>
            <w:vAlign w:val="bottom"/>
            <w:hideMark/>
          </w:tcPr>
          <w:p w14:paraId="158FE4DF" w14:textId="0C7F50EB" w:rsidR="00FB3FBE" w:rsidRPr="00936C74" w:rsidRDefault="00FB3FBE" w:rsidP="00936C74">
            <w:pPr>
              <w:jc w:val="right"/>
              <w:rPr>
                <w:rFonts w:asciiTheme="minorHAnsi" w:hAnsiTheme="minorHAnsi"/>
                <w:sz w:val="20"/>
                <w:szCs w:val="20"/>
              </w:rPr>
            </w:pPr>
            <w:r>
              <w:rPr>
                <w:color w:val="000000"/>
                <w:sz w:val="20"/>
                <w:szCs w:val="20"/>
              </w:rPr>
              <w:t>-1263.24</w:t>
            </w:r>
          </w:p>
        </w:tc>
      </w:tr>
      <w:tr w:rsidR="00FB3FBE" w:rsidRPr="00936C74" w14:paraId="7EE145D5" w14:textId="77777777" w:rsidTr="001E3BEE">
        <w:trPr>
          <w:trHeight w:val="255"/>
        </w:trPr>
        <w:tc>
          <w:tcPr>
            <w:tcW w:w="1815" w:type="dxa"/>
            <w:noWrap/>
            <w:vAlign w:val="center"/>
            <w:hideMark/>
          </w:tcPr>
          <w:p w14:paraId="1896F79A" w14:textId="146E7E7E" w:rsidR="00FB3FBE" w:rsidRPr="00936C74" w:rsidRDefault="00FB3FBE" w:rsidP="004B133E">
            <w:pPr>
              <w:rPr>
                <w:rFonts w:asciiTheme="minorHAnsi" w:hAnsiTheme="minorHAnsi"/>
                <w:sz w:val="20"/>
                <w:szCs w:val="20"/>
              </w:rPr>
            </w:pPr>
            <w:r>
              <w:rPr>
                <w:color w:val="000000"/>
                <w:sz w:val="20"/>
                <w:szCs w:val="20"/>
              </w:rPr>
              <w:t>Ad spring loss</w:t>
            </w:r>
          </w:p>
        </w:tc>
        <w:tc>
          <w:tcPr>
            <w:tcW w:w="1620" w:type="dxa"/>
            <w:noWrap/>
            <w:vAlign w:val="center"/>
            <w:hideMark/>
          </w:tcPr>
          <w:p w14:paraId="72A59274" w14:textId="46E4675E" w:rsidR="00FB3FBE" w:rsidRPr="00936C74" w:rsidRDefault="00FB3FBE" w:rsidP="004B133E">
            <w:pPr>
              <w:rPr>
                <w:rFonts w:asciiTheme="minorHAnsi" w:hAnsiTheme="minorHAnsi"/>
                <w:sz w:val="20"/>
                <w:szCs w:val="20"/>
              </w:rPr>
            </w:pPr>
            <w:r>
              <w:rPr>
                <w:color w:val="000000"/>
                <w:sz w:val="20"/>
                <w:szCs w:val="20"/>
              </w:rPr>
              <w:t>Inverse Mono</w:t>
            </w:r>
          </w:p>
        </w:tc>
        <w:tc>
          <w:tcPr>
            <w:tcW w:w="810" w:type="dxa"/>
            <w:noWrap/>
            <w:vAlign w:val="bottom"/>
            <w:hideMark/>
          </w:tcPr>
          <w:p w14:paraId="54F05F3B" w14:textId="4ED533DA" w:rsidR="00FB3FBE" w:rsidRPr="00936C74" w:rsidRDefault="00FB3FBE" w:rsidP="004B133E">
            <w:pPr>
              <w:rPr>
                <w:rFonts w:asciiTheme="minorHAnsi" w:hAnsiTheme="minorHAnsi"/>
                <w:sz w:val="20"/>
                <w:szCs w:val="20"/>
              </w:rPr>
            </w:pPr>
            <w:r>
              <w:rPr>
                <w:color w:val="000000"/>
                <w:sz w:val="20"/>
                <w:szCs w:val="20"/>
              </w:rPr>
              <w:t>2.25</w:t>
            </w:r>
          </w:p>
        </w:tc>
        <w:tc>
          <w:tcPr>
            <w:tcW w:w="1382" w:type="dxa"/>
            <w:noWrap/>
            <w:vAlign w:val="bottom"/>
            <w:hideMark/>
          </w:tcPr>
          <w:p w14:paraId="24823446" w14:textId="1721FE3C" w:rsidR="00FB3FBE" w:rsidRPr="00936C74" w:rsidRDefault="00FB3FBE" w:rsidP="00936C74">
            <w:pPr>
              <w:jc w:val="right"/>
              <w:rPr>
                <w:rFonts w:asciiTheme="minorHAnsi" w:hAnsiTheme="minorHAnsi"/>
                <w:sz w:val="20"/>
                <w:szCs w:val="20"/>
              </w:rPr>
            </w:pPr>
            <w:r>
              <w:rPr>
                <w:color w:val="000000"/>
                <w:sz w:val="20"/>
                <w:szCs w:val="20"/>
              </w:rPr>
              <w:t>232.88</w:t>
            </w:r>
          </w:p>
        </w:tc>
        <w:tc>
          <w:tcPr>
            <w:tcW w:w="1170" w:type="dxa"/>
            <w:noWrap/>
            <w:vAlign w:val="bottom"/>
            <w:hideMark/>
          </w:tcPr>
          <w:p w14:paraId="321C331A" w14:textId="1C39DFD1" w:rsidR="00FB3FBE" w:rsidRPr="00936C74" w:rsidRDefault="00FB3FBE" w:rsidP="00936C74">
            <w:pPr>
              <w:jc w:val="right"/>
              <w:rPr>
                <w:rFonts w:asciiTheme="minorHAnsi" w:hAnsiTheme="minorHAnsi"/>
                <w:sz w:val="20"/>
                <w:szCs w:val="20"/>
              </w:rPr>
            </w:pPr>
            <w:r>
              <w:rPr>
                <w:color w:val="000000"/>
                <w:sz w:val="20"/>
                <w:szCs w:val="20"/>
              </w:rPr>
              <w:t>-1263.12</w:t>
            </w:r>
          </w:p>
        </w:tc>
      </w:tr>
      <w:tr w:rsidR="00FB3FBE" w:rsidRPr="00936C74" w14:paraId="665EB472" w14:textId="77777777" w:rsidTr="001E3BEE">
        <w:trPr>
          <w:trHeight w:val="255"/>
        </w:trPr>
        <w:tc>
          <w:tcPr>
            <w:tcW w:w="1815" w:type="dxa"/>
            <w:noWrap/>
            <w:vAlign w:val="center"/>
            <w:hideMark/>
          </w:tcPr>
          <w:p w14:paraId="2340F0F8" w14:textId="47BA1FC7" w:rsidR="00FB3FBE" w:rsidRPr="00936C74" w:rsidRDefault="00FB3FBE" w:rsidP="004B133E">
            <w:pPr>
              <w:rPr>
                <w:rFonts w:asciiTheme="minorHAnsi" w:hAnsiTheme="minorHAnsi"/>
                <w:sz w:val="20"/>
                <w:szCs w:val="20"/>
              </w:rPr>
            </w:pPr>
            <w:r>
              <w:rPr>
                <w:color w:val="000000"/>
                <w:sz w:val="20"/>
                <w:szCs w:val="20"/>
              </w:rPr>
              <w:t>TWI</w:t>
            </w:r>
          </w:p>
        </w:tc>
        <w:tc>
          <w:tcPr>
            <w:tcW w:w="1620" w:type="dxa"/>
            <w:noWrap/>
            <w:vAlign w:val="center"/>
            <w:hideMark/>
          </w:tcPr>
          <w:p w14:paraId="0D6925DA" w14:textId="2B956C36" w:rsidR="00FB3FBE" w:rsidRPr="00936C74" w:rsidRDefault="00FB3FBE" w:rsidP="004B133E">
            <w:pPr>
              <w:rPr>
                <w:rFonts w:asciiTheme="minorHAnsi" w:hAnsiTheme="minorHAnsi"/>
                <w:sz w:val="20"/>
                <w:szCs w:val="20"/>
              </w:rPr>
            </w:pPr>
            <w:r>
              <w:rPr>
                <w:color w:val="000000"/>
                <w:sz w:val="20"/>
                <w:szCs w:val="20"/>
              </w:rPr>
              <w:t>Ricker</w:t>
            </w:r>
          </w:p>
        </w:tc>
        <w:tc>
          <w:tcPr>
            <w:tcW w:w="810" w:type="dxa"/>
            <w:noWrap/>
            <w:vAlign w:val="bottom"/>
            <w:hideMark/>
          </w:tcPr>
          <w:p w14:paraId="15DDC1D0" w14:textId="6E94A8AD" w:rsidR="00FB3FBE" w:rsidRPr="00936C74" w:rsidRDefault="00FB3FBE" w:rsidP="004B133E">
            <w:pPr>
              <w:rPr>
                <w:rFonts w:asciiTheme="minorHAnsi" w:hAnsiTheme="minorHAnsi"/>
                <w:sz w:val="20"/>
                <w:szCs w:val="20"/>
              </w:rPr>
            </w:pPr>
            <w:r>
              <w:rPr>
                <w:color w:val="000000"/>
                <w:sz w:val="20"/>
                <w:szCs w:val="20"/>
              </w:rPr>
              <w:t>0.55</w:t>
            </w:r>
          </w:p>
        </w:tc>
        <w:tc>
          <w:tcPr>
            <w:tcW w:w="1382" w:type="dxa"/>
            <w:noWrap/>
            <w:vAlign w:val="bottom"/>
            <w:hideMark/>
          </w:tcPr>
          <w:p w14:paraId="77610314" w14:textId="29043233" w:rsidR="00FB3FBE" w:rsidRPr="00936C74" w:rsidRDefault="00FB3FBE" w:rsidP="00936C74">
            <w:pPr>
              <w:jc w:val="right"/>
              <w:rPr>
                <w:rFonts w:asciiTheme="minorHAnsi" w:hAnsiTheme="minorHAnsi"/>
                <w:sz w:val="20"/>
                <w:szCs w:val="20"/>
              </w:rPr>
            </w:pPr>
            <w:r>
              <w:rPr>
                <w:color w:val="000000"/>
                <w:sz w:val="20"/>
                <w:szCs w:val="20"/>
              </w:rPr>
              <w:t>827201.95</w:t>
            </w:r>
          </w:p>
        </w:tc>
        <w:tc>
          <w:tcPr>
            <w:tcW w:w="1170" w:type="dxa"/>
            <w:noWrap/>
            <w:vAlign w:val="bottom"/>
            <w:hideMark/>
          </w:tcPr>
          <w:p w14:paraId="5FC01125" w14:textId="4DBA1933" w:rsidR="00FB3FBE" w:rsidRPr="00936C74" w:rsidRDefault="00FB3FBE" w:rsidP="00936C74">
            <w:pPr>
              <w:jc w:val="right"/>
              <w:rPr>
                <w:rFonts w:asciiTheme="minorHAnsi" w:hAnsiTheme="minorHAnsi"/>
                <w:sz w:val="20"/>
                <w:szCs w:val="20"/>
              </w:rPr>
            </w:pPr>
            <w:r>
              <w:rPr>
                <w:color w:val="000000"/>
                <w:sz w:val="20"/>
                <w:szCs w:val="20"/>
              </w:rPr>
              <w:t>-1262.11</w:t>
            </w:r>
          </w:p>
        </w:tc>
      </w:tr>
      <w:tr w:rsidR="00FB3FBE" w:rsidRPr="00936C74" w14:paraId="200153D3" w14:textId="77777777" w:rsidTr="001E3BEE">
        <w:trPr>
          <w:trHeight w:val="255"/>
        </w:trPr>
        <w:tc>
          <w:tcPr>
            <w:tcW w:w="1815" w:type="dxa"/>
            <w:noWrap/>
            <w:vAlign w:val="center"/>
            <w:hideMark/>
          </w:tcPr>
          <w:p w14:paraId="5A3D6ADB" w14:textId="0D801E16" w:rsidR="00FB3FBE" w:rsidRPr="00936C74" w:rsidRDefault="00FB3FBE" w:rsidP="004B133E">
            <w:pPr>
              <w:rPr>
                <w:rFonts w:asciiTheme="minorHAnsi" w:hAnsiTheme="minorHAnsi"/>
                <w:sz w:val="20"/>
                <w:szCs w:val="20"/>
              </w:rPr>
            </w:pPr>
            <w:r>
              <w:rPr>
                <w:color w:val="000000"/>
                <w:sz w:val="20"/>
                <w:szCs w:val="20"/>
              </w:rPr>
              <w:t>TPI</w:t>
            </w:r>
          </w:p>
        </w:tc>
        <w:tc>
          <w:tcPr>
            <w:tcW w:w="1620" w:type="dxa"/>
            <w:noWrap/>
            <w:vAlign w:val="center"/>
            <w:hideMark/>
          </w:tcPr>
          <w:p w14:paraId="01392D8D" w14:textId="5F979482" w:rsidR="00FB3FBE" w:rsidRPr="00936C74" w:rsidRDefault="00FB3FBE" w:rsidP="004B133E">
            <w:pPr>
              <w:rPr>
                <w:rFonts w:asciiTheme="minorHAnsi" w:hAnsiTheme="minorHAnsi"/>
                <w:sz w:val="20"/>
                <w:szCs w:val="20"/>
              </w:rPr>
            </w:pPr>
            <w:r>
              <w:rPr>
                <w:color w:val="000000"/>
                <w:sz w:val="20"/>
                <w:szCs w:val="20"/>
              </w:rPr>
              <w:t>Ricker</w:t>
            </w:r>
          </w:p>
        </w:tc>
        <w:tc>
          <w:tcPr>
            <w:tcW w:w="810" w:type="dxa"/>
            <w:noWrap/>
            <w:vAlign w:val="bottom"/>
            <w:hideMark/>
          </w:tcPr>
          <w:p w14:paraId="09953379" w14:textId="154B28C8" w:rsidR="00FB3FBE" w:rsidRPr="00936C74" w:rsidRDefault="00FB3FBE" w:rsidP="004B133E">
            <w:pPr>
              <w:rPr>
                <w:rFonts w:asciiTheme="minorHAnsi" w:hAnsiTheme="minorHAnsi"/>
                <w:sz w:val="20"/>
                <w:szCs w:val="20"/>
              </w:rPr>
            </w:pPr>
            <w:r>
              <w:rPr>
                <w:color w:val="000000"/>
                <w:sz w:val="20"/>
                <w:szCs w:val="20"/>
              </w:rPr>
              <w:t>1.42</w:t>
            </w:r>
          </w:p>
        </w:tc>
        <w:tc>
          <w:tcPr>
            <w:tcW w:w="1382" w:type="dxa"/>
            <w:noWrap/>
            <w:vAlign w:val="bottom"/>
            <w:hideMark/>
          </w:tcPr>
          <w:p w14:paraId="3BE453BE" w14:textId="5FC97E4D" w:rsidR="00FB3FBE" w:rsidRPr="00936C74" w:rsidRDefault="00FB3FBE" w:rsidP="00936C74">
            <w:pPr>
              <w:jc w:val="right"/>
              <w:rPr>
                <w:rFonts w:asciiTheme="minorHAnsi" w:hAnsiTheme="minorHAnsi"/>
                <w:sz w:val="20"/>
                <w:szCs w:val="20"/>
              </w:rPr>
            </w:pPr>
            <w:r>
              <w:rPr>
                <w:color w:val="000000"/>
                <w:sz w:val="20"/>
                <w:szCs w:val="20"/>
              </w:rPr>
              <w:t>996112.82</w:t>
            </w:r>
          </w:p>
        </w:tc>
        <w:tc>
          <w:tcPr>
            <w:tcW w:w="1170" w:type="dxa"/>
            <w:noWrap/>
            <w:vAlign w:val="bottom"/>
            <w:hideMark/>
          </w:tcPr>
          <w:p w14:paraId="416D7A80" w14:textId="0C70D97B" w:rsidR="00FB3FBE" w:rsidRPr="00936C74" w:rsidRDefault="00FB3FBE" w:rsidP="00936C74">
            <w:pPr>
              <w:jc w:val="right"/>
              <w:rPr>
                <w:rFonts w:asciiTheme="minorHAnsi" w:hAnsiTheme="minorHAnsi"/>
                <w:sz w:val="20"/>
                <w:szCs w:val="20"/>
              </w:rPr>
            </w:pPr>
            <w:r>
              <w:rPr>
                <w:color w:val="000000"/>
                <w:sz w:val="20"/>
                <w:szCs w:val="20"/>
              </w:rPr>
              <w:t>-1261.01</w:t>
            </w:r>
          </w:p>
        </w:tc>
      </w:tr>
      <w:tr w:rsidR="00FB3FBE" w:rsidRPr="00936C74" w14:paraId="5B1F9D73" w14:textId="77777777" w:rsidTr="001E3BEE">
        <w:trPr>
          <w:trHeight w:val="255"/>
        </w:trPr>
        <w:tc>
          <w:tcPr>
            <w:tcW w:w="1815" w:type="dxa"/>
            <w:tcBorders>
              <w:top w:val="nil"/>
              <w:left w:val="nil"/>
              <w:bottom w:val="single" w:sz="4" w:space="0" w:color="auto"/>
              <w:right w:val="nil"/>
            </w:tcBorders>
            <w:noWrap/>
            <w:vAlign w:val="center"/>
            <w:hideMark/>
          </w:tcPr>
          <w:p w14:paraId="6DF97887" w14:textId="0F1E3E81" w:rsidR="00FB3FBE" w:rsidRPr="00936C74" w:rsidRDefault="00FB3FBE" w:rsidP="004B133E">
            <w:pPr>
              <w:rPr>
                <w:rFonts w:asciiTheme="minorHAnsi" w:hAnsiTheme="minorHAnsi"/>
                <w:sz w:val="20"/>
                <w:szCs w:val="20"/>
              </w:rPr>
            </w:pPr>
            <w:r>
              <w:rPr>
                <w:color w:val="000000"/>
                <w:sz w:val="20"/>
                <w:szCs w:val="20"/>
              </w:rPr>
              <w:t>PRR</w:t>
            </w:r>
          </w:p>
        </w:tc>
        <w:tc>
          <w:tcPr>
            <w:tcW w:w="1620" w:type="dxa"/>
            <w:tcBorders>
              <w:top w:val="nil"/>
              <w:left w:val="nil"/>
              <w:bottom w:val="single" w:sz="4" w:space="0" w:color="auto"/>
              <w:right w:val="nil"/>
            </w:tcBorders>
            <w:noWrap/>
            <w:vAlign w:val="center"/>
            <w:hideMark/>
          </w:tcPr>
          <w:p w14:paraId="1691B9B3" w14:textId="29E4C320" w:rsidR="00FB3FBE" w:rsidRPr="00936C74" w:rsidRDefault="00FB3FBE" w:rsidP="004B133E">
            <w:pPr>
              <w:rPr>
                <w:rFonts w:asciiTheme="minorHAnsi" w:hAnsiTheme="minorHAnsi"/>
                <w:sz w:val="20"/>
                <w:szCs w:val="20"/>
              </w:rPr>
            </w:pPr>
            <w:r>
              <w:rPr>
                <w:color w:val="000000"/>
                <w:sz w:val="20"/>
                <w:szCs w:val="20"/>
              </w:rPr>
              <w:t>Reverse Mono</w:t>
            </w:r>
          </w:p>
        </w:tc>
        <w:tc>
          <w:tcPr>
            <w:tcW w:w="810" w:type="dxa"/>
            <w:tcBorders>
              <w:top w:val="nil"/>
              <w:left w:val="nil"/>
              <w:bottom w:val="single" w:sz="4" w:space="0" w:color="auto"/>
              <w:right w:val="nil"/>
            </w:tcBorders>
            <w:noWrap/>
            <w:vAlign w:val="bottom"/>
            <w:hideMark/>
          </w:tcPr>
          <w:p w14:paraId="6F8DB5CE" w14:textId="0CF94AF6" w:rsidR="00FB3FBE" w:rsidRPr="00936C74" w:rsidRDefault="00FB3FBE" w:rsidP="004B133E">
            <w:pPr>
              <w:rPr>
                <w:rFonts w:asciiTheme="minorHAnsi" w:hAnsiTheme="minorHAnsi"/>
                <w:sz w:val="20"/>
                <w:szCs w:val="20"/>
              </w:rPr>
            </w:pPr>
            <w:r>
              <w:rPr>
                <w:color w:val="000000"/>
                <w:sz w:val="20"/>
                <w:szCs w:val="20"/>
              </w:rPr>
              <w:t>3.97</w:t>
            </w:r>
          </w:p>
        </w:tc>
        <w:tc>
          <w:tcPr>
            <w:tcW w:w="1382" w:type="dxa"/>
            <w:tcBorders>
              <w:top w:val="nil"/>
              <w:left w:val="nil"/>
              <w:bottom w:val="single" w:sz="4" w:space="0" w:color="auto"/>
              <w:right w:val="nil"/>
            </w:tcBorders>
            <w:noWrap/>
            <w:vAlign w:val="bottom"/>
            <w:hideMark/>
          </w:tcPr>
          <w:p w14:paraId="2A849F5E" w14:textId="46EBF129" w:rsidR="00FB3FBE" w:rsidRPr="00936C74" w:rsidRDefault="00FB3FBE" w:rsidP="00936C74">
            <w:pPr>
              <w:jc w:val="right"/>
              <w:rPr>
                <w:rFonts w:asciiTheme="minorHAnsi" w:hAnsiTheme="minorHAnsi"/>
                <w:sz w:val="20"/>
                <w:szCs w:val="20"/>
              </w:rPr>
            </w:pPr>
            <w:r>
              <w:rPr>
                <w:color w:val="000000"/>
                <w:sz w:val="20"/>
                <w:szCs w:val="20"/>
              </w:rPr>
              <w:t>74933.56</w:t>
            </w:r>
          </w:p>
        </w:tc>
        <w:tc>
          <w:tcPr>
            <w:tcW w:w="1170" w:type="dxa"/>
            <w:tcBorders>
              <w:top w:val="nil"/>
              <w:left w:val="nil"/>
              <w:bottom w:val="single" w:sz="4" w:space="0" w:color="auto"/>
              <w:right w:val="nil"/>
            </w:tcBorders>
            <w:noWrap/>
            <w:vAlign w:val="bottom"/>
            <w:hideMark/>
          </w:tcPr>
          <w:p w14:paraId="3CE2929E" w14:textId="2E857C3B" w:rsidR="00FB3FBE" w:rsidRPr="00936C74" w:rsidRDefault="00FB3FBE" w:rsidP="00936C74">
            <w:pPr>
              <w:jc w:val="right"/>
              <w:rPr>
                <w:rFonts w:asciiTheme="minorHAnsi" w:hAnsiTheme="minorHAnsi"/>
                <w:sz w:val="20"/>
                <w:szCs w:val="20"/>
              </w:rPr>
            </w:pPr>
            <w:r>
              <w:rPr>
                <w:color w:val="000000"/>
                <w:sz w:val="20"/>
                <w:szCs w:val="20"/>
              </w:rPr>
              <w:t>-1259.55</w:t>
            </w:r>
          </w:p>
        </w:tc>
      </w:tr>
    </w:tbl>
    <w:p w14:paraId="66E82DC0" w14:textId="77777777" w:rsidR="00FF0652" w:rsidRDefault="00FF0652" w:rsidP="00686897">
      <w:pPr>
        <w:rPr>
          <w:rFonts w:ascii="Times New Roman" w:hAnsi="Times New Roman"/>
          <w:b/>
          <w:sz w:val="24"/>
          <w:szCs w:val="24"/>
        </w:rPr>
      </w:pPr>
    </w:p>
    <w:p w14:paraId="74300AF2" w14:textId="77777777" w:rsidR="0035025E" w:rsidRDefault="0035025E" w:rsidP="00686897">
      <w:pPr>
        <w:rPr>
          <w:rFonts w:ascii="Times New Roman" w:hAnsi="Times New Roman"/>
          <w:b/>
          <w:sz w:val="24"/>
          <w:szCs w:val="24"/>
        </w:rPr>
      </w:pPr>
      <w:r>
        <w:rPr>
          <w:rFonts w:ascii="Times New Roman" w:hAnsi="Times New Roman"/>
          <w:b/>
          <w:sz w:val="24"/>
          <w:szCs w:val="24"/>
        </w:rPr>
        <w:br w:type="page"/>
      </w:r>
    </w:p>
    <w:p w14:paraId="7220CAD7" w14:textId="77777777" w:rsidR="0035025E" w:rsidRDefault="0035025E" w:rsidP="0035025E">
      <w:pPr>
        <w:rPr>
          <w:rFonts w:ascii="Times New Roman" w:hAnsi="Times New Roman"/>
          <w:sz w:val="24"/>
          <w:szCs w:val="24"/>
        </w:rPr>
      </w:pPr>
      <w:r>
        <w:rPr>
          <w:rFonts w:ascii="Times New Roman" w:hAnsi="Times New Roman"/>
          <w:b/>
          <w:sz w:val="24"/>
          <w:szCs w:val="24"/>
        </w:rPr>
        <w:lastRenderedPageBreak/>
        <w:t>Appendix S1</w:t>
      </w:r>
    </w:p>
    <w:p w14:paraId="6F128DB8" w14:textId="77777777" w:rsidR="0035025E" w:rsidRDefault="0035025E" w:rsidP="0035025E">
      <w:pPr>
        <w:rPr>
          <w:rFonts w:ascii="Times New Roman" w:hAnsi="Times New Roman"/>
          <w:b/>
          <w:i/>
          <w:sz w:val="24"/>
          <w:szCs w:val="24"/>
        </w:rPr>
      </w:pPr>
      <w:r>
        <w:rPr>
          <w:rFonts w:ascii="Times New Roman" w:hAnsi="Times New Roman"/>
          <w:b/>
          <w:i/>
          <w:sz w:val="24"/>
          <w:szCs w:val="24"/>
        </w:rPr>
        <w:t>Abundance Model</w:t>
      </w:r>
    </w:p>
    <w:p w14:paraId="35D3B02C" w14:textId="77777777" w:rsidR="0035025E" w:rsidRDefault="0035025E" w:rsidP="0035025E">
      <w:pPr>
        <w:rPr>
          <w:rFonts w:ascii="Times New Roman" w:hAnsi="Times New Roman"/>
          <w:sz w:val="24"/>
          <w:szCs w:val="24"/>
        </w:rPr>
      </w:pPr>
      <w:r>
        <w:rPr>
          <w:rFonts w:ascii="Times New Roman" w:hAnsi="Times New Roman"/>
          <w:sz w:val="24"/>
          <w:szCs w:val="24"/>
        </w:rPr>
        <w:t xml:space="preserve">Data used for generating the spatial abundance model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&lt;EndNote&gt;&lt;Cite&gt;&lt;Author&gt;Peterman&lt;/Author&gt;&lt;Year&gt;2013&lt;/Year&gt;&lt;RecNum&gt;3739&lt;/RecNum&gt;&lt;DisplayText&gt;(Peterman &amp;amp; Semlitsch, 2013)&lt;/DisplayText&gt;&lt;record&gt;&lt;rec-number&gt;3739&lt;/rec-number&gt;&lt;foreign-keys&gt;&lt;key app="EN" db-id="a5da5t0eadt5dre90foxppxspexpt5re5x5a"&gt;3739&lt;/key&gt;&lt;/foreign-keys&gt;&lt;ref-type name="Journal Article"&gt;17&lt;/ref-type&gt;&lt;contributors&gt;&lt;authors&gt;&lt;author&gt;Peterman, William E.&lt;/author&gt;&lt;author&gt;Semlitsch, Raymond D.&lt;/author&gt;&lt;/authors&gt;&lt;/contributors&gt;&lt;titles&gt;&lt;title&gt;Fine-scale habitat associations of a terrestrial salamander: the role of environmental gradients and implications for population dynamics&lt;/title&gt;&lt;secondary-title&gt;PLoS ONE&lt;/secondary-title&gt;&lt;/titles&gt;&lt;periodical&gt;&lt;full-title&gt;PLoS ONE&lt;/full-title&gt;&lt;/periodical&gt;&lt;pages&gt;e62184&lt;/pages&gt;&lt;volume&gt;8&lt;/volume&gt;&lt;number&gt;5&lt;/number&gt;&lt;dates&gt;&lt;year&gt;2013&lt;/year&gt;&lt;/dates&gt;&lt;publisher&gt;Public Library of Science&lt;/publisher&gt;&lt;urls&gt;&lt;related-urls&gt;&lt;url&gt;http://dx.doi.org/10.1371%2Fjournal.pone.0062184&lt;/url&gt;&lt;/related-urls&gt;&lt;/urls&gt;&lt;electronic-resource-num&gt;10.1371/journal.pone.0062184&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r w:rsidRPr="00686897">
        <w:rPr>
          <w:rFonts w:ascii="Times New Roman" w:hAnsi="Times New Roman"/>
          <w:noProof/>
          <w:sz w:val="24"/>
          <w:szCs w:val="24"/>
        </w:rPr>
        <w:t>Peterman &amp; Semlitsch, 2013</w:t>
      </w:r>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adult and juvenile multistate models were collected 8 April to 28 May 2011 at Daniel Boone Conservation Area. Over this time period, 135 plots (3 m x 3 m) spaced at least 75 m apart were surveyed seven times. Surveys consisted of carefully lifting all moveable rocks, logs, and bark within a plot. All salamanders were captured by hand, weighed using a portable digital balance, measured using digital calipers, sexed, and then returned to the point of capture.</w:t>
      </w:r>
    </w:p>
    <w:p w14:paraId="151A6A38" w14:textId="77777777" w:rsidR="0035025E" w:rsidRDefault="0035025E" w:rsidP="0035025E">
      <w:pPr>
        <w:rPr>
          <w:rFonts w:ascii="Times New Roman" w:hAnsi="Times New Roman"/>
          <w:sz w:val="24"/>
          <w:szCs w:val="24"/>
        </w:rPr>
      </w:pPr>
    </w:p>
    <w:p w14:paraId="31699ED7" w14:textId="002700B5" w:rsidR="0035025E" w:rsidRDefault="0035025E" w:rsidP="0035025E">
      <w:pPr>
        <w:rPr>
          <w:rFonts w:ascii="Times New Roman" w:hAnsi="Times New Roman"/>
          <w:sz w:val="24"/>
          <w:szCs w:val="24"/>
        </w:rPr>
      </w:pPr>
      <w:r>
        <w:rPr>
          <w:rFonts w:ascii="Times New Roman" w:hAnsi="Times New Roman"/>
          <w:sz w:val="24"/>
          <w:szCs w:val="24"/>
        </w:rPr>
        <w:t xml:space="preserve">We </w:t>
      </w:r>
      <w:r w:rsidR="000F60CE">
        <w:rPr>
          <w:rFonts w:ascii="Times New Roman" w:hAnsi="Times New Roman"/>
          <w:sz w:val="24"/>
          <w:szCs w:val="24"/>
        </w:rPr>
        <w:t xml:space="preserve">performed </w:t>
      </w:r>
      <w:r>
        <w:rPr>
          <w:rFonts w:ascii="Times New Roman" w:hAnsi="Times New Roman"/>
          <w:sz w:val="24"/>
          <w:szCs w:val="24"/>
        </w:rPr>
        <w:t xml:space="preserve">a Bayesian </w:t>
      </w:r>
      <w:r w:rsidR="000F60CE">
        <w:rPr>
          <w:rFonts w:ascii="Times New Roman" w:hAnsi="Times New Roman"/>
          <w:sz w:val="24"/>
          <w:szCs w:val="24"/>
        </w:rPr>
        <w:t xml:space="preserve">analysis of a </w:t>
      </w:r>
      <w:r>
        <w:rPr>
          <w:rFonts w:ascii="Times New Roman" w:hAnsi="Times New Roman"/>
          <w:sz w:val="24"/>
          <w:szCs w:val="24"/>
        </w:rPr>
        <w:t xml:space="preserve">binomial mixture model to estimate abundance at each of the 135 survey plots, based on the count data from each of the seven survey periods (Peterman and </w:t>
      </w:r>
      <w:proofErr w:type="spellStart"/>
      <w:r>
        <w:rPr>
          <w:rFonts w:ascii="Times New Roman" w:hAnsi="Times New Roman"/>
          <w:sz w:val="24"/>
          <w:szCs w:val="24"/>
        </w:rPr>
        <w:t>Semlitsch</w:t>
      </w:r>
      <w:proofErr w:type="spellEnd"/>
      <w:r>
        <w:rPr>
          <w:rFonts w:ascii="Times New Roman" w:hAnsi="Times New Roman"/>
          <w:sz w:val="24"/>
          <w:szCs w:val="24"/>
        </w:rPr>
        <w:t xml:space="preserve"> 2013).</w:t>
      </w:r>
    </w:p>
    <w:p w14:paraId="3BFF764C" w14:textId="77777777" w:rsidR="0035025E" w:rsidRDefault="0035025E" w:rsidP="0035025E">
      <w:pPr>
        <w:rPr>
          <w:rFonts w:ascii="Times New Roman" w:hAnsi="Times New Roman"/>
          <w:sz w:val="24"/>
          <w:szCs w:val="24"/>
        </w:rPr>
      </w:pPr>
    </w:p>
    <w:p w14:paraId="526A136E" w14:textId="77777777" w:rsidR="0035025E" w:rsidRDefault="0035025E" w:rsidP="0035025E">
      <w:pPr>
        <w:jc w:val="center"/>
        <w:rPr>
          <w:rFonts w:ascii="Times New Roman" w:hAnsi="Times New Roman"/>
          <w:i/>
          <w:sz w:val="24"/>
          <w:szCs w:val="24"/>
          <w:vertAlign w:val="superscript"/>
        </w:rPr>
      </w:pPr>
      <w:proofErr w:type="spellStart"/>
      <w:proofErr w:type="gramStart"/>
      <w:r>
        <w:rPr>
          <w:rFonts w:ascii="Times New Roman" w:hAnsi="Times New Roman"/>
          <w:i/>
          <w:sz w:val="24"/>
          <w:szCs w:val="24"/>
        </w:rPr>
        <w:t>logit</w:t>
      </w:r>
      <w:proofErr w:type="spellEnd"/>
      <w:proofErr w:type="gramEnd"/>
      <w:r>
        <w:rPr>
          <w:rFonts w:ascii="Times New Roman" w:hAnsi="Times New Roman"/>
          <w:i/>
          <w:sz w:val="24"/>
          <w:szCs w:val="24"/>
        </w:rPr>
        <w:t xml:space="preserve"> (Detection (p)) ~ α</w:t>
      </w:r>
      <w:r>
        <w:rPr>
          <w:rFonts w:ascii="Times New Roman" w:hAnsi="Times New Roman"/>
          <w:i/>
          <w:sz w:val="24"/>
          <w:szCs w:val="24"/>
          <w:vertAlign w:val="subscript"/>
        </w:rPr>
        <w:t>0</w:t>
      </w:r>
      <w:r>
        <w:rPr>
          <w:rFonts w:ascii="Times New Roman" w:hAnsi="Times New Roman"/>
          <w:i/>
          <w:sz w:val="24"/>
          <w:szCs w:val="24"/>
        </w:rPr>
        <w:t xml:space="preserve"> + α</w:t>
      </w:r>
      <w:r>
        <w:rPr>
          <w:rFonts w:ascii="Times New Roman" w:hAnsi="Times New Roman"/>
          <w:i/>
          <w:sz w:val="24"/>
          <w:szCs w:val="24"/>
          <w:vertAlign w:val="subscript"/>
        </w:rPr>
        <w:t>1</w:t>
      </w:r>
      <w:r>
        <w:rPr>
          <w:rFonts w:ascii="Times New Roman" w:hAnsi="Times New Roman"/>
          <w:i/>
          <w:sz w:val="24"/>
          <w:szCs w:val="24"/>
        </w:rPr>
        <w:t>Date + α</w:t>
      </w:r>
      <w:r>
        <w:rPr>
          <w:rFonts w:ascii="Times New Roman" w:hAnsi="Times New Roman"/>
          <w:i/>
          <w:sz w:val="24"/>
          <w:szCs w:val="24"/>
          <w:vertAlign w:val="subscript"/>
        </w:rPr>
        <w:t>2</w:t>
      </w:r>
      <w:r>
        <w:rPr>
          <w:rFonts w:ascii="Times New Roman" w:hAnsi="Times New Roman"/>
          <w:i/>
          <w:sz w:val="24"/>
          <w:szCs w:val="24"/>
        </w:rPr>
        <w:t>Bark + α</w:t>
      </w:r>
      <w:r>
        <w:rPr>
          <w:rFonts w:ascii="Times New Roman" w:hAnsi="Times New Roman"/>
          <w:i/>
          <w:sz w:val="24"/>
          <w:szCs w:val="24"/>
          <w:vertAlign w:val="subscript"/>
        </w:rPr>
        <w:t>3</w:t>
      </w:r>
      <w:r>
        <w:rPr>
          <w:rFonts w:ascii="Times New Roman" w:hAnsi="Times New Roman"/>
          <w:i/>
          <w:sz w:val="24"/>
          <w:szCs w:val="24"/>
        </w:rPr>
        <w:t>Soak.Rain + α</w:t>
      </w:r>
      <w:r>
        <w:rPr>
          <w:rFonts w:ascii="Times New Roman" w:hAnsi="Times New Roman"/>
          <w:i/>
          <w:sz w:val="24"/>
          <w:szCs w:val="24"/>
          <w:vertAlign w:val="subscript"/>
        </w:rPr>
        <w:t>4</w:t>
      </w:r>
      <w:r>
        <w:rPr>
          <w:rFonts w:ascii="Times New Roman" w:hAnsi="Times New Roman"/>
          <w:i/>
          <w:sz w:val="24"/>
          <w:szCs w:val="24"/>
        </w:rPr>
        <w:t>Soak.Rain</w:t>
      </w:r>
      <w:r>
        <w:rPr>
          <w:rFonts w:ascii="Times New Roman" w:hAnsi="Times New Roman"/>
          <w:i/>
          <w:sz w:val="24"/>
          <w:szCs w:val="24"/>
          <w:vertAlign w:val="superscript"/>
        </w:rPr>
        <w:t>2</w:t>
      </w:r>
      <w:r>
        <w:rPr>
          <w:rFonts w:ascii="Times New Roman" w:hAnsi="Times New Roman"/>
          <w:i/>
          <w:sz w:val="24"/>
          <w:szCs w:val="24"/>
        </w:rPr>
        <w:t xml:space="preserve"> + α</w:t>
      </w:r>
      <w:r>
        <w:rPr>
          <w:rFonts w:ascii="Times New Roman" w:hAnsi="Times New Roman"/>
          <w:i/>
          <w:sz w:val="24"/>
          <w:szCs w:val="24"/>
          <w:vertAlign w:val="subscript"/>
        </w:rPr>
        <w:t>5</w:t>
      </w:r>
      <w:r>
        <w:rPr>
          <w:rFonts w:ascii="Times New Roman" w:hAnsi="Times New Roman"/>
          <w:i/>
          <w:sz w:val="24"/>
          <w:szCs w:val="24"/>
        </w:rPr>
        <w:t>Temp + α</w:t>
      </w:r>
      <w:r>
        <w:rPr>
          <w:rFonts w:ascii="Times New Roman" w:hAnsi="Times New Roman"/>
          <w:i/>
          <w:sz w:val="24"/>
          <w:szCs w:val="24"/>
          <w:vertAlign w:val="subscript"/>
        </w:rPr>
        <w:t>6</w:t>
      </w:r>
      <w:r>
        <w:rPr>
          <w:rFonts w:ascii="Times New Roman" w:hAnsi="Times New Roman"/>
          <w:i/>
          <w:sz w:val="24"/>
          <w:szCs w:val="24"/>
        </w:rPr>
        <w:t>Temp</w:t>
      </w:r>
      <w:r>
        <w:rPr>
          <w:rFonts w:ascii="Times New Roman" w:hAnsi="Times New Roman"/>
          <w:i/>
          <w:sz w:val="24"/>
          <w:szCs w:val="24"/>
          <w:vertAlign w:val="superscript"/>
        </w:rPr>
        <w:t>2</w:t>
      </w:r>
      <w:r>
        <w:rPr>
          <w:rFonts w:ascii="Times New Roman" w:hAnsi="Times New Roman"/>
          <w:i/>
          <w:sz w:val="24"/>
          <w:szCs w:val="24"/>
        </w:rPr>
        <w:t xml:space="preserve"> + error</w:t>
      </w:r>
    </w:p>
    <w:p w14:paraId="4A784A49" w14:textId="77777777" w:rsidR="0035025E" w:rsidRDefault="0035025E" w:rsidP="0035025E">
      <w:pPr>
        <w:jc w:val="center"/>
        <w:rPr>
          <w:rFonts w:ascii="Times New Roman" w:hAnsi="Times New Roman"/>
          <w:i/>
          <w:sz w:val="24"/>
          <w:szCs w:val="24"/>
          <w:vertAlign w:val="superscript"/>
        </w:rPr>
      </w:pPr>
    </w:p>
    <w:p w14:paraId="03C6BEDF" w14:textId="77777777" w:rsidR="0035025E" w:rsidRDefault="0035025E" w:rsidP="0035025E">
      <w:pPr>
        <w:jc w:val="center"/>
        <w:rPr>
          <w:rFonts w:ascii="Times New Roman" w:hAnsi="Times New Roman"/>
          <w:i/>
          <w:sz w:val="24"/>
          <w:szCs w:val="24"/>
        </w:rPr>
      </w:pPr>
      <w:proofErr w:type="gramStart"/>
      <w:r>
        <w:rPr>
          <w:rFonts w:ascii="Times New Roman" w:hAnsi="Times New Roman"/>
          <w:i/>
          <w:sz w:val="24"/>
          <w:szCs w:val="24"/>
        </w:rPr>
        <w:t>log</w:t>
      </w:r>
      <w:proofErr w:type="gramEnd"/>
      <w:r>
        <w:rPr>
          <w:rFonts w:ascii="Times New Roman" w:hAnsi="Times New Roman"/>
          <w:i/>
          <w:sz w:val="24"/>
          <w:szCs w:val="24"/>
        </w:rPr>
        <w:t xml:space="preserve"> (Abundance (λ)) ~ β</w:t>
      </w:r>
      <w:r>
        <w:rPr>
          <w:rFonts w:ascii="Times New Roman" w:hAnsi="Times New Roman"/>
          <w:i/>
          <w:sz w:val="24"/>
          <w:szCs w:val="24"/>
          <w:vertAlign w:val="subscript"/>
        </w:rPr>
        <w:t>0</w:t>
      </w:r>
      <w:r>
        <w:rPr>
          <w:rFonts w:ascii="Times New Roman" w:hAnsi="Times New Roman"/>
          <w:i/>
          <w:sz w:val="24"/>
          <w:szCs w:val="24"/>
        </w:rPr>
        <w:t xml:space="preserve"> + β</w:t>
      </w:r>
      <w:r>
        <w:rPr>
          <w:rFonts w:ascii="Times New Roman" w:hAnsi="Times New Roman"/>
          <w:i/>
          <w:sz w:val="24"/>
          <w:szCs w:val="24"/>
          <w:vertAlign w:val="subscript"/>
        </w:rPr>
        <w:t>1</w:t>
      </w:r>
      <w:r>
        <w:rPr>
          <w:rFonts w:ascii="Times New Roman" w:hAnsi="Times New Roman"/>
          <w:i/>
          <w:sz w:val="24"/>
          <w:szCs w:val="24"/>
        </w:rPr>
        <w:t>NDVI + β</w:t>
      </w:r>
      <w:r>
        <w:rPr>
          <w:rFonts w:ascii="Times New Roman" w:hAnsi="Times New Roman"/>
          <w:i/>
          <w:sz w:val="24"/>
          <w:szCs w:val="24"/>
          <w:vertAlign w:val="subscript"/>
        </w:rPr>
        <w:t>2</w:t>
      </w:r>
      <w:r>
        <w:rPr>
          <w:rFonts w:ascii="Times New Roman" w:hAnsi="Times New Roman"/>
          <w:i/>
          <w:sz w:val="24"/>
          <w:szCs w:val="24"/>
        </w:rPr>
        <w:t>TPI + β</w:t>
      </w:r>
      <w:r>
        <w:rPr>
          <w:rFonts w:ascii="Times New Roman" w:hAnsi="Times New Roman"/>
          <w:i/>
          <w:sz w:val="24"/>
          <w:szCs w:val="24"/>
          <w:vertAlign w:val="subscript"/>
        </w:rPr>
        <w:t>3</w:t>
      </w:r>
      <w:r>
        <w:rPr>
          <w:rFonts w:ascii="Times New Roman" w:hAnsi="Times New Roman"/>
          <w:i/>
          <w:sz w:val="24"/>
          <w:szCs w:val="24"/>
        </w:rPr>
        <w:t>TWI + β</w:t>
      </w:r>
      <w:r>
        <w:rPr>
          <w:rFonts w:ascii="Times New Roman" w:hAnsi="Times New Roman"/>
          <w:i/>
          <w:sz w:val="24"/>
          <w:szCs w:val="24"/>
          <w:vertAlign w:val="subscript"/>
        </w:rPr>
        <w:t>4</w:t>
      </w:r>
      <w:r>
        <w:rPr>
          <w:rFonts w:ascii="Times New Roman" w:hAnsi="Times New Roman"/>
          <w:i/>
          <w:sz w:val="24"/>
          <w:szCs w:val="24"/>
        </w:rPr>
        <w:t>PRR + β</w:t>
      </w:r>
      <w:r>
        <w:rPr>
          <w:rFonts w:ascii="Times New Roman" w:hAnsi="Times New Roman"/>
          <w:i/>
          <w:sz w:val="24"/>
          <w:szCs w:val="24"/>
          <w:vertAlign w:val="subscript"/>
        </w:rPr>
        <w:t>5</w:t>
      </w:r>
      <w:r>
        <w:rPr>
          <w:rFonts w:ascii="Times New Roman" w:hAnsi="Times New Roman"/>
          <w:i/>
          <w:sz w:val="24"/>
          <w:szCs w:val="24"/>
        </w:rPr>
        <w:t>TWI*PRR</w:t>
      </w:r>
    </w:p>
    <w:p w14:paraId="7A951726" w14:textId="77777777" w:rsidR="0035025E" w:rsidRDefault="0035025E" w:rsidP="0035025E">
      <w:pPr>
        <w:rPr>
          <w:rFonts w:ascii="Times New Roman" w:hAnsi="Times New Roman"/>
          <w:sz w:val="24"/>
          <w:szCs w:val="24"/>
        </w:rPr>
      </w:pPr>
    </w:p>
    <w:p w14:paraId="44A5F81A" w14:textId="7AC1DFC9" w:rsidR="0035025E" w:rsidRDefault="0035025E" w:rsidP="0035025E">
      <w:pPr>
        <w:rPr>
          <w:rFonts w:ascii="Times New Roman" w:hAnsi="Times New Roman"/>
          <w:sz w:val="24"/>
          <w:szCs w:val="24"/>
        </w:rPr>
      </w:pPr>
      <w:r>
        <w:rPr>
          <w:rFonts w:ascii="Times New Roman" w:hAnsi="Times New Roman"/>
          <w:sz w:val="24"/>
          <w:szCs w:val="24"/>
        </w:rPr>
        <w:t xml:space="preserve">Date is the Julian date of the survey, Bark is the total surface area of bark available to search at a plot, </w:t>
      </w:r>
      <w:proofErr w:type="spellStart"/>
      <w:r>
        <w:rPr>
          <w:rFonts w:ascii="Times New Roman" w:hAnsi="Times New Roman"/>
          <w:sz w:val="24"/>
          <w:szCs w:val="24"/>
        </w:rPr>
        <w:t>Soak.Rain</w:t>
      </w:r>
      <w:proofErr w:type="spellEnd"/>
      <w:r>
        <w:rPr>
          <w:rFonts w:ascii="Times New Roman" w:hAnsi="Times New Roman"/>
          <w:sz w:val="24"/>
          <w:szCs w:val="24"/>
        </w:rPr>
        <w:t xml:space="preserve"> is the number of days since ≥5 mm of rainfall, Temp is temperature in degrees Celsius, NDVI is the normalized difference vegetation index (i.e. canopy cover), TPI is topographic position index, TWI is topographic wetness index, and PRR is potential relative radiation. The error term in this model is a site-survey random effects over-dispersion term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&lt;EndNote&gt;&lt;Cite&gt;&lt;Author&gt;Kéry&lt;/Author&gt;&lt;Year&gt;2012&lt;/Year&gt;&lt;RecNum&gt;3366&lt;/RecNum&gt;&lt;DisplayText&gt;(Kéry &amp;amp; Schaub, 2012)&lt;/DisplayText&gt;&lt;record&gt;&lt;rec-number&gt;3366&lt;/rec-number&gt;&lt;foreign-keys&gt;&lt;key app="EN" db-id="a5da5t0eadt5dre90foxppxspexpt5re5x5a"&gt;3366&lt;/key&gt;&lt;/foreign-keys&gt;&lt;ref-type name="Book"&gt;6&lt;/ref-type&gt;&lt;contributors&gt;&lt;authors&gt;&lt;author&gt;Kéry, M&lt;/author&gt;&lt;author&gt;Schaub, M&lt;/author&gt;&lt;/authors&gt;&lt;/contributors&gt;&lt;titles&gt;&lt;title&gt;Bayesian Population Analysis Using WinBUGS: A Hierarchical Perspective&lt;/title&gt;&lt;/titles&gt;&lt;edition&gt;First&lt;/edition&gt;&lt;section&gt;535&lt;/section&gt;&lt;dates&gt;&lt;year&gt;2012&lt;/year&gt;&lt;/dates&gt;&lt;pub-location&gt;San Diego, CA&lt;/pub-location&gt;&lt;publisher&gt;Elsevier&lt;/publisher&gt;&lt;urls&gt;&lt;/urls&gt;&lt;/record&gt;&lt;/Cite&gt;&lt;/EndNote&gt;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r w:rsidRPr="00686897">
        <w:rPr>
          <w:rFonts w:ascii="Times New Roman" w:hAnsi="Times New Roman"/>
          <w:noProof/>
          <w:sz w:val="24"/>
          <w:szCs w:val="24"/>
        </w:rPr>
        <w:t>Kéry &amp; Schaub, 2012</w:t>
      </w:r>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Details about each of the covariates used in these models can be found in </w:t>
      </w:r>
      <w:r>
        <w:rPr>
          <w:rFonts w:ascii="Times New Roman" w:hAnsi="Times New Roman"/>
          <w:sz w:val="24"/>
          <w:szCs w:val="24"/>
        </w:rPr>
        <w:fldChar w:fldCharType="begin"/>
      </w:r>
      <w:r>
        <w:rPr>
          <w:rFonts w:ascii="Times New Roman" w:hAnsi="Times New Roman"/>
          <w:sz w:val="24"/>
          <w:szCs w:val="24"/>
        </w:rPr>
        <w:instrText xml:space="preserve"> ADDIN EN.CITE &lt;EndNote&gt;&lt;Cite AuthorYear="1"&gt;&lt;Author&gt;Peterman&lt;/Author&gt;&lt;Year&gt;2013&lt;/Year&gt;&lt;RecNum&gt;3739&lt;/RecNum&gt;&lt;DisplayText&gt;Peterman &amp;amp; Semlitsch (2013)&lt;/DisplayText&gt;&lt;record&gt;&lt;rec-number&gt;3739&lt;/rec-number&gt;&lt;foreign-keys&gt;&lt;key app="EN" db-id="a5da5t0eadt5dre90foxppxspexpt5re5x5a"&gt;3739&lt;/key&gt;&lt;/foreign-keys&gt;&lt;ref-type name="Journal Article"&gt;17&lt;/ref-type&gt;&lt;contributors&gt;&lt;authors&gt;&lt;author&gt;Peterman, William E.&lt;/author&gt;&lt;author&gt;Semlitsch, Raymond D.&lt;/author&gt;&lt;/authors&gt;&lt;/contributors&gt;&lt;titles&gt;&lt;title&gt;Fine-scale habitat associations of a terrestrial salamander: the role of environmental gradients and implications for population dynamics&lt;/title&gt;&lt;secondary-title&gt;PLoS ONE&lt;/secondary-title&gt;&lt;/titles&gt;&lt;periodical&gt;&lt;full-title&gt;PLoS ONE&lt;/full-title&gt;&lt;/periodical&gt;&lt;pages&gt;e62184&lt;/pages&gt;&lt;volume&gt;8&lt;/volume&gt;&lt;number&gt;5&lt;/number&gt;&lt;dates&gt;&lt;year&gt;2013&lt;/year&gt;&lt;/dates&gt;&lt;publisher&gt;Public Library of Science&lt;/publisher&gt;&lt;urls&gt;&lt;related-urls&gt;&lt;url&gt;http://dx.doi.org/10.1371%2Fjournal.pone.0062184&lt;/url&gt;&lt;/related-urls&gt;&lt;/urls&gt;&lt;electronic-resource-num&gt;10.1371/journal.pone.0062184&lt;/electronic-resource-num&gt;&lt;/record&gt;&lt;/Cite&gt;&lt;/EndNote&gt;</w:instrText>
      </w:r>
      <w:r>
        <w:rPr>
          <w:rFonts w:ascii="Times New Roman" w:hAnsi="Times New Roman"/>
          <w:sz w:val="24"/>
          <w:szCs w:val="24"/>
        </w:rPr>
        <w:fldChar w:fldCharType="separate"/>
      </w:r>
      <w:r w:rsidRPr="00686897">
        <w:rPr>
          <w:rFonts w:ascii="Times New Roman" w:hAnsi="Times New Roman"/>
          <w:noProof/>
          <w:sz w:val="24"/>
          <w:szCs w:val="24"/>
        </w:rPr>
        <w:t>Peterman &amp; Semlitsch (2013</w:t>
      </w:r>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Using the fitted abundance model, we then predicted abundance across the entire DBCA landscape</w:t>
      </w:r>
      <w:r w:rsidR="000F60CE">
        <w:rPr>
          <w:rFonts w:ascii="Times New Roman" w:hAnsi="Times New Roman"/>
          <w:sz w:val="24"/>
          <w:szCs w:val="24"/>
        </w:rPr>
        <w:t xml:space="preserve"> to generate the</w:t>
      </w:r>
      <w:r>
        <w:rPr>
          <w:rFonts w:ascii="Times New Roman" w:hAnsi="Times New Roman"/>
          <w:sz w:val="24"/>
          <w:szCs w:val="24"/>
        </w:rPr>
        <w:t xml:space="preserve"> spatial abundance layer </w:t>
      </w:r>
      <w:r w:rsidR="000F60CE">
        <w:rPr>
          <w:rFonts w:ascii="Times New Roman" w:hAnsi="Times New Roman"/>
          <w:sz w:val="24"/>
          <w:szCs w:val="24"/>
        </w:rPr>
        <w:t xml:space="preserve">used as a </w:t>
      </w:r>
      <w:r>
        <w:rPr>
          <w:rFonts w:ascii="Times New Roman" w:hAnsi="Times New Roman"/>
          <w:sz w:val="24"/>
          <w:szCs w:val="24"/>
        </w:rPr>
        <w:t>resistance surface in this study.</w:t>
      </w:r>
    </w:p>
    <w:p w14:paraId="2E2BDB7B" w14:textId="77777777" w:rsidR="0035025E" w:rsidRDefault="0035025E" w:rsidP="0035025E">
      <w:pPr>
        <w:pBdr>
          <w:bottom w:val="thinThickThinMediumGap" w:sz="18" w:space="1" w:color="auto"/>
        </w:pBdr>
        <w:rPr>
          <w:rFonts w:ascii="Times New Roman" w:hAnsi="Times New Roman"/>
          <w:sz w:val="24"/>
          <w:szCs w:val="24"/>
        </w:rPr>
      </w:pPr>
    </w:p>
    <w:p w14:paraId="638FD5F3" w14:textId="77777777" w:rsidR="0035025E" w:rsidRDefault="0035025E" w:rsidP="0035025E">
      <w:pPr>
        <w:rPr>
          <w:rFonts w:ascii="Times New Roman" w:hAnsi="Times New Roman"/>
          <w:b/>
          <w:sz w:val="24"/>
          <w:szCs w:val="24"/>
        </w:rPr>
      </w:pPr>
      <w:r>
        <w:rPr>
          <w:rFonts w:ascii="Times New Roman" w:hAnsi="Times New Roman"/>
          <w:b/>
          <w:sz w:val="24"/>
          <w:szCs w:val="24"/>
        </w:rPr>
        <w:t>Water Loss Model</w:t>
      </w:r>
    </w:p>
    <w:p w14:paraId="200FA412" w14:textId="7AB31ABA" w:rsidR="0035025E" w:rsidRDefault="0035025E" w:rsidP="0035025E">
      <w:pPr>
        <w:rPr>
          <w:rFonts w:ascii="Times New Roman" w:hAnsi="Times New Roman"/>
          <w:sz w:val="24"/>
          <w:szCs w:val="24"/>
        </w:rPr>
      </w:pPr>
      <w:r>
        <w:rPr>
          <w:rFonts w:ascii="Times New Roman" w:hAnsi="Times New Roman"/>
          <w:sz w:val="24"/>
          <w:szCs w:val="24"/>
        </w:rPr>
        <w:t xml:space="preserve">For full details on model fitting </w:t>
      </w:r>
      <w:r w:rsidR="000F60CE">
        <w:rPr>
          <w:rFonts w:ascii="Times New Roman" w:hAnsi="Times New Roman"/>
          <w:sz w:val="24"/>
          <w:szCs w:val="24"/>
        </w:rPr>
        <w:t xml:space="preserve">and </w:t>
      </w:r>
      <w:r>
        <w:rPr>
          <w:rFonts w:ascii="Times New Roman" w:hAnsi="Times New Roman"/>
          <w:sz w:val="24"/>
          <w:szCs w:val="24"/>
        </w:rPr>
        <w:t xml:space="preserve">selection, see Peterman (2013). For each </w:t>
      </w:r>
      <w:r w:rsidR="000F60CE">
        <w:rPr>
          <w:rFonts w:ascii="Times New Roman" w:hAnsi="Times New Roman"/>
          <w:sz w:val="24"/>
          <w:szCs w:val="24"/>
        </w:rPr>
        <w:t>age class</w:t>
      </w:r>
      <w:r>
        <w:rPr>
          <w:rFonts w:ascii="Times New Roman" w:hAnsi="Times New Roman"/>
          <w:sz w:val="24"/>
          <w:szCs w:val="24"/>
        </w:rPr>
        <w:t xml:space="preserve">-season combination, we fit generalized least squares regression models in </w:t>
      </w:r>
      <w:proofErr w:type="spellStart"/>
      <w:r>
        <w:rPr>
          <w:rFonts w:ascii="Times New Roman" w:hAnsi="Times New Roman"/>
          <w:i/>
          <w:sz w:val="24"/>
          <w:szCs w:val="24"/>
        </w:rPr>
        <w:t>nlme</w:t>
      </w:r>
      <w:proofErr w:type="spellEnd"/>
      <w:r>
        <w:rPr>
          <w:rFonts w:ascii="Times New Roman" w:hAnsi="Times New Roman"/>
          <w:sz w:val="24"/>
          <w:szCs w:val="24"/>
        </w:rPr>
        <w:t>. The global models for spring and summer were:</w:t>
      </w:r>
    </w:p>
    <w:p w14:paraId="13160362" w14:textId="77777777" w:rsidR="0035025E" w:rsidRDefault="0035025E" w:rsidP="0035025E">
      <w:pPr>
        <w:jc w:val="center"/>
        <w:rPr>
          <w:rFonts w:ascii="Times New Roman" w:hAnsi="Times New Roman"/>
          <w:i/>
          <w:sz w:val="24"/>
          <w:szCs w:val="24"/>
        </w:rPr>
      </w:pPr>
      <w:r>
        <w:rPr>
          <w:rFonts w:ascii="Times New Roman" w:hAnsi="Times New Roman"/>
          <w:i/>
          <w:sz w:val="24"/>
          <w:szCs w:val="24"/>
        </w:rPr>
        <w:t xml:space="preserve">Rate spring ~ </w:t>
      </w:r>
      <w:proofErr w:type="spellStart"/>
      <w:r>
        <w:rPr>
          <w:rFonts w:ascii="Times New Roman" w:hAnsi="Times New Roman"/>
          <w:i/>
          <w:sz w:val="24"/>
          <w:szCs w:val="24"/>
        </w:rPr>
        <w:t>pos</w:t>
      </w:r>
      <w:proofErr w:type="spellEnd"/>
      <w:r>
        <w:rPr>
          <w:rFonts w:ascii="Times New Roman" w:hAnsi="Times New Roman"/>
          <w:i/>
          <w:sz w:val="24"/>
          <w:szCs w:val="24"/>
        </w:rPr>
        <w:t xml:space="preserve"> + </w:t>
      </w:r>
      <w:proofErr w:type="spellStart"/>
      <w:r>
        <w:rPr>
          <w:rFonts w:ascii="Times New Roman" w:hAnsi="Times New Roman"/>
          <w:i/>
          <w:sz w:val="24"/>
          <w:szCs w:val="24"/>
        </w:rPr>
        <w:t>tpi</w:t>
      </w:r>
      <w:proofErr w:type="spellEnd"/>
      <w:r>
        <w:rPr>
          <w:rFonts w:ascii="Times New Roman" w:hAnsi="Times New Roman"/>
          <w:i/>
          <w:sz w:val="24"/>
          <w:szCs w:val="24"/>
        </w:rPr>
        <w:t xml:space="preserve"> + </w:t>
      </w:r>
      <w:proofErr w:type="spellStart"/>
      <w:r>
        <w:rPr>
          <w:rFonts w:ascii="Times New Roman" w:hAnsi="Times New Roman"/>
          <w:i/>
          <w:sz w:val="24"/>
          <w:szCs w:val="24"/>
        </w:rPr>
        <w:t>prr</w:t>
      </w:r>
      <w:proofErr w:type="spellEnd"/>
      <w:r>
        <w:rPr>
          <w:rFonts w:ascii="Times New Roman" w:hAnsi="Times New Roman"/>
          <w:i/>
          <w:sz w:val="24"/>
          <w:szCs w:val="24"/>
        </w:rPr>
        <w:t xml:space="preserve"> + </w:t>
      </w:r>
      <w:proofErr w:type="spellStart"/>
      <w:r>
        <w:rPr>
          <w:rFonts w:ascii="Times New Roman" w:hAnsi="Times New Roman"/>
          <w:i/>
          <w:sz w:val="24"/>
          <w:szCs w:val="24"/>
        </w:rPr>
        <w:t>Avg.Max</w:t>
      </w:r>
      <w:proofErr w:type="spellEnd"/>
      <w:r>
        <w:rPr>
          <w:rFonts w:ascii="Times New Roman" w:hAnsi="Times New Roman"/>
          <w:i/>
          <w:sz w:val="24"/>
          <w:szCs w:val="24"/>
        </w:rPr>
        <w:t xml:space="preserve"> + </w:t>
      </w:r>
      <w:proofErr w:type="spellStart"/>
      <w:r>
        <w:rPr>
          <w:rFonts w:ascii="Times New Roman" w:hAnsi="Times New Roman"/>
          <w:i/>
          <w:sz w:val="24"/>
          <w:szCs w:val="24"/>
        </w:rPr>
        <w:t>soak.rain</w:t>
      </w:r>
      <w:proofErr w:type="spellEnd"/>
      <w:r>
        <w:rPr>
          <w:rFonts w:ascii="Times New Roman" w:hAnsi="Times New Roman"/>
          <w:i/>
          <w:sz w:val="24"/>
          <w:szCs w:val="24"/>
        </w:rPr>
        <w:t>.</w:t>
      </w:r>
    </w:p>
    <w:p w14:paraId="4E8C8CF5" w14:textId="77777777" w:rsidR="0035025E" w:rsidRDefault="0035025E" w:rsidP="0035025E">
      <w:pPr>
        <w:jc w:val="center"/>
        <w:rPr>
          <w:rFonts w:ascii="Times New Roman" w:hAnsi="Times New Roman"/>
          <w:i/>
          <w:sz w:val="24"/>
          <w:szCs w:val="24"/>
        </w:rPr>
      </w:pPr>
      <w:r>
        <w:rPr>
          <w:rFonts w:ascii="Times New Roman" w:hAnsi="Times New Roman"/>
          <w:i/>
          <w:sz w:val="24"/>
          <w:szCs w:val="24"/>
        </w:rPr>
        <w:t xml:space="preserve">Rate summer ~ </w:t>
      </w:r>
      <w:proofErr w:type="spellStart"/>
      <w:r>
        <w:rPr>
          <w:rFonts w:ascii="Times New Roman" w:hAnsi="Times New Roman"/>
          <w:i/>
          <w:sz w:val="24"/>
          <w:szCs w:val="24"/>
        </w:rPr>
        <w:t>pos</w:t>
      </w:r>
      <w:proofErr w:type="spellEnd"/>
      <w:r>
        <w:rPr>
          <w:rFonts w:ascii="Times New Roman" w:hAnsi="Times New Roman"/>
          <w:i/>
          <w:sz w:val="24"/>
          <w:szCs w:val="24"/>
        </w:rPr>
        <w:t xml:space="preserve"> + </w:t>
      </w:r>
      <w:proofErr w:type="spellStart"/>
      <w:r>
        <w:rPr>
          <w:rFonts w:ascii="Times New Roman" w:hAnsi="Times New Roman"/>
          <w:i/>
          <w:sz w:val="24"/>
          <w:szCs w:val="24"/>
        </w:rPr>
        <w:t>stream.dist</w:t>
      </w:r>
      <w:proofErr w:type="spellEnd"/>
      <w:r>
        <w:rPr>
          <w:rFonts w:ascii="Times New Roman" w:hAnsi="Times New Roman"/>
          <w:i/>
          <w:sz w:val="24"/>
          <w:szCs w:val="24"/>
        </w:rPr>
        <w:t xml:space="preserve"> + </w:t>
      </w:r>
      <w:proofErr w:type="spellStart"/>
      <w:r>
        <w:rPr>
          <w:rFonts w:ascii="Times New Roman" w:hAnsi="Times New Roman"/>
          <w:i/>
          <w:sz w:val="24"/>
          <w:szCs w:val="24"/>
        </w:rPr>
        <w:t>prr</w:t>
      </w:r>
      <w:proofErr w:type="spellEnd"/>
      <w:r>
        <w:rPr>
          <w:rFonts w:ascii="Times New Roman" w:hAnsi="Times New Roman"/>
          <w:i/>
          <w:sz w:val="24"/>
          <w:szCs w:val="24"/>
        </w:rPr>
        <w:t xml:space="preserve"> + </w:t>
      </w:r>
      <w:proofErr w:type="spellStart"/>
      <w:r>
        <w:rPr>
          <w:rFonts w:ascii="Times New Roman" w:hAnsi="Times New Roman"/>
          <w:i/>
          <w:sz w:val="24"/>
          <w:szCs w:val="24"/>
        </w:rPr>
        <w:t>Avg.Max</w:t>
      </w:r>
      <w:proofErr w:type="spellEnd"/>
      <w:r>
        <w:rPr>
          <w:rFonts w:ascii="Times New Roman" w:hAnsi="Times New Roman"/>
          <w:i/>
          <w:sz w:val="24"/>
          <w:szCs w:val="24"/>
        </w:rPr>
        <w:t xml:space="preserve"> + </w:t>
      </w:r>
      <w:proofErr w:type="spellStart"/>
      <w:r>
        <w:rPr>
          <w:rFonts w:ascii="Times New Roman" w:hAnsi="Times New Roman"/>
          <w:i/>
          <w:sz w:val="24"/>
          <w:szCs w:val="24"/>
        </w:rPr>
        <w:t>time.rain</w:t>
      </w:r>
      <w:proofErr w:type="spellEnd"/>
      <w:r>
        <w:rPr>
          <w:rFonts w:ascii="Times New Roman" w:hAnsi="Times New Roman"/>
          <w:i/>
          <w:sz w:val="24"/>
          <w:szCs w:val="24"/>
        </w:rPr>
        <w:t xml:space="preserve"> + </w:t>
      </w:r>
      <w:proofErr w:type="spellStart"/>
      <w:r>
        <w:rPr>
          <w:rFonts w:ascii="Times New Roman" w:hAnsi="Times New Roman"/>
          <w:i/>
          <w:sz w:val="24"/>
          <w:szCs w:val="24"/>
        </w:rPr>
        <w:t>ndvi</w:t>
      </w:r>
      <w:proofErr w:type="spellEnd"/>
      <w:r>
        <w:rPr>
          <w:rFonts w:ascii="Times New Roman" w:hAnsi="Times New Roman"/>
          <w:i/>
          <w:sz w:val="24"/>
          <w:szCs w:val="24"/>
        </w:rPr>
        <w:t>.</w:t>
      </w:r>
    </w:p>
    <w:p w14:paraId="0108825A" w14:textId="77777777" w:rsidR="0035025E" w:rsidRDefault="0035025E" w:rsidP="0035025E">
      <w:pPr>
        <w:jc w:val="center"/>
        <w:rPr>
          <w:rFonts w:ascii="Times New Roman" w:hAnsi="Times New Roman"/>
          <w:i/>
          <w:sz w:val="24"/>
          <w:szCs w:val="24"/>
        </w:rPr>
      </w:pPr>
    </w:p>
    <w:p w14:paraId="3E7D6706" w14:textId="77777777" w:rsidR="0035025E" w:rsidRDefault="0035025E" w:rsidP="0035025E">
      <w:pPr>
        <w:rPr>
          <w:rFonts w:ascii="Times New Roman" w:hAnsi="Times New Roman"/>
          <w:sz w:val="24"/>
          <w:szCs w:val="24"/>
        </w:rPr>
      </w:pPr>
      <w:proofErr w:type="spellStart"/>
      <w:proofErr w:type="gramStart"/>
      <w:r>
        <w:rPr>
          <w:rFonts w:ascii="Times New Roman" w:hAnsi="Times New Roman"/>
          <w:sz w:val="24"/>
          <w:szCs w:val="24"/>
        </w:rPr>
        <w:t>pos</w:t>
      </w:r>
      <w:proofErr w:type="spellEnd"/>
      <w:proofErr w:type="gramEnd"/>
      <w:r>
        <w:rPr>
          <w:rFonts w:ascii="Times New Roman" w:hAnsi="Times New Roman"/>
          <w:sz w:val="24"/>
          <w:szCs w:val="24"/>
        </w:rPr>
        <w:t xml:space="preserve"> = position (under or on top of leaves); </w:t>
      </w:r>
      <w:proofErr w:type="spellStart"/>
      <w:r>
        <w:rPr>
          <w:rFonts w:ascii="Times New Roman" w:hAnsi="Times New Roman"/>
          <w:sz w:val="24"/>
          <w:szCs w:val="24"/>
        </w:rPr>
        <w:t>tpi</w:t>
      </w:r>
      <w:proofErr w:type="spellEnd"/>
      <w:r>
        <w:rPr>
          <w:rFonts w:ascii="Times New Roman" w:hAnsi="Times New Roman"/>
          <w:sz w:val="24"/>
          <w:szCs w:val="24"/>
        </w:rPr>
        <w:t xml:space="preserve"> = topographic position index; </w:t>
      </w:r>
      <w:proofErr w:type="spellStart"/>
      <w:r>
        <w:rPr>
          <w:rFonts w:ascii="Times New Roman" w:hAnsi="Times New Roman"/>
          <w:sz w:val="24"/>
          <w:szCs w:val="24"/>
        </w:rPr>
        <w:t>prr</w:t>
      </w:r>
      <w:proofErr w:type="spellEnd"/>
      <w:r>
        <w:rPr>
          <w:rFonts w:ascii="Times New Roman" w:hAnsi="Times New Roman"/>
          <w:sz w:val="24"/>
          <w:szCs w:val="24"/>
        </w:rPr>
        <w:t xml:space="preserve"> = potential relative radiation; </w:t>
      </w:r>
      <w:proofErr w:type="spellStart"/>
      <w:r>
        <w:rPr>
          <w:rFonts w:ascii="Times New Roman" w:hAnsi="Times New Roman"/>
          <w:sz w:val="24"/>
          <w:szCs w:val="24"/>
        </w:rPr>
        <w:t>Avg.Max</w:t>
      </w:r>
      <w:proofErr w:type="spellEnd"/>
      <w:r>
        <w:rPr>
          <w:rFonts w:ascii="Times New Roman" w:hAnsi="Times New Roman"/>
          <w:sz w:val="24"/>
          <w:szCs w:val="24"/>
        </w:rPr>
        <w:t xml:space="preserve"> = maximum temperature averaged for previous 7 years; </w:t>
      </w:r>
      <w:proofErr w:type="spellStart"/>
      <w:r>
        <w:rPr>
          <w:rFonts w:ascii="Times New Roman" w:hAnsi="Times New Roman"/>
          <w:sz w:val="24"/>
          <w:szCs w:val="24"/>
        </w:rPr>
        <w:t>soak.rain</w:t>
      </w:r>
      <w:proofErr w:type="spellEnd"/>
      <w:r>
        <w:rPr>
          <w:rFonts w:ascii="Times New Roman" w:hAnsi="Times New Roman"/>
          <w:sz w:val="24"/>
          <w:szCs w:val="24"/>
        </w:rPr>
        <w:t xml:space="preserve"> =  time since last rain event ≥5mm, averaged for previous seven years; </w:t>
      </w:r>
      <w:proofErr w:type="spellStart"/>
      <w:r>
        <w:rPr>
          <w:rFonts w:ascii="Times New Roman" w:hAnsi="Times New Roman"/>
          <w:sz w:val="24"/>
          <w:szCs w:val="24"/>
        </w:rPr>
        <w:t>ndvi</w:t>
      </w:r>
      <w:proofErr w:type="spellEnd"/>
      <w:r>
        <w:rPr>
          <w:rFonts w:ascii="Times New Roman" w:hAnsi="Times New Roman"/>
          <w:sz w:val="24"/>
          <w:szCs w:val="24"/>
        </w:rPr>
        <w:t xml:space="preserve"> = normalized difference vegetation index. Using the best-fit model for each size-season combination, we projected water loss estimates across the DBCA landscape. These water loss landscapes are the resistance surfaces used in this study.</w:t>
      </w:r>
    </w:p>
    <w:p w14:paraId="6BE63116" w14:textId="77777777" w:rsidR="0035025E" w:rsidRDefault="0035025E" w:rsidP="0035025E">
      <w:pPr>
        <w:rPr>
          <w:rFonts w:ascii="Times New Roman" w:hAnsi="Times New Roman"/>
          <w:b/>
          <w:sz w:val="24"/>
          <w:szCs w:val="24"/>
        </w:rPr>
      </w:pPr>
      <w:r>
        <w:rPr>
          <w:rFonts w:ascii="Times New Roman" w:hAnsi="Times New Roman"/>
          <w:b/>
          <w:sz w:val="24"/>
          <w:szCs w:val="24"/>
        </w:rPr>
        <w:br w:type="page"/>
      </w:r>
    </w:p>
    <w:p w14:paraId="78F61179" w14:textId="77777777" w:rsidR="0035025E" w:rsidRDefault="0035025E" w:rsidP="0035025E">
      <w:pPr>
        <w:rPr>
          <w:rFonts w:ascii="Times New Roman" w:hAnsi="Times New Roman"/>
          <w:b/>
          <w:sz w:val="24"/>
          <w:szCs w:val="24"/>
        </w:rPr>
      </w:pPr>
      <w:r>
        <w:rPr>
          <w:rFonts w:ascii="Times New Roman" w:hAnsi="Times New Roman"/>
          <w:b/>
          <w:sz w:val="24"/>
          <w:szCs w:val="24"/>
        </w:rPr>
        <w:lastRenderedPageBreak/>
        <w:t>Appendix S2</w:t>
      </w:r>
    </w:p>
    <w:p w14:paraId="13095229" w14:textId="77777777" w:rsidR="0035025E" w:rsidRDefault="0035025E" w:rsidP="0035025E">
      <w:pPr>
        <w:rPr>
          <w:rFonts w:ascii="Times New Roman" w:hAnsi="Times New Roman"/>
        </w:rPr>
      </w:pPr>
      <w:r>
        <w:rPr>
          <w:rFonts w:ascii="Times New Roman" w:hAnsi="Times New Roman"/>
        </w:rPr>
        <w:t xml:space="preserve">Functions used to transform and optimize </w:t>
      </w:r>
      <w:r w:rsidRPr="008C0376">
        <w:rPr>
          <w:rFonts w:ascii="Times New Roman" w:hAnsi="Times New Roman"/>
        </w:rPr>
        <w:t>resistance</w:t>
      </w:r>
      <w:r>
        <w:rPr>
          <w:rFonts w:ascii="Times New Roman" w:hAnsi="Times New Roman"/>
        </w:rPr>
        <w:t xml:space="preserve"> surfaces. Parameter </w:t>
      </w:r>
      <w:r>
        <w:rPr>
          <w:rFonts w:ascii="Times New Roman" w:hAnsi="Times New Roman"/>
          <w:i/>
        </w:rPr>
        <w:t>a</w:t>
      </w:r>
      <w:r>
        <w:rPr>
          <w:rFonts w:ascii="Times New Roman" w:hAnsi="Times New Roman"/>
        </w:rPr>
        <w:t xml:space="preserve"> is a constant with value of 1 or -1, parameter </w:t>
      </w:r>
      <w:r>
        <w:rPr>
          <w:rFonts w:ascii="Times New Roman" w:hAnsi="Times New Roman"/>
          <w:i/>
        </w:rPr>
        <w:t xml:space="preserve">b </w:t>
      </w:r>
      <w:r>
        <w:rPr>
          <w:rFonts w:ascii="Times New Roman" w:hAnsi="Times New Roman"/>
        </w:rPr>
        <w:t xml:space="preserve">contributes to the maximum/minimum resistance of the transformation, parameter </w:t>
      </w:r>
      <w:r>
        <w:rPr>
          <w:rFonts w:ascii="Times New Roman" w:hAnsi="Times New Roman"/>
          <w:i/>
        </w:rPr>
        <w:t>c</w:t>
      </w:r>
      <w:r>
        <w:rPr>
          <w:rFonts w:ascii="Times New Roman" w:hAnsi="Times New Roman"/>
        </w:rPr>
        <w:t xml:space="preserve"> affects the rate of change (monomolecular function) or the location of the peak in resistance (Ricker function), and parameter </w:t>
      </w:r>
      <w:r>
        <w:rPr>
          <w:rFonts w:ascii="Times New Roman" w:hAnsi="Times New Roman"/>
          <w:i/>
        </w:rPr>
        <w:t>x</w:t>
      </w:r>
      <w:r>
        <w:rPr>
          <w:rFonts w:ascii="Times New Roman" w:hAnsi="Times New Roman"/>
        </w:rPr>
        <w:t xml:space="preserve"> is the original data.</w:t>
      </w:r>
    </w:p>
    <w:p w14:paraId="67A1A477" w14:textId="77777777" w:rsidR="0035025E" w:rsidRPr="008C0376" w:rsidRDefault="0035025E" w:rsidP="0035025E">
      <w:pPr>
        <w:rPr>
          <w:rFonts w:ascii="Times New Roman" w:hAnsi="Times New Roman"/>
        </w:rPr>
      </w:pPr>
    </w:p>
    <w:p w14:paraId="3F2F6490" w14:textId="77777777" w:rsidR="0035025E" w:rsidRDefault="0035025E" w:rsidP="0035025E">
      <w:pPr>
        <w:rPr>
          <w:rFonts w:asciiTheme="minorHAnsi" w:hAnsiTheme="minorHAnsi" w:cstheme="minorBidi"/>
        </w:rPr>
      </w:pPr>
      <w:r>
        <w:t xml:space="preserve">When </w:t>
      </w:r>
      <w:r>
        <w:rPr>
          <w:i/>
        </w:rPr>
        <w:t xml:space="preserve">a </w:t>
      </w:r>
      <w:r>
        <w:t>= -1:</w:t>
      </w:r>
    </w:p>
    <w:p w14:paraId="1831C168" w14:textId="77777777" w:rsidR="0035025E" w:rsidRDefault="0035025E" w:rsidP="0035025E">
      <w:pPr>
        <w:pStyle w:val="ListParagraph"/>
        <w:numPr>
          <w:ilvl w:val="0"/>
          <w:numId w:val="1"/>
        </w:numPr>
        <w:rPr>
          <w:b/>
        </w:rPr>
      </w:pPr>
      <w:r>
        <w:rPr>
          <w:b/>
        </w:rPr>
        <w:t>Inverse-Reverse Monomolecular  = ab(1-exp(x/c)) + a</w:t>
      </w:r>
    </w:p>
    <w:p w14:paraId="47D56522" w14:textId="77777777" w:rsidR="0035025E" w:rsidRDefault="0035025E" w:rsidP="0035025E">
      <w:pPr>
        <w:rPr>
          <w:i/>
        </w:rPr>
      </w:pPr>
      <w:r>
        <w:t xml:space="preserve">Following transformation, the surface is then scaled to minimum = </w:t>
      </w:r>
      <w:proofErr w:type="gramStart"/>
      <w:r>
        <w:t>abs(</w:t>
      </w:r>
      <w:proofErr w:type="gramEnd"/>
      <w:r>
        <w:rPr>
          <w:i/>
        </w:rPr>
        <w:t>a</w:t>
      </w:r>
      <w:r>
        <w:t xml:space="preserve">) and maximum = </w:t>
      </w:r>
      <w:r>
        <w:rPr>
          <w:i/>
        </w:rPr>
        <w:t>b</w:t>
      </w:r>
    </w:p>
    <w:p w14:paraId="6095A596" w14:textId="77777777" w:rsidR="0035025E" w:rsidRDefault="0035025E" w:rsidP="0035025E"/>
    <w:p w14:paraId="67FE5C55" w14:textId="77777777" w:rsidR="0035025E" w:rsidRDefault="0035025E" w:rsidP="0035025E">
      <w:pPr>
        <w:pStyle w:val="ListParagraph"/>
        <w:numPr>
          <w:ilvl w:val="0"/>
          <w:numId w:val="1"/>
        </w:numPr>
        <w:rPr>
          <w:b/>
        </w:rPr>
      </w:pPr>
      <w:r>
        <w:rPr>
          <w:b/>
        </w:rPr>
        <w:t xml:space="preserve">Reverse Monomolecular = </w:t>
      </w:r>
      <w:r>
        <w:rPr>
          <w:b/>
          <w:i/>
        </w:rPr>
        <w:t>ab</w:t>
      </w:r>
      <w:r>
        <w:rPr>
          <w:b/>
        </w:rPr>
        <w:t>(1-exp(-1</w:t>
      </w:r>
      <w:r>
        <w:rPr>
          <w:b/>
          <w:i/>
        </w:rPr>
        <w:t>x</w:t>
      </w:r>
      <w:r>
        <w:rPr>
          <w:b/>
        </w:rPr>
        <w:t>/</w:t>
      </w:r>
      <w:r>
        <w:rPr>
          <w:b/>
          <w:i/>
        </w:rPr>
        <w:t>c</w:t>
      </w:r>
      <w:r>
        <w:rPr>
          <w:b/>
        </w:rPr>
        <w:t xml:space="preserve">)) + </w:t>
      </w:r>
      <w:r>
        <w:rPr>
          <w:b/>
          <w:i/>
        </w:rPr>
        <w:t>a</w:t>
      </w:r>
    </w:p>
    <w:p w14:paraId="242917DA" w14:textId="77777777" w:rsidR="0035025E" w:rsidRDefault="0035025E" w:rsidP="0035025E">
      <w:r>
        <w:t xml:space="preserve">Following transformation, the surface is then scaled to minimum = </w:t>
      </w:r>
      <w:proofErr w:type="gramStart"/>
      <w:r>
        <w:t>abs(</w:t>
      </w:r>
      <w:proofErr w:type="gramEnd"/>
      <w:r>
        <w:t>a) and maximum = b</w:t>
      </w:r>
    </w:p>
    <w:p w14:paraId="5784BA0B" w14:textId="77777777" w:rsidR="0035025E" w:rsidRDefault="0035025E" w:rsidP="0035025E"/>
    <w:p w14:paraId="19E22C83" w14:textId="77777777" w:rsidR="0035025E" w:rsidRDefault="0035025E" w:rsidP="0035025E">
      <w:pPr>
        <w:pStyle w:val="ListParagraph"/>
        <w:numPr>
          <w:ilvl w:val="0"/>
          <w:numId w:val="1"/>
        </w:numPr>
        <w:rPr>
          <w:b/>
        </w:rPr>
      </w:pPr>
      <w:r>
        <w:rPr>
          <w:b/>
        </w:rPr>
        <w:t xml:space="preserve">Inverse Ricker = </w:t>
      </w:r>
      <w:r>
        <w:rPr>
          <w:b/>
          <w:i/>
        </w:rPr>
        <w:t>a</w:t>
      </w:r>
      <w:r>
        <w:rPr>
          <w:b/>
        </w:rPr>
        <w:t>(</w:t>
      </w:r>
      <w:proofErr w:type="spellStart"/>
      <w:r>
        <w:rPr>
          <w:b/>
          <w:i/>
        </w:rPr>
        <w:t>bx</w:t>
      </w:r>
      <w:r>
        <w:rPr>
          <w:b/>
        </w:rPr>
        <w:t>exp</w:t>
      </w:r>
      <w:proofErr w:type="spellEnd"/>
      <w:r>
        <w:rPr>
          <w:b/>
        </w:rPr>
        <w:t>(-1</w:t>
      </w:r>
      <w:r>
        <w:rPr>
          <w:b/>
          <w:i/>
        </w:rPr>
        <w:t>x</w:t>
      </w:r>
      <w:r>
        <w:rPr>
          <w:b/>
        </w:rPr>
        <w:t>/</w:t>
      </w:r>
      <w:r>
        <w:rPr>
          <w:b/>
          <w:i/>
        </w:rPr>
        <w:t>c</w:t>
      </w:r>
      <w:r>
        <w:rPr>
          <w:b/>
        </w:rPr>
        <w:t xml:space="preserve">)) + </w:t>
      </w:r>
      <w:r>
        <w:rPr>
          <w:b/>
          <w:i/>
        </w:rPr>
        <w:t>a</w:t>
      </w:r>
      <w:r>
        <w:rPr>
          <w:b/>
        </w:rPr>
        <w:t xml:space="preserve"> </w:t>
      </w:r>
    </w:p>
    <w:p w14:paraId="14D26261" w14:textId="77777777" w:rsidR="0035025E" w:rsidRDefault="0035025E" w:rsidP="0035025E">
      <w:r>
        <w:t xml:space="preserve">Following transformation, the surface is then scaled to minimum = </w:t>
      </w:r>
      <w:proofErr w:type="gramStart"/>
      <w:r>
        <w:t>abs(</w:t>
      </w:r>
      <w:proofErr w:type="gramEnd"/>
      <w:r>
        <w:t>max(Inverse Ricker)) and maximum = abs(min(Inverse Ricker))</w:t>
      </w:r>
    </w:p>
    <w:p w14:paraId="6614CCF9" w14:textId="77777777" w:rsidR="0035025E" w:rsidRDefault="0035025E" w:rsidP="0035025E"/>
    <w:p w14:paraId="47084CF7" w14:textId="77777777" w:rsidR="0035025E" w:rsidRDefault="0035025E" w:rsidP="0035025E">
      <w:r>
        <w:t xml:space="preserve">When </w:t>
      </w:r>
      <w:r>
        <w:rPr>
          <w:i/>
        </w:rPr>
        <w:t xml:space="preserve">a </w:t>
      </w:r>
      <w:r>
        <w:t>= 1:</w:t>
      </w:r>
    </w:p>
    <w:p w14:paraId="247D77C6" w14:textId="77777777" w:rsidR="0035025E" w:rsidRDefault="0035025E" w:rsidP="0035025E">
      <w:pPr>
        <w:pStyle w:val="ListParagraph"/>
        <w:numPr>
          <w:ilvl w:val="0"/>
          <w:numId w:val="1"/>
        </w:numPr>
        <w:rPr>
          <w:b/>
        </w:rPr>
      </w:pPr>
      <w:r>
        <w:rPr>
          <w:b/>
        </w:rPr>
        <w:t>Inverse Monomolecular  = ab(1-exp(x/c)) + a</w:t>
      </w:r>
    </w:p>
    <w:p w14:paraId="7C68AAD0" w14:textId="77777777" w:rsidR="0035025E" w:rsidRDefault="0035025E" w:rsidP="0035025E">
      <w:pPr>
        <w:rPr>
          <w:i/>
        </w:rPr>
      </w:pPr>
      <w:r>
        <w:t xml:space="preserve">Following transformation, the surface is then scaled to minimum = </w:t>
      </w:r>
      <w:proofErr w:type="gramStart"/>
      <w:r>
        <w:t>abs(</w:t>
      </w:r>
      <w:proofErr w:type="gramEnd"/>
      <w:r>
        <w:rPr>
          <w:i/>
        </w:rPr>
        <w:t>a</w:t>
      </w:r>
      <w:r>
        <w:t xml:space="preserve">) and maximum = </w:t>
      </w:r>
      <w:r>
        <w:rPr>
          <w:i/>
        </w:rPr>
        <w:t>b</w:t>
      </w:r>
    </w:p>
    <w:p w14:paraId="566DDD21" w14:textId="77777777" w:rsidR="0035025E" w:rsidRDefault="0035025E" w:rsidP="0035025E">
      <w:pPr>
        <w:ind w:left="360"/>
      </w:pPr>
    </w:p>
    <w:p w14:paraId="4FC926A9" w14:textId="77777777" w:rsidR="0035025E" w:rsidRDefault="0035025E" w:rsidP="0035025E">
      <w:pPr>
        <w:pStyle w:val="ListParagraph"/>
        <w:numPr>
          <w:ilvl w:val="0"/>
          <w:numId w:val="1"/>
        </w:numPr>
        <w:rPr>
          <w:b/>
        </w:rPr>
      </w:pPr>
      <w:r>
        <w:rPr>
          <w:b/>
        </w:rPr>
        <w:t xml:space="preserve">Monomolecular = </w:t>
      </w:r>
      <w:r>
        <w:rPr>
          <w:b/>
          <w:i/>
        </w:rPr>
        <w:t>ab</w:t>
      </w:r>
      <w:r>
        <w:rPr>
          <w:b/>
        </w:rPr>
        <w:t>(1-exp(-1</w:t>
      </w:r>
      <w:r>
        <w:rPr>
          <w:b/>
          <w:i/>
        </w:rPr>
        <w:t>x</w:t>
      </w:r>
      <w:r>
        <w:rPr>
          <w:b/>
        </w:rPr>
        <w:t>/</w:t>
      </w:r>
      <w:r>
        <w:rPr>
          <w:b/>
          <w:i/>
        </w:rPr>
        <w:t>c</w:t>
      </w:r>
      <w:r>
        <w:rPr>
          <w:b/>
        </w:rPr>
        <w:t xml:space="preserve">)) + </w:t>
      </w:r>
      <w:r>
        <w:rPr>
          <w:b/>
          <w:i/>
        </w:rPr>
        <w:t>a</w:t>
      </w:r>
    </w:p>
    <w:p w14:paraId="72DCFBE8" w14:textId="77777777" w:rsidR="0035025E" w:rsidRDefault="0035025E" w:rsidP="0035025E">
      <w:pPr>
        <w:pStyle w:val="ListParagraph"/>
      </w:pPr>
    </w:p>
    <w:p w14:paraId="22B8DD4F" w14:textId="77777777" w:rsidR="0035025E" w:rsidRDefault="0035025E" w:rsidP="0035025E">
      <w:pPr>
        <w:pStyle w:val="ListParagraph"/>
        <w:numPr>
          <w:ilvl w:val="0"/>
          <w:numId w:val="1"/>
        </w:numPr>
        <w:rPr>
          <w:b/>
        </w:rPr>
      </w:pPr>
      <w:r>
        <w:rPr>
          <w:b/>
        </w:rPr>
        <w:t xml:space="preserve">Ricker = </w:t>
      </w:r>
      <w:r>
        <w:rPr>
          <w:b/>
          <w:i/>
        </w:rPr>
        <w:t>a</w:t>
      </w:r>
      <w:r>
        <w:rPr>
          <w:b/>
        </w:rPr>
        <w:t>(</w:t>
      </w:r>
      <w:proofErr w:type="spellStart"/>
      <w:r>
        <w:rPr>
          <w:b/>
          <w:i/>
        </w:rPr>
        <w:t>bx</w:t>
      </w:r>
      <w:r>
        <w:rPr>
          <w:b/>
        </w:rPr>
        <w:t>exp</w:t>
      </w:r>
      <w:proofErr w:type="spellEnd"/>
      <w:r>
        <w:rPr>
          <w:b/>
        </w:rPr>
        <w:t>(-1</w:t>
      </w:r>
      <w:r>
        <w:rPr>
          <w:b/>
          <w:i/>
        </w:rPr>
        <w:t>x</w:t>
      </w:r>
      <w:r>
        <w:rPr>
          <w:b/>
        </w:rPr>
        <w:t>/</w:t>
      </w:r>
      <w:r>
        <w:rPr>
          <w:b/>
          <w:i/>
        </w:rPr>
        <w:t>c</w:t>
      </w:r>
      <w:r>
        <w:rPr>
          <w:b/>
        </w:rPr>
        <w:t xml:space="preserve">)) + </w:t>
      </w:r>
      <w:r>
        <w:rPr>
          <w:b/>
          <w:i/>
        </w:rPr>
        <w:t>a</w:t>
      </w:r>
    </w:p>
    <w:p w14:paraId="290ED413" w14:textId="77777777" w:rsidR="0035025E" w:rsidRDefault="0035025E" w:rsidP="0035025E">
      <w:pPr>
        <w:rPr>
          <w:rFonts w:ascii="Times New Roman" w:hAnsi="Times New Roman"/>
          <w:b/>
          <w:sz w:val="24"/>
          <w:szCs w:val="24"/>
        </w:rPr>
      </w:pPr>
      <w:r>
        <w:rPr>
          <w:rFonts w:ascii="Times New Roman" w:hAnsi="Times New Roman"/>
          <w:b/>
          <w:sz w:val="24"/>
          <w:szCs w:val="24"/>
        </w:rPr>
        <w:br w:type="page"/>
      </w:r>
    </w:p>
    <w:p w14:paraId="38EAB578" w14:textId="77777777" w:rsidR="0035025E" w:rsidRDefault="0035025E" w:rsidP="0035025E">
      <w:pPr>
        <w:rPr>
          <w:rFonts w:ascii="Times New Roman" w:hAnsi="Times New Roman"/>
          <w:b/>
          <w:sz w:val="24"/>
          <w:szCs w:val="24"/>
        </w:rPr>
      </w:pPr>
      <w:r>
        <w:rPr>
          <w:rFonts w:ascii="Times New Roman" w:hAnsi="Times New Roman"/>
          <w:b/>
          <w:sz w:val="24"/>
          <w:szCs w:val="24"/>
        </w:rPr>
        <w:lastRenderedPageBreak/>
        <w:t>Appendix S3</w:t>
      </w:r>
    </w:p>
    <w:p w14:paraId="1F408AE5" w14:textId="77777777" w:rsidR="0035025E" w:rsidRDefault="0035025E" w:rsidP="0035025E">
      <w:pPr>
        <w:rPr>
          <w:rFonts w:ascii="Times New Roman" w:hAnsi="Times New Roman"/>
        </w:rPr>
      </w:pPr>
      <w:r>
        <w:rPr>
          <w:rFonts w:ascii="Times New Roman" w:hAnsi="Times New Roman"/>
        </w:rPr>
        <w:t>Grid search of AIC response surface for the adult summer water loss resistance surface optimized using the inverse Ricker function</w:t>
      </w:r>
      <w:r w:rsidR="00D91A42">
        <w:rPr>
          <w:rFonts w:ascii="Times New Roman" w:hAnsi="Times New Roman"/>
        </w:rPr>
        <w:t xml:space="preserve"> with </w:t>
      </w:r>
      <w:r w:rsidR="00D91A42">
        <w:rPr>
          <w:rFonts w:ascii="Times New Roman" w:hAnsi="Times New Roman"/>
          <w:i/>
        </w:rPr>
        <w:t>D</w:t>
      </w:r>
      <w:r w:rsidR="00D91A42" w:rsidRPr="00D91A42">
        <w:rPr>
          <w:rFonts w:ascii="Times New Roman" w:hAnsi="Times New Roman"/>
          <w:i/>
          <w:vertAlign w:val="subscript"/>
        </w:rPr>
        <w:t>PS</w:t>
      </w:r>
      <w:r w:rsidR="00D91A42">
        <w:rPr>
          <w:rFonts w:ascii="Times New Roman" w:hAnsi="Times New Roman"/>
        </w:rPr>
        <w:t xml:space="preserve"> as the response</w:t>
      </w:r>
      <w:r>
        <w:rPr>
          <w:rFonts w:ascii="Times New Roman" w:hAnsi="Times New Roman"/>
        </w:rPr>
        <w:t>. Note the perpendicular valley (trough) extending away from the optimal shape parameter. This feature makes the two-stage optimization tractable, as the maximum value (</w:t>
      </w:r>
      <w:r>
        <w:rPr>
          <w:rFonts w:ascii="Times New Roman" w:hAnsi="Times New Roman"/>
          <w:i/>
        </w:rPr>
        <w:t>b</w:t>
      </w:r>
      <w:r>
        <w:rPr>
          <w:rFonts w:ascii="Times New Roman" w:hAnsi="Times New Roman"/>
        </w:rPr>
        <w:t>) can be fixed (at 100 in this study), and a range of values can be assessed for the shape parameter (</w:t>
      </w:r>
      <w:r>
        <w:rPr>
          <w:rFonts w:ascii="Times New Roman" w:hAnsi="Times New Roman"/>
          <w:i/>
        </w:rPr>
        <w:t>c</w:t>
      </w:r>
      <w:r>
        <w:rPr>
          <w:rFonts w:ascii="Times New Roman" w:hAnsi="Times New Roman"/>
        </w:rPr>
        <w:t>). The triangle on the figure marks the optimized parameter values (</w:t>
      </w:r>
      <w:r>
        <w:rPr>
          <w:rFonts w:ascii="Times New Roman" w:hAnsi="Times New Roman"/>
          <w:i/>
        </w:rPr>
        <w:t>b</w:t>
      </w:r>
      <w:r>
        <w:rPr>
          <w:rFonts w:ascii="Times New Roman" w:hAnsi="Times New Roman"/>
        </w:rPr>
        <w:t xml:space="preserve"> = 719.63, </w:t>
      </w:r>
      <w:r>
        <w:rPr>
          <w:rFonts w:ascii="Times New Roman" w:hAnsi="Times New Roman"/>
          <w:i/>
        </w:rPr>
        <w:t xml:space="preserve">c </w:t>
      </w:r>
      <w:r>
        <w:rPr>
          <w:rFonts w:ascii="Times New Roman" w:hAnsi="Times New Roman"/>
        </w:rPr>
        <w:t>= 2.06)</w:t>
      </w:r>
    </w:p>
    <w:p w14:paraId="0A1D45EA" w14:textId="77777777" w:rsidR="0035025E" w:rsidRDefault="0035025E" w:rsidP="0035025E">
      <w:pPr>
        <w:rPr>
          <w:rFonts w:ascii="Times New Roman" w:hAnsi="Times New Roman"/>
        </w:rPr>
      </w:pPr>
    </w:p>
    <w:p w14:paraId="200FE9DE" w14:textId="77777777" w:rsidR="0035025E" w:rsidRDefault="0035025E" w:rsidP="0035025E">
      <w:pPr>
        <w:rPr>
          <w:rFonts w:ascii="Times New Roman" w:hAnsi="Times New Roman"/>
        </w:rPr>
      </w:pPr>
      <w:r>
        <w:rPr>
          <w:rFonts w:ascii="Times New Roman" w:hAnsi="Times New Roman"/>
          <w:noProof/>
        </w:rPr>
        <w:drawing>
          <wp:inline distT="0" distB="0" distL="0" distR="0" wp14:anchorId="64D4720E" wp14:editId="45287A39">
            <wp:extent cx="62865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5486400"/>
                    </a:xfrm>
                    <a:prstGeom prst="rect">
                      <a:avLst/>
                    </a:prstGeom>
                    <a:noFill/>
                    <a:ln>
                      <a:noFill/>
                    </a:ln>
                  </pic:spPr>
                </pic:pic>
              </a:graphicData>
            </a:graphic>
          </wp:inline>
        </w:drawing>
      </w:r>
    </w:p>
    <w:p w14:paraId="1D8BA48B" w14:textId="77777777" w:rsidR="0035025E" w:rsidRDefault="0035025E" w:rsidP="0035025E">
      <w:pPr>
        <w:rPr>
          <w:rFonts w:ascii="Times New Roman" w:hAnsi="Times New Roman"/>
        </w:rPr>
      </w:pPr>
    </w:p>
    <w:p w14:paraId="1134397F" w14:textId="77777777" w:rsidR="0035025E" w:rsidRDefault="0035025E" w:rsidP="0035025E">
      <w:pPr>
        <w:rPr>
          <w:rFonts w:ascii="Times New Roman" w:hAnsi="Times New Roman"/>
          <w:b/>
          <w:sz w:val="24"/>
          <w:szCs w:val="24"/>
        </w:rPr>
      </w:pPr>
    </w:p>
    <w:p w14:paraId="1B8E7E2D" w14:textId="77777777" w:rsidR="0035025E" w:rsidRDefault="0035025E" w:rsidP="00686897">
      <w:pPr>
        <w:rPr>
          <w:rFonts w:ascii="Times New Roman" w:hAnsi="Times New Roman"/>
          <w:b/>
          <w:sz w:val="24"/>
          <w:szCs w:val="24"/>
        </w:rPr>
      </w:pPr>
      <w:r>
        <w:rPr>
          <w:rFonts w:ascii="Times New Roman" w:hAnsi="Times New Roman"/>
          <w:b/>
          <w:sz w:val="24"/>
          <w:szCs w:val="24"/>
        </w:rPr>
        <w:br w:type="page"/>
      </w:r>
    </w:p>
    <w:p w14:paraId="448B514D" w14:textId="77777777" w:rsidR="00174008" w:rsidRDefault="00174008" w:rsidP="00686897">
      <w:pPr>
        <w:rPr>
          <w:rFonts w:ascii="Times New Roman" w:hAnsi="Times New Roman"/>
          <w:b/>
          <w:sz w:val="24"/>
          <w:szCs w:val="24"/>
        </w:rPr>
      </w:pPr>
      <w:r>
        <w:rPr>
          <w:rFonts w:ascii="Times New Roman" w:hAnsi="Times New Roman"/>
          <w:b/>
          <w:sz w:val="24"/>
          <w:szCs w:val="24"/>
        </w:rPr>
        <w:lastRenderedPageBreak/>
        <w:t>Appendix S4</w:t>
      </w:r>
    </w:p>
    <w:p w14:paraId="77FC9D1F" w14:textId="305FED06" w:rsidR="00A81AFE" w:rsidRDefault="00A81AFE" w:rsidP="00A81AFE">
      <w:pPr>
        <w:rPr>
          <w:rFonts w:ascii="Times New Roman" w:hAnsi="Times New Roman"/>
          <w:sz w:val="24"/>
          <w:szCs w:val="24"/>
        </w:rPr>
      </w:pPr>
      <w:r>
        <w:rPr>
          <w:rFonts w:ascii="Times New Roman" w:hAnsi="Times New Roman"/>
          <w:sz w:val="24"/>
          <w:szCs w:val="24"/>
        </w:rPr>
        <w:t>A simple R package called ‘</w:t>
      </w:r>
      <w:proofErr w:type="spellStart"/>
      <w:r>
        <w:rPr>
          <w:rFonts w:ascii="Times New Roman" w:hAnsi="Times New Roman"/>
          <w:sz w:val="24"/>
          <w:szCs w:val="24"/>
        </w:rPr>
        <w:t>ResistanceOptimization</w:t>
      </w:r>
      <w:proofErr w:type="spellEnd"/>
      <w:r>
        <w:rPr>
          <w:rFonts w:ascii="Times New Roman" w:hAnsi="Times New Roman"/>
          <w:sz w:val="24"/>
          <w:szCs w:val="24"/>
        </w:rPr>
        <w:t xml:space="preserve">’ has been developed and placed on </w:t>
      </w:r>
      <w:proofErr w:type="spellStart"/>
      <w:r>
        <w:rPr>
          <w:rFonts w:ascii="Times New Roman" w:hAnsi="Times New Roman"/>
          <w:sz w:val="24"/>
          <w:szCs w:val="24"/>
        </w:rPr>
        <w:t>GitHub</w:t>
      </w:r>
      <w:proofErr w:type="spellEnd"/>
      <w:r>
        <w:rPr>
          <w:rFonts w:ascii="Times New Roman" w:hAnsi="Times New Roman"/>
          <w:sz w:val="24"/>
          <w:szCs w:val="24"/>
        </w:rPr>
        <w:t xml:space="preserve"> (user </w:t>
      </w:r>
      <w:proofErr w:type="spellStart"/>
      <w:r>
        <w:rPr>
          <w:rFonts w:ascii="Times New Roman" w:hAnsi="Times New Roman"/>
          <w:sz w:val="24"/>
          <w:szCs w:val="24"/>
        </w:rPr>
        <w:t>wpeterman</w:t>
      </w:r>
      <w:proofErr w:type="spellEnd"/>
      <w:r>
        <w:rPr>
          <w:rFonts w:ascii="Times New Roman" w:hAnsi="Times New Roman"/>
          <w:sz w:val="24"/>
          <w:szCs w:val="24"/>
        </w:rPr>
        <w:t>). To download and install the package, run the following lines of code:</w:t>
      </w:r>
    </w:p>
    <w:p w14:paraId="10E15AAA" w14:textId="77777777" w:rsidR="00A81AFE" w:rsidRDefault="00A81AFE" w:rsidP="00A81AFE">
      <w:pPr>
        <w:rPr>
          <w:rFonts w:ascii="Times New Roman" w:hAnsi="Times New Roman"/>
          <w:sz w:val="24"/>
          <w:szCs w:val="24"/>
        </w:rPr>
      </w:pPr>
    </w:p>
    <w:p w14:paraId="55F65106" w14:textId="77777777" w:rsidR="00A81AFE" w:rsidRPr="00A81AFE" w:rsidRDefault="00A81AFE" w:rsidP="00A81AFE">
      <w:pPr>
        <w:rPr>
          <w:rFonts w:ascii="Times New Roman" w:hAnsi="Times New Roman"/>
          <w:sz w:val="24"/>
          <w:szCs w:val="24"/>
        </w:rPr>
      </w:pPr>
      <w:proofErr w:type="spellStart"/>
      <w:proofErr w:type="gramStart"/>
      <w:r w:rsidRPr="00CA7D1A">
        <w:rPr>
          <w:rFonts w:ascii="Courier New" w:hAnsi="Courier New" w:cs="Courier New"/>
          <w:sz w:val="20"/>
          <w:szCs w:val="20"/>
        </w:rPr>
        <w:t>install.packages</w:t>
      </w:r>
      <w:proofErr w:type="spellEnd"/>
      <w:r w:rsidRPr="00CA7D1A">
        <w:rPr>
          <w:rFonts w:ascii="Courier New" w:hAnsi="Courier New" w:cs="Courier New"/>
          <w:sz w:val="20"/>
          <w:szCs w:val="20"/>
        </w:rPr>
        <w:t>(</w:t>
      </w:r>
      <w:proofErr w:type="gramEnd"/>
      <w:r w:rsidRPr="00CA7D1A">
        <w:rPr>
          <w:rFonts w:ascii="Courier New" w:hAnsi="Courier New" w:cs="Courier New"/>
          <w:sz w:val="20"/>
          <w:szCs w:val="20"/>
        </w:rPr>
        <w:t>"</w:t>
      </w:r>
      <w:proofErr w:type="spellStart"/>
      <w:r w:rsidRPr="00CA7D1A">
        <w:rPr>
          <w:rFonts w:ascii="Courier New" w:hAnsi="Courier New" w:cs="Courier New"/>
          <w:sz w:val="20"/>
          <w:szCs w:val="20"/>
        </w:rPr>
        <w:t>devtools</w:t>
      </w:r>
      <w:proofErr w:type="spellEnd"/>
      <w:r w:rsidRPr="00CA7D1A">
        <w:rPr>
          <w:rFonts w:ascii="Courier New" w:hAnsi="Courier New" w:cs="Courier New"/>
          <w:sz w:val="20"/>
          <w:szCs w:val="20"/>
        </w:rPr>
        <w:t>")</w:t>
      </w:r>
      <w:r w:rsidRPr="00A81AFE">
        <w:rPr>
          <w:rFonts w:ascii="Times New Roman" w:hAnsi="Times New Roman"/>
          <w:sz w:val="24"/>
          <w:szCs w:val="24"/>
        </w:rPr>
        <w:t xml:space="preserve"> # Installs the '</w:t>
      </w:r>
      <w:proofErr w:type="spellStart"/>
      <w:r w:rsidRPr="00A81AFE">
        <w:rPr>
          <w:rFonts w:ascii="Times New Roman" w:hAnsi="Times New Roman"/>
          <w:sz w:val="24"/>
          <w:szCs w:val="24"/>
        </w:rPr>
        <w:t>devtools</w:t>
      </w:r>
      <w:proofErr w:type="spellEnd"/>
      <w:r w:rsidRPr="00A81AFE">
        <w:rPr>
          <w:rFonts w:ascii="Times New Roman" w:hAnsi="Times New Roman"/>
          <w:sz w:val="24"/>
          <w:szCs w:val="24"/>
        </w:rPr>
        <w:t>' package</w:t>
      </w:r>
    </w:p>
    <w:p w14:paraId="658F308A" w14:textId="77777777" w:rsidR="00A81AFE" w:rsidRPr="00A81AFE" w:rsidRDefault="00A81AFE" w:rsidP="00A81AFE">
      <w:pPr>
        <w:rPr>
          <w:rFonts w:ascii="Times New Roman" w:hAnsi="Times New Roman"/>
          <w:sz w:val="24"/>
          <w:szCs w:val="24"/>
        </w:rPr>
      </w:pPr>
      <w:bookmarkStart w:id="0" w:name="_GoBack"/>
      <w:proofErr w:type="gramStart"/>
      <w:r w:rsidRPr="00CA7D1A">
        <w:rPr>
          <w:rFonts w:ascii="Courier New" w:hAnsi="Courier New" w:cs="Courier New"/>
          <w:sz w:val="20"/>
          <w:szCs w:val="20"/>
        </w:rPr>
        <w:t>library(</w:t>
      </w:r>
      <w:proofErr w:type="spellStart"/>
      <w:proofErr w:type="gramEnd"/>
      <w:r w:rsidRPr="00CA7D1A">
        <w:rPr>
          <w:rFonts w:ascii="Courier New" w:hAnsi="Courier New" w:cs="Courier New"/>
          <w:sz w:val="20"/>
          <w:szCs w:val="20"/>
        </w:rPr>
        <w:t>devtools</w:t>
      </w:r>
      <w:proofErr w:type="spellEnd"/>
      <w:r w:rsidRPr="00CA7D1A">
        <w:rPr>
          <w:rFonts w:ascii="Courier New" w:hAnsi="Courier New" w:cs="Courier New"/>
          <w:sz w:val="20"/>
          <w:szCs w:val="20"/>
        </w:rPr>
        <w:t>)</w:t>
      </w:r>
      <w:r w:rsidRPr="00A81AFE">
        <w:rPr>
          <w:rFonts w:ascii="Times New Roman" w:hAnsi="Times New Roman"/>
          <w:sz w:val="24"/>
          <w:szCs w:val="24"/>
        </w:rPr>
        <w:t xml:space="preserve"> </w:t>
      </w:r>
      <w:bookmarkEnd w:id="0"/>
      <w:r w:rsidRPr="00A81AFE">
        <w:rPr>
          <w:rFonts w:ascii="Times New Roman" w:hAnsi="Times New Roman"/>
          <w:sz w:val="24"/>
          <w:szCs w:val="24"/>
        </w:rPr>
        <w:t xml:space="preserve"># Loads </w:t>
      </w:r>
      <w:proofErr w:type="spellStart"/>
      <w:r w:rsidRPr="00A81AFE">
        <w:rPr>
          <w:rFonts w:ascii="Times New Roman" w:hAnsi="Times New Roman"/>
          <w:sz w:val="24"/>
          <w:szCs w:val="24"/>
        </w:rPr>
        <w:t>devtools</w:t>
      </w:r>
      <w:proofErr w:type="spellEnd"/>
    </w:p>
    <w:p w14:paraId="41460469" w14:textId="77777777" w:rsidR="00A81AFE" w:rsidRPr="00A81AFE" w:rsidRDefault="00A81AFE" w:rsidP="00A81AFE">
      <w:pPr>
        <w:rPr>
          <w:rFonts w:ascii="Times New Roman" w:hAnsi="Times New Roman"/>
          <w:sz w:val="24"/>
          <w:szCs w:val="24"/>
        </w:rPr>
      </w:pPr>
    </w:p>
    <w:p w14:paraId="362407A9" w14:textId="6B14BAAC" w:rsidR="00A81AFE" w:rsidRPr="00A81AFE" w:rsidRDefault="00A81AFE" w:rsidP="00A81AFE">
      <w:pPr>
        <w:rPr>
          <w:rFonts w:ascii="Times New Roman" w:hAnsi="Times New Roman"/>
          <w:sz w:val="24"/>
          <w:szCs w:val="24"/>
        </w:rPr>
      </w:pPr>
      <w:proofErr w:type="spellStart"/>
      <w:r w:rsidRPr="00CA7D1A">
        <w:rPr>
          <w:rFonts w:ascii="Courier New" w:hAnsi="Courier New" w:cs="Courier New"/>
          <w:sz w:val="20"/>
          <w:szCs w:val="20"/>
        </w:rPr>
        <w:t>install_</w:t>
      </w:r>
      <w:proofErr w:type="gramStart"/>
      <w:r w:rsidRPr="00CA7D1A">
        <w:rPr>
          <w:rFonts w:ascii="Courier New" w:hAnsi="Courier New" w:cs="Courier New"/>
          <w:sz w:val="20"/>
          <w:szCs w:val="20"/>
        </w:rPr>
        <w:t>github</w:t>
      </w:r>
      <w:proofErr w:type="spellEnd"/>
      <w:r w:rsidRPr="00CA7D1A">
        <w:rPr>
          <w:rFonts w:ascii="Courier New" w:hAnsi="Courier New" w:cs="Courier New"/>
          <w:sz w:val="20"/>
          <w:szCs w:val="20"/>
        </w:rPr>
        <w:t>(</w:t>
      </w:r>
      <w:proofErr w:type="gramEnd"/>
      <w:r w:rsidRPr="00CA7D1A">
        <w:rPr>
          <w:rFonts w:ascii="Courier New" w:hAnsi="Courier New" w:cs="Courier New"/>
          <w:sz w:val="20"/>
          <w:szCs w:val="20"/>
        </w:rPr>
        <w:t>"</w:t>
      </w:r>
      <w:proofErr w:type="spellStart"/>
      <w:r w:rsidRPr="00CA7D1A">
        <w:rPr>
          <w:rFonts w:ascii="Courier New" w:hAnsi="Courier New" w:cs="Courier New"/>
          <w:sz w:val="20"/>
          <w:szCs w:val="20"/>
        </w:rPr>
        <w:t>wpeterman</w:t>
      </w:r>
      <w:proofErr w:type="spellEnd"/>
      <w:r w:rsidRPr="00CA7D1A">
        <w:rPr>
          <w:rFonts w:ascii="Courier New" w:hAnsi="Courier New" w:cs="Courier New"/>
          <w:sz w:val="20"/>
          <w:szCs w:val="20"/>
        </w:rPr>
        <w:t>/</w:t>
      </w:r>
      <w:proofErr w:type="spellStart"/>
      <w:r w:rsidRPr="00CA7D1A">
        <w:rPr>
          <w:rFonts w:ascii="Courier New" w:hAnsi="Courier New" w:cs="Courier New"/>
          <w:sz w:val="20"/>
          <w:szCs w:val="20"/>
        </w:rPr>
        <w:t>ResistanceOptimization</w:t>
      </w:r>
      <w:proofErr w:type="spellEnd"/>
      <w:r w:rsidRPr="00CA7D1A">
        <w:rPr>
          <w:rFonts w:ascii="Courier New" w:hAnsi="Courier New" w:cs="Courier New"/>
          <w:sz w:val="20"/>
          <w:szCs w:val="20"/>
        </w:rPr>
        <w:t>")</w:t>
      </w:r>
      <w:r>
        <w:rPr>
          <w:rFonts w:ascii="Times New Roman" w:hAnsi="Times New Roman"/>
          <w:sz w:val="24"/>
          <w:szCs w:val="24"/>
        </w:rPr>
        <w:t xml:space="preserve"> # Downloads package</w:t>
      </w:r>
    </w:p>
    <w:p w14:paraId="154A3ADE" w14:textId="77777777" w:rsidR="00A81AFE" w:rsidRDefault="00A81AFE" w:rsidP="00A81AFE">
      <w:pPr>
        <w:rPr>
          <w:rFonts w:ascii="Times New Roman" w:hAnsi="Times New Roman"/>
          <w:sz w:val="24"/>
          <w:szCs w:val="24"/>
        </w:rPr>
      </w:pPr>
      <w:proofErr w:type="gramStart"/>
      <w:r w:rsidRPr="00CA7D1A">
        <w:rPr>
          <w:rFonts w:ascii="Courier New" w:hAnsi="Courier New" w:cs="Courier New"/>
          <w:sz w:val="20"/>
          <w:szCs w:val="20"/>
        </w:rPr>
        <w:t>require(</w:t>
      </w:r>
      <w:proofErr w:type="spellStart"/>
      <w:proofErr w:type="gramEnd"/>
      <w:r w:rsidRPr="00CA7D1A">
        <w:rPr>
          <w:rFonts w:ascii="Courier New" w:hAnsi="Courier New" w:cs="Courier New"/>
          <w:sz w:val="20"/>
          <w:szCs w:val="20"/>
        </w:rPr>
        <w:t>ResistanceOptimization</w:t>
      </w:r>
      <w:proofErr w:type="spellEnd"/>
      <w:r w:rsidRPr="00CA7D1A">
        <w:rPr>
          <w:rFonts w:ascii="Courier New" w:hAnsi="Courier New" w:cs="Courier New"/>
          <w:sz w:val="20"/>
          <w:szCs w:val="20"/>
        </w:rPr>
        <w:t>)</w:t>
      </w:r>
      <w:r>
        <w:rPr>
          <w:rFonts w:ascii="Times New Roman" w:hAnsi="Times New Roman"/>
          <w:sz w:val="24"/>
          <w:szCs w:val="24"/>
        </w:rPr>
        <w:t xml:space="preserve"> # Installs package and the other required packages needed</w:t>
      </w:r>
    </w:p>
    <w:p w14:paraId="1A885E73" w14:textId="77777777" w:rsidR="00A81AFE" w:rsidRDefault="00A81AFE" w:rsidP="00A81AFE">
      <w:pPr>
        <w:rPr>
          <w:rFonts w:ascii="Times New Roman" w:hAnsi="Times New Roman"/>
          <w:sz w:val="24"/>
          <w:szCs w:val="24"/>
        </w:rPr>
      </w:pPr>
    </w:p>
    <w:p w14:paraId="21156458" w14:textId="16FE1AFC" w:rsidR="00095936" w:rsidRPr="00095936" w:rsidRDefault="00095936" w:rsidP="00095936">
      <w:pPr>
        <w:rPr>
          <w:rFonts w:ascii="Times New Roman" w:hAnsi="Times New Roman"/>
          <w:sz w:val="24"/>
          <w:szCs w:val="24"/>
        </w:rPr>
      </w:pPr>
      <w:r w:rsidRPr="00095936">
        <w:rPr>
          <w:rFonts w:ascii="Times New Roman" w:hAnsi="Times New Roman"/>
          <w:sz w:val="24"/>
          <w:szCs w:val="24"/>
        </w:rPr>
        <w:t>In order to use this package, you must have CIRCUITSCAPE installed</w:t>
      </w:r>
      <w:r w:rsidR="00DD2C19">
        <w:rPr>
          <w:rFonts w:ascii="Times New Roman" w:hAnsi="Times New Roman"/>
          <w:sz w:val="24"/>
          <w:szCs w:val="24"/>
        </w:rPr>
        <w:t>.</w:t>
      </w:r>
    </w:p>
    <w:p w14:paraId="4CB7369F" w14:textId="070C197E" w:rsidR="00095936" w:rsidRPr="00095936" w:rsidRDefault="00095936" w:rsidP="00095936">
      <w:pPr>
        <w:rPr>
          <w:rFonts w:ascii="Times New Roman" w:hAnsi="Times New Roman"/>
          <w:sz w:val="24"/>
          <w:szCs w:val="24"/>
        </w:rPr>
      </w:pPr>
      <w:r>
        <w:rPr>
          <w:rFonts w:ascii="Times New Roman" w:hAnsi="Times New Roman"/>
          <w:sz w:val="24"/>
          <w:szCs w:val="24"/>
        </w:rPr>
        <w:t xml:space="preserve">The </w:t>
      </w:r>
      <w:r w:rsidRPr="00095936">
        <w:rPr>
          <w:rFonts w:ascii="Times New Roman" w:hAnsi="Times New Roman"/>
          <w:sz w:val="24"/>
          <w:szCs w:val="24"/>
        </w:rPr>
        <w:t>4.0</w:t>
      </w:r>
      <w:r w:rsidR="00DD2C19">
        <w:rPr>
          <w:rFonts w:ascii="Times New Roman" w:hAnsi="Times New Roman"/>
          <w:sz w:val="24"/>
          <w:szCs w:val="24"/>
        </w:rPr>
        <w:t>-</w:t>
      </w:r>
      <w:r w:rsidRPr="00095936">
        <w:rPr>
          <w:rFonts w:ascii="Times New Roman" w:hAnsi="Times New Roman"/>
          <w:sz w:val="24"/>
          <w:szCs w:val="24"/>
        </w:rPr>
        <w:t>Beta release</w:t>
      </w:r>
      <w:r w:rsidR="005B60B4">
        <w:rPr>
          <w:rFonts w:ascii="Times New Roman" w:hAnsi="Times New Roman"/>
          <w:sz w:val="24"/>
          <w:szCs w:val="24"/>
        </w:rPr>
        <w:t xml:space="preserve"> (or 4.0 </w:t>
      </w:r>
      <w:proofErr w:type="gramStart"/>
      <w:r w:rsidR="005B60B4">
        <w:rPr>
          <w:rFonts w:ascii="Times New Roman" w:hAnsi="Times New Roman"/>
          <w:sz w:val="24"/>
          <w:szCs w:val="24"/>
        </w:rPr>
        <w:t>version</w:t>
      </w:r>
      <w:proofErr w:type="gramEnd"/>
      <w:r w:rsidR="005B60B4">
        <w:rPr>
          <w:rFonts w:ascii="Times New Roman" w:hAnsi="Times New Roman"/>
          <w:sz w:val="24"/>
          <w:szCs w:val="24"/>
        </w:rPr>
        <w:t>, when released</w:t>
      </w:r>
      <w:r>
        <w:rPr>
          <w:rFonts w:ascii="Times New Roman" w:hAnsi="Times New Roman"/>
          <w:sz w:val="24"/>
          <w:szCs w:val="24"/>
        </w:rPr>
        <w:t xml:space="preserve">) are </w:t>
      </w:r>
      <w:r w:rsidR="005B60B4">
        <w:rPr>
          <w:rFonts w:ascii="Times New Roman" w:hAnsi="Times New Roman"/>
          <w:sz w:val="24"/>
          <w:szCs w:val="24"/>
        </w:rPr>
        <w:t>required</w:t>
      </w:r>
      <w:r w:rsidRPr="00095936">
        <w:rPr>
          <w:rFonts w:ascii="Times New Roman" w:hAnsi="Times New Roman"/>
          <w:sz w:val="24"/>
          <w:szCs w:val="24"/>
        </w:rPr>
        <w:t>:</w:t>
      </w:r>
    </w:p>
    <w:p w14:paraId="2BB74383" w14:textId="265446EF" w:rsidR="00095936" w:rsidRPr="00095936" w:rsidRDefault="005B60B4" w:rsidP="00095936">
      <w:pPr>
        <w:rPr>
          <w:rFonts w:ascii="Times New Roman" w:hAnsi="Times New Roman"/>
          <w:sz w:val="24"/>
          <w:szCs w:val="24"/>
        </w:rPr>
      </w:pPr>
      <w:r>
        <w:rPr>
          <w:rFonts w:ascii="Times New Roman" w:hAnsi="Times New Roman"/>
          <w:sz w:val="24"/>
          <w:szCs w:val="24"/>
        </w:rPr>
        <w:t xml:space="preserve">Beta: </w:t>
      </w:r>
      <w:hyperlink r:id="rId9" w:history="1">
        <w:r w:rsidR="00095936" w:rsidRPr="00095936">
          <w:rPr>
            <w:rStyle w:val="Hyperlink"/>
            <w:rFonts w:ascii="Times New Roman" w:hAnsi="Times New Roman"/>
            <w:sz w:val="24"/>
            <w:szCs w:val="24"/>
          </w:rPr>
          <w:t>https://github.com/Circuitscape/Circuitscape/releases</w:t>
        </w:r>
      </w:hyperlink>
    </w:p>
    <w:p w14:paraId="30A5B296" w14:textId="24371290" w:rsidR="00095936" w:rsidRPr="00095936" w:rsidRDefault="005B60B4" w:rsidP="00095936">
      <w:pPr>
        <w:rPr>
          <w:rFonts w:ascii="Times New Roman" w:hAnsi="Times New Roman"/>
          <w:sz w:val="24"/>
          <w:szCs w:val="24"/>
        </w:rPr>
      </w:pPr>
      <w:r>
        <w:rPr>
          <w:rFonts w:ascii="Times New Roman" w:hAnsi="Times New Roman"/>
          <w:sz w:val="24"/>
          <w:szCs w:val="24"/>
        </w:rPr>
        <w:t xml:space="preserve">Official releases: </w:t>
      </w:r>
      <w:hyperlink r:id="rId10" w:history="1">
        <w:r w:rsidRPr="005B60B4">
          <w:rPr>
            <w:rStyle w:val="Hyperlink"/>
            <w:rFonts w:ascii="Times New Roman" w:hAnsi="Times New Roman"/>
            <w:sz w:val="24"/>
            <w:szCs w:val="24"/>
          </w:rPr>
          <w:t>https://code.google.com/p/circuitscape/downloads/list</w:t>
        </w:r>
      </w:hyperlink>
    </w:p>
    <w:p w14:paraId="6FCFF59A" w14:textId="77777777" w:rsidR="005B60B4" w:rsidRDefault="005B60B4" w:rsidP="00095936">
      <w:pPr>
        <w:rPr>
          <w:rFonts w:ascii="Times New Roman" w:hAnsi="Times New Roman"/>
          <w:sz w:val="24"/>
          <w:szCs w:val="24"/>
        </w:rPr>
      </w:pPr>
    </w:p>
    <w:p w14:paraId="5FC0EE98" w14:textId="77777777" w:rsidR="00095936" w:rsidRPr="00095936" w:rsidRDefault="00095936" w:rsidP="00095936">
      <w:pPr>
        <w:rPr>
          <w:rFonts w:ascii="Times New Roman" w:hAnsi="Times New Roman"/>
          <w:sz w:val="24"/>
          <w:szCs w:val="24"/>
        </w:rPr>
      </w:pPr>
      <w:r w:rsidRPr="00095936">
        <w:rPr>
          <w:rFonts w:ascii="Times New Roman" w:hAnsi="Times New Roman"/>
          <w:sz w:val="24"/>
          <w:szCs w:val="24"/>
        </w:rPr>
        <w:t>You can download example data by going to:</w:t>
      </w:r>
    </w:p>
    <w:p w14:paraId="078E2FB7" w14:textId="1457033C" w:rsidR="00095936" w:rsidRPr="00095936" w:rsidRDefault="009448F7" w:rsidP="00095936">
      <w:pPr>
        <w:rPr>
          <w:rFonts w:ascii="Times New Roman" w:hAnsi="Times New Roman"/>
          <w:sz w:val="24"/>
          <w:szCs w:val="24"/>
        </w:rPr>
      </w:pPr>
      <w:hyperlink r:id="rId11" w:history="1">
        <w:r w:rsidR="00095936" w:rsidRPr="005B60B4">
          <w:rPr>
            <w:rStyle w:val="Hyperlink"/>
            <w:rFonts w:ascii="Times New Roman" w:hAnsi="Times New Roman"/>
            <w:sz w:val="24"/>
            <w:szCs w:val="24"/>
          </w:rPr>
          <w:t>https://github.com/wpeterman/ResistanceOptimization/tree/master/data</w:t>
        </w:r>
      </w:hyperlink>
    </w:p>
    <w:p w14:paraId="74C92192" w14:textId="77777777" w:rsidR="00095936" w:rsidRPr="00095936" w:rsidRDefault="00095936" w:rsidP="00095936">
      <w:pPr>
        <w:rPr>
          <w:rFonts w:ascii="Times New Roman" w:hAnsi="Times New Roman"/>
          <w:sz w:val="24"/>
          <w:szCs w:val="24"/>
        </w:rPr>
      </w:pPr>
    </w:p>
    <w:p w14:paraId="6319D0AD" w14:textId="11336D31" w:rsidR="00095936" w:rsidRPr="00095936" w:rsidRDefault="00095936" w:rsidP="00095936">
      <w:pPr>
        <w:rPr>
          <w:rFonts w:ascii="Times New Roman" w:hAnsi="Times New Roman"/>
          <w:sz w:val="24"/>
          <w:szCs w:val="24"/>
        </w:rPr>
      </w:pPr>
      <w:r w:rsidRPr="00095936">
        <w:rPr>
          <w:rFonts w:ascii="Times New Roman" w:hAnsi="Times New Roman"/>
          <w:sz w:val="24"/>
          <w:szCs w:val="24"/>
        </w:rPr>
        <w:t xml:space="preserve">Right click on </w:t>
      </w:r>
      <w:r w:rsidR="00DD2C19">
        <w:rPr>
          <w:rFonts w:ascii="Times New Roman" w:hAnsi="Times New Roman"/>
          <w:sz w:val="24"/>
          <w:szCs w:val="24"/>
        </w:rPr>
        <w:t>‘Example.zip’</w:t>
      </w:r>
      <w:r w:rsidRPr="00095936">
        <w:rPr>
          <w:rFonts w:ascii="Times New Roman" w:hAnsi="Times New Roman"/>
          <w:sz w:val="24"/>
          <w:szCs w:val="24"/>
        </w:rPr>
        <w:t xml:space="preserve">, 'Save link as...' </w:t>
      </w:r>
      <w:r w:rsidR="00DD2C19">
        <w:rPr>
          <w:rFonts w:ascii="Times New Roman" w:hAnsi="Times New Roman"/>
          <w:sz w:val="24"/>
          <w:szCs w:val="24"/>
        </w:rPr>
        <w:t>to download the .zip file</w:t>
      </w:r>
      <w:r w:rsidRPr="00095936">
        <w:rPr>
          <w:rFonts w:ascii="Times New Roman" w:hAnsi="Times New Roman"/>
          <w:sz w:val="24"/>
          <w:szCs w:val="24"/>
        </w:rPr>
        <w:t>.</w:t>
      </w:r>
      <w:r w:rsidR="00DD2C19">
        <w:rPr>
          <w:rFonts w:ascii="Times New Roman" w:hAnsi="Times New Roman"/>
          <w:sz w:val="24"/>
          <w:szCs w:val="24"/>
        </w:rPr>
        <w:t xml:space="preserve"> Extract the zip file.</w:t>
      </w:r>
    </w:p>
    <w:p w14:paraId="7067799A" w14:textId="77777777" w:rsidR="00095936" w:rsidRPr="00095936" w:rsidRDefault="00095936" w:rsidP="00095936">
      <w:pPr>
        <w:rPr>
          <w:rFonts w:ascii="Times New Roman" w:hAnsi="Times New Roman"/>
          <w:sz w:val="24"/>
          <w:szCs w:val="24"/>
        </w:rPr>
      </w:pPr>
    </w:p>
    <w:p w14:paraId="7DB8D0F7" w14:textId="0BC1FA88" w:rsidR="005B60B4" w:rsidRDefault="005B60B4" w:rsidP="00095936">
      <w:pPr>
        <w:rPr>
          <w:rFonts w:ascii="Times New Roman" w:hAnsi="Times New Roman"/>
          <w:sz w:val="24"/>
          <w:szCs w:val="24"/>
        </w:rPr>
      </w:pPr>
      <w:r w:rsidRPr="005B60B4">
        <w:rPr>
          <w:rFonts w:ascii="Times New Roman" w:hAnsi="Times New Roman"/>
          <w:sz w:val="24"/>
          <w:szCs w:val="24"/>
        </w:rPr>
        <w:t xml:space="preserve">If all files </w:t>
      </w:r>
      <w:r w:rsidR="001972FB">
        <w:rPr>
          <w:rFonts w:ascii="Times New Roman" w:hAnsi="Times New Roman"/>
          <w:sz w:val="24"/>
          <w:szCs w:val="24"/>
        </w:rPr>
        <w:t>are</w:t>
      </w:r>
      <w:r w:rsidRPr="005B60B4">
        <w:rPr>
          <w:rFonts w:ascii="Times New Roman" w:hAnsi="Times New Roman"/>
          <w:sz w:val="24"/>
          <w:szCs w:val="24"/>
        </w:rPr>
        <w:t xml:space="preserve"> </w:t>
      </w:r>
      <w:r w:rsidR="00DD2C19">
        <w:rPr>
          <w:rFonts w:ascii="Times New Roman" w:hAnsi="Times New Roman"/>
          <w:sz w:val="24"/>
          <w:szCs w:val="24"/>
        </w:rPr>
        <w:t>extracted</w:t>
      </w:r>
      <w:r w:rsidRPr="005B60B4">
        <w:rPr>
          <w:rFonts w:ascii="Times New Roman" w:hAnsi="Times New Roman"/>
          <w:sz w:val="24"/>
          <w:szCs w:val="24"/>
        </w:rPr>
        <w:t xml:space="preserve"> to a folder called 'Example' located at 'C</w:t>
      </w:r>
      <w:proofErr w:type="gramStart"/>
      <w:r w:rsidRPr="005B60B4">
        <w:rPr>
          <w:rFonts w:ascii="Times New Roman" w:hAnsi="Times New Roman"/>
          <w:sz w:val="24"/>
          <w:szCs w:val="24"/>
        </w:rPr>
        <w:t>:/</w:t>
      </w:r>
      <w:proofErr w:type="gramEnd"/>
      <w:r w:rsidRPr="005B60B4">
        <w:rPr>
          <w:rFonts w:ascii="Times New Roman" w:hAnsi="Times New Roman"/>
          <w:sz w:val="24"/>
          <w:szCs w:val="24"/>
        </w:rPr>
        <w:t xml:space="preserve">Example/', and the </w:t>
      </w:r>
      <w:proofErr w:type="spellStart"/>
      <w:r w:rsidRPr="005B60B4">
        <w:rPr>
          <w:rFonts w:ascii="Times New Roman" w:hAnsi="Times New Roman"/>
          <w:sz w:val="24"/>
          <w:szCs w:val="24"/>
        </w:rPr>
        <w:t>Circuitscape</w:t>
      </w:r>
      <w:proofErr w:type="spellEnd"/>
      <w:r w:rsidRPr="005B60B4">
        <w:rPr>
          <w:rFonts w:ascii="Times New Roman" w:hAnsi="Times New Roman"/>
          <w:sz w:val="24"/>
          <w:szCs w:val="24"/>
        </w:rPr>
        <w:t xml:space="preserve"> executable file (cs_run.exe) is located in '"C:/Program Files/</w:t>
      </w:r>
      <w:proofErr w:type="spellStart"/>
      <w:r w:rsidRPr="005B60B4">
        <w:rPr>
          <w:rFonts w:ascii="Times New Roman" w:hAnsi="Times New Roman"/>
          <w:sz w:val="24"/>
          <w:szCs w:val="24"/>
        </w:rPr>
        <w:t>Circuitscape</w:t>
      </w:r>
      <w:proofErr w:type="spellEnd"/>
      <w:r w:rsidRPr="005B60B4">
        <w:rPr>
          <w:rFonts w:ascii="Times New Roman" w:hAnsi="Times New Roman"/>
          <w:sz w:val="24"/>
          <w:szCs w:val="24"/>
        </w:rPr>
        <w:t xml:space="preserve">/cs_run.exe"', the following lines of code </w:t>
      </w:r>
      <w:r w:rsidR="0064557F">
        <w:rPr>
          <w:rFonts w:ascii="Times New Roman" w:hAnsi="Times New Roman"/>
          <w:sz w:val="24"/>
          <w:szCs w:val="24"/>
        </w:rPr>
        <w:t>will</w:t>
      </w:r>
      <w:r w:rsidRPr="005B60B4">
        <w:rPr>
          <w:rFonts w:ascii="Times New Roman" w:hAnsi="Times New Roman"/>
          <w:sz w:val="24"/>
          <w:szCs w:val="24"/>
        </w:rPr>
        <w:t xml:space="preserve"> execute the functions.</w:t>
      </w:r>
    </w:p>
    <w:p w14:paraId="6D6C18C2" w14:textId="77777777" w:rsidR="005B60B4" w:rsidRDefault="005B60B4" w:rsidP="00095936">
      <w:pPr>
        <w:rPr>
          <w:rFonts w:ascii="Times New Roman" w:hAnsi="Times New Roman"/>
          <w:sz w:val="24"/>
          <w:szCs w:val="24"/>
        </w:rPr>
      </w:pPr>
    </w:p>
    <w:p w14:paraId="67B85EC4" w14:textId="77777777" w:rsidR="005B60B4" w:rsidRP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roofErr w:type="spellStart"/>
      <w:r w:rsidRPr="005B60B4">
        <w:rPr>
          <w:rFonts w:ascii="Courier New" w:eastAsia="Times New Roman" w:hAnsi="Courier New" w:cs="Courier New"/>
          <w:color w:val="000000"/>
          <w:sz w:val="20"/>
          <w:szCs w:val="20"/>
        </w:rPr>
        <w:t>Example.dir</w:t>
      </w:r>
      <w:proofErr w:type="spellEnd"/>
      <w:r w:rsidRPr="005B60B4">
        <w:rPr>
          <w:rFonts w:ascii="Courier New" w:eastAsia="Times New Roman" w:hAnsi="Courier New" w:cs="Courier New"/>
          <w:color w:val="000000"/>
          <w:sz w:val="20"/>
          <w:szCs w:val="20"/>
        </w:rPr>
        <w:t xml:space="preserve"> &lt;- "C</w:t>
      </w:r>
      <w:proofErr w:type="gramStart"/>
      <w:r w:rsidRPr="005B60B4">
        <w:rPr>
          <w:rFonts w:ascii="Courier New" w:eastAsia="Times New Roman" w:hAnsi="Courier New" w:cs="Courier New"/>
          <w:color w:val="000000"/>
          <w:sz w:val="20"/>
          <w:szCs w:val="20"/>
        </w:rPr>
        <w:t>:/</w:t>
      </w:r>
      <w:proofErr w:type="gramEnd"/>
      <w:r w:rsidRPr="005B60B4">
        <w:rPr>
          <w:rFonts w:ascii="Courier New" w:eastAsia="Times New Roman" w:hAnsi="Courier New" w:cs="Courier New"/>
          <w:color w:val="000000"/>
          <w:sz w:val="20"/>
          <w:szCs w:val="20"/>
        </w:rPr>
        <w:t>Example/"</w:t>
      </w:r>
    </w:p>
    <w:p w14:paraId="27187034" w14:textId="77777777"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14:paraId="60C470F1" w14:textId="6B2DC2E3" w:rsidR="005B60B4" w:rsidRP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 xml:space="preserve"># </w:t>
      </w:r>
      <w:proofErr w:type="gramStart"/>
      <w:r>
        <w:rPr>
          <w:rFonts w:ascii="Courier New" w:eastAsia="Times New Roman" w:hAnsi="Courier New" w:cs="Courier New"/>
          <w:color w:val="000000"/>
          <w:sz w:val="20"/>
          <w:szCs w:val="20"/>
        </w:rPr>
        <w:t>Prepare</w:t>
      </w:r>
      <w:proofErr w:type="gramEnd"/>
      <w:r>
        <w:rPr>
          <w:rFonts w:ascii="Courier New" w:eastAsia="Times New Roman" w:hAnsi="Courier New" w:cs="Courier New"/>
          <w:color w:val="000000"/>
          <w:sz w:val="20"/>
          <w:szCs w:val="20"/>
        </w:rPr>
        <w:t xml:space="preserve"> data for optimization function</w:t>
      </w:r>
    </w:p>
    <w:p w14:paraId="238E2069" w14:textId="77777777"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roofErr w:type="spellStart"/>
      <w:r w:rsidRPr="005B60B4">
        <w:rPr>
          <w:rFonts w:ascii="Courier New" w:eastAsia="Times New Roman" w:hAnsi="Courier New" w:cs="Courier New"/>
          <w:color w:val="000000"/>
          <w:sz w:val="20"/>
          <w:szCs w:val="20"/>
        </w:rPr>
        <w:t>Optim.input</w:t>
      </w:r>
      <w:proofErr w:type="spellEnd"/>
      <w:r>
        <w:rPr>
          <w:rFonts w:ascii="Courier New" w:eastAsia="Times New Roman" w:hAnsi="Courier New" w:cs="Courier New"/>
          <w:color w:val="000000"/>
          <w:sz w:val="20"/>
          <w:szCs w:val="20"/>
        </w:rPr>
        <w:t xml:space="preserve"> </w:t>
      </w:r>
      <w:r w:rsidRPr="005B60B4">
        <w:rPr>
          <w:rFonts w:ascii="Courier New" w:eastAsia="Times New Roman" w:hAnsi="Courier New" w:cs="Courier New"/>
          <w:color w:val="000000"/>
          <w:sz w:val="20"/>
          <w:szCs w:val="20"/>
        </w:rPr>
        <w:t>&lt;-</w:t>
      </w:r>
      <w:proofErr w:type="spellStart"/>
      <w:proofErr w:type="gramStart"/>
      <w:r w:rsidRPr="005B60B4">
        <w:rPr>
          <w:rFonts w:ascii="Courier New" w:eastAsia="Times New Roman" w:hAnsi="Courier New" w:cs="Courier New"/>
          <w:color w:val="000000"/>
          <w:sz w:val="20"/>
          <w:szCs w:val="20"/>
        </w:rPr>
        <w:t>Optim.prep</w:t>
      </w:r>
      <w:proofErr w:type="spellEnd"/>
      <w:r w:rsidRPr="005B60B4">
        <w:rPr>
          <w:rFonts w:ascii="Courier New" w:eastAsia="Times New Roman" w:hAnsi="Courier New" w:cs="Courier New"/>
          <w:color w:val="000000"/>
          <w:sz w:val="20"/>
          <w:szCs w:val="20"/>
        </w:rPr>
        <w:t>(</w:t>
      </w:r>
      <w:proofErr w:type="gramEnd"/>
    </w:p>
    <w:p w14:paraId="7C6926E3" w14:textId="6A1DBF66"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5B60B4">
        <w:rPr>
          <w:rFonts w:ascii="Courier New" w:eastAsia="Times New Roman" w:hAnsi="Courier New" w:cs="Courier New"/>
          <w:color w:val="000000"/>
          <w:sz w:val="20"/>
          <w:szCs w:val="20"/>
        </w:rPr>
        <w:t>Response=</w:t>
      </w:r>
      <w:proofErr w:type="gramStart"/>
      <w:r w:rsidRPr="005B60B4">
        <w:rPr>
          <w:rFonts w:ascii="Courier New" w:eastAsia="Times New Roman" w:hAnsi="Courier New" w:cs="Courier New"/>
          <w:color w:val="000000"/>
          <w:sz w:val="20"/>
          <w:szCs w:val="20"/>
        </w:rPr>
        <w:t>read.csv(</w:t>
      </w:r>
      <w:proofErr w:type="gramEnd"/>
      <w:r w:rsidRPr="005B60B4">
        <w:rPr>
          <w:rFonts w:ascii="Courier New" w:eastAsia="Times New Roman" w:hAnsi="Courier New" w:cs="Courier New"/>
          <w:color w:val="000000"/>
          <w:sz w:val="20"/>
          <w:szCs w:val="20"/>
        </w:rPr>
        <w:t>paste0(Example.dir,"RESPONSE_mat.csv"),header=F</w:t>
      </w:r>
      <w:r>
        <w:rPr>
          <w:rFonts w:ascii="Courier New" w:eastAsia="Times New Roman" w:hAnsi="Courier New" w:cs="Courier New"/>
          <w:color w:val="000000"/>
          <w:sz w:val="20"/>
          <w:szCs w:val="20"/>
        </w:rPr>
        <w:t>)</w:t>
      </w:r>
      <w:r w:rsidRPr="005B60B4">
        <w:rPr>
          <w:rFonts w:ascii="Courier New" w:eastAsia="Times New Roman" w:hAnsi="Courier New" w:cs="Courier New"/>
          <w:color w:val="000000"/>
          <w:sz w:val="20"/>
          <w:szCs w:val="20"/>
        </w:rPr>
        <w:t>,</w:t>
      </w:r>
    </w:p>
    <w:p w14:paraId="33D63934" w14:textId="77777777"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roofErr w:type="spellStart"/>
      <w:r w:rsidRPr="005B60B4">
        <w:rPr>
          <w:rFonts w:ascii="Courier New" w:eastAsia="Times New Roman" w:hAnsi="Courier New" w:cs="Courier New"/>
          <w:color w:val="000000"/>
          <w:sz w:val="20"/>
          <w:szCs w:val="20"/>
        </w:rPr>
        <w:t>n.Pops</w:t>
      </w:r>
      <w:proofErr w:type="spellEnd"/>
      <w:r w:rsidRPr="005B60B4">
        <w:rPr>
          <w:rFonts w:ascii="Courier New" w:eastAsia="Times New Roman" w:hAnsi="Courier New" w:cs="Courier New"/>
          <w:color w:val="000000"/>
          <w:sz w:val="20"/>
          <w:szCs w:val="20"/>
        </w:rPr>
        <w:t>=64,</w:t>
      </w:r>
    </w:p>
    <w:p w14:paraId="60151CF9" w14:textId="77777777"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roofErr w:type="spellStart"/>
      <w:r w:rsidRPr="005B60B4">
        <w:rPr>
          <w:rFonts w:ascii="Courier New" w:eastAsia="Times New Roman" w:hAnsi="Courier New" w:cs="Courier New"/>
          <w:color w:val="000000"/>
          <w:sz w:val="20"/>
          <w:szCs w:val="20"/>
        </w:rPr>
        <w:t>ASCII.dir</w:t>
      </w:r>
      <w:proofErr w:type="spellEnd"/>
      <w:r w:rsidRPr="005B60B4">
        <w:rPr>
          <w:rFonts w:ascii="Courier New" w:eastAsia="Times New Roman" w:hAnsi="Courier New" w:cs="Courier New"/>
          <w:color w:val="000000"/>
          <w:sz w:val="20"/>
          <w:szCs w:val="20"/>
        </w:rPr>
        <w:t>=</w:t>
      </w:r>
      <w:proofErr w:type="spellStart"/>
      <w:r w:rsidRPr="005B60B4">
        <w:rPr>
          <w:rFonts w:ascii="Courier New" w:eastAsia="Times New Roman" w:hAnsi="Courier New" w:cs="Courier New"/>
          <w:color w:val="000000"/>
          <w:sz w:val="20"/>
          <w:szCs w:val="20"/>
        </w:rPr>
        <w:t>Example.dir</w:t>
      </w:r>
      <w:proofErr w:type="spellEnd"/>
      <w:r w:rsidRPr="005B60B4">
        <w:rPr>
          <w:rFonts w:ascii="Courier New" w:eastAsia="Times New Roman" w:hAnsi="Courier New" w:cs="Courier New"/>
          <w:color w:val="000000"/>
          <w:sz w:val="20"/>
          <w:szCs w:val="20"/>
        </w:rPr>
        <w:t>,</w:t>
      </w:r>
    </w:p>
    <w:p w14:paraId="59BDE86B" w14:textId="77777777"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roofErr w:type="spellStart"/>
      <w:r w:rsidRPr="005B60B4">
        <w:rPr>
          <w:rFonts w:ascii="Courier New" w:eastAsia="Times New Roman" w:hAnsi="Courier New" w:cs="Courier New"/>
          <w:color w:val="000000"/>
          <w:sz w:val="20"/>
          <w:szCs w:val="20"/>
        </w:rPr>
        <w:t>CS_Point.File</w:t>
      </w:r>
      <w:proofErr w:type="spellEnd"/>
      <w:r w:rsidRPr="005B60B4">
        <w:rPr>
          <w:rFonts w:ascii="Courier New" w:eastAsia="Times New Roman" w:hAnsi="Courier New" w:cs="Courier New"/>
          <w:color w:val="000000"/>
          <w:sz w:val="20"/>
          <w:szCs w:val="20"/>
        </w:rPr>
        <w:t>=</w:t>
      </w:r>
      <w:proofErr w:type="gramStart"/>
      <w:r w:rsidRPr="005B60B4">
        <w:rPr>
          <w:rFonts w:ascii="Courier New" w:eastAsia="Times New Roman" w:hAnsi="Courier New" w:cs="Courier New"/>
          <w:color w:val="000000"/>
          <w:sz w:val="20"/>
          <w:szCs w:val="20"/>
        </w:rPr>
        <w:t>paste0(</w:t>
      </w:r>
      <w:proofErr w:type="gramEnd"/>
      <w:r w:rsidRPr="005B60B4">
        <w:rPr>
          <w:rFonts w:ascii="Courier New" w:eastAsia="Times New Roman" w:hAnsi="Courier New" w:cs="Courier New"/>
          <w:color w:val="000000"/>
          <w:sz w:val="20"/>
          <w:szCs w:val="20"/>
        </w:rPr>
        <w:t>Example.dir,"samples64.txt"),</w:t>
      </w:r>
    </w:p>
    <w:p w14:paraId="00619C1F" w14:textId="53655AB4"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5B60B4">
        <w:rPr>
          <w:rFonts w:ascii="Courier New" w:eastAsia="Times New Roman" w:hAnsi="Courier New" w:cs="Courier New"/>
          <w:color w:val="000000"/>
          <w:sz w:val="20"/>
          <w:szCs w:val="20"/>
        </w:rPr>
        <w:t>CS.exe='"C:/Program Files/</w:t>
      </w:r>
      <w:proofErr w:type="spellStart"/>
      <w:r w:rsidRPr="005B60B4">
        <w:rPr>
          <w:rFonts w:ascii="Courier New" w:eastAsia="Times New Roman" w:hAnsi="Courier New" w:cs="Courier New"/>
          <w:color w:val="000000"/>
          <w:sz w:val="20"/>
          <w:szCs w:val="20"/>
        </w:rPr>
        <w:t>Circuitscape</w:t>
      </w:r>
      <w:proofErr w:type="spellEnd"/>
      <w:r w:rsidRPr="005B60B4">
        <w:rPr>
          <w:rFonts w:ascii="Courier New" w:eastAsia="Times New Roman" w:hAnsi="Courier New" w:cs="Courier New"/>
          <w:color w:val="000000"/>
          <w:sz w:val="20"/>
          <w:szCs w:val="20"/>
        </w:rPr>
        <w:t>/cs_run.exe"',</w:t>
      </w:r>
    </w:p>
    <w:p w14:paraId="43E29D82" w14:textId="7255800F"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roofErr w:type="spellStart"/>
      <w:r w:rsidRPr="005B60B4">
        <w:rPr>
          <w:rFonts w:ascii="Courier New" w:eastAsia="Times New Roman" w:hAnsi="Courier New" w:cs="Courier New"/>
          <w:color w:val="000000"/>
          <w:sz w:val="20"/>
          <w:szCs w:val="20"/>
        </w:rPr>
        <w:t>Neighbor.Connect</w:t>
      </w:r>
      <w:proofErr w:type="spellEnd"/>
      <w:r w:rsidRPr="005B60B4">
        <w:rPr>
          <w:rFonts w:ascii="Courier New" w:eastAsia="Times New Roman" w:hAnsi="Courier New" w:cs="Courier New"/>
          <w:color w:val="000000"/>
          <w:sz w:val="20"/>
          <w:szCs w:val="20"/>
        </w:rPr>
        <w:t>=8,</w:t>
      </w:r>
    </w:p>
    <w:p w14:paraId="7E4E5A59" w14:textId="77777777"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roofErr w:type="spellStart"/>
      <w:r w:rsidRPr="005B60B4">
        <w:rPr>
          <w:rFonts w:ascii="Courier New" w:eastAsia="Times New Roman" w:hAnsi="Courier New" w:cs="Courier New"/>
          <w:color w:val="000000"/>
          <w:sz w:val="20"/>
          <w:szCs w:val="20"/>
        </w:rPr>
        <w:t>Constrained.Max</w:t>
      </w:r>
      <w:proofErr w:type="spellEnd"/>
      <w:r w:rsidRPr="005B60B4">
        <w:rPr>
          <w:rFonts w:ascii="Courier New" w:eastAsia="Times New Roman" w:hAnsi="Courier New" w:cs="Courier New"/>
          <w:color w:val="000000"/>
          <w:sz w:val="20"/>
          <w:szCs w:val="20"/>
        </w:rPr>
        <w:t>=100,</w:t>
      </w:r>
    </w:p>
    <w:p w14:paraId="0495D6BB" w14:textId="77777777"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roofErr w:type="spellStart"/>
      <w:r w:rsidRPr="005B60B4">
        <w:rPr>
          <w:rFonts w:ascii="Courier New" w:eastAsia="Times New Roman" w:hAnsi="Courier New" w:cs="Courier New"/>
          <w:color w:val="000000"/>
          <w:sz w:val="20"/>
          <w:szCs w:val="20"/>
        </w:rPr>
        <w:t>Initial.shape</w:t>
      </w:r>
      <w:proofErr w:type="spellEnd"/>
      <w:r w:rsidRPr="005B60B4">
        <w:rPr>
          <w:rFonts w:ascii="Courier New" w:eastAsia="Times New Roman" w:hAnsi="Courier New" w:cs="Courier New"/>
          <w:color w:val="000000"/>
          <w:sz w:val="20"/>
          <w:szCs w:val="20"/>
        </w:rPr>
        <w:t>=</w:t>
      </w:r>
      <w:proofErr w:type="gramStart"/>
      <w:r w:rsidRPr="005B60B4">
        <w:rPr>
          <w:rFonts w:ascii="Courier New" w:eastAsia="Times New Roman" w:hAnsi="Courier New" w:cs="Courier New"/>
          <w:color w:val="000000"/>
          <w:sz w:val="20"/>
          <w:szCs w:val="20"/>
        </w:rPr>
        <w:t>c(</w:t>
      </w:r>
      <w:proofErr w:type="spellStart"/>
      <w:proofErr w:type="gramEnd"/>
      <w:r w:rsidRPr="005B60B4">
        <w:rPr>
          <w:rFonts w:ascii="Courier New" w:eastAsia="Times New Roman" w:hAnsi="Courier New" w:cs="Courier New"/>
          <w:color w:val="000000"/>
          <w:sz w:val="20"/>
          <w:szCs w:val="20"/>
        </w:rPr>
        <w:t>seq</w:t>
      </w:r>
      <w:proofErr w:type="spellEnd"/>
      <w:r w:rsidRPr="005B60B4">
        <w:rPr>
          <w:rFonts w:ascii="Courier New" w:eastAsia="Times New Roman" w:hAnsi="Courier New" w:cs="Courier New"/>
          <w:color w:val="000000"/>
          <w:sz w:val="20"/>
          <w:szCs w:val="20"/>
        </w:rPr>
        <w:t>(0.1,1,0.4),</w:t>
      </w:r>
      <w:proofErr w:type="spellStart"/>
      <w:r w:rsidRPr="005B60B4">
        <w:rPr>
          <w:rFonts w:ascii="Courier New" w:eastAsia="Times New Roman" w:hAnsi="Courier New" w:cs="Courier New"/>
          <w:color w:val="000000"/>
          <w:sz w:val="20"/>
          <w:szCs w:val="20"/>
        </w:rPr>
        <w:t>seq</w:t>
      </w:r>
      <w:proofErr w:type="spellEnd"/>
      <w:r w:rsidRPr="005B60B4">
        <w:rPr>
          <w:rFonts w:ascii="Courier New" w:eastAsia="Times New Roman" w:hAnsi="Courier New" w:cs="Courier New"/>
          <w:color w:val="000000"/>
          <w:sz w:val="20"/>
          <w:szCs w:val="20"/>
        </w:rPr>
        <w:t>(1.5,10,1.5)),</w:t>
      </w:r>
    </w:p>
    <w:p w14:paraId="65C776E9" w14:textId="77777777"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5B60B4">
        <w:rPr>
          <w:rFonts w:ascii="Courier New" w:eastAsia="Times New Roman" w:hAnsi="Courier New" w:cs="Courier New"/>
          <w:color w:val="000000"/>
          <w:sz w:val="20"/>
          <w:szCs w:val="20"/>
        </w:rPr>
        <w:t>Bootstrap=TRUE,</w:t>
      </w:r>
    </w:p>
    <w:p w14:paraId="4C4D728D" w14:textId="77777777"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roofErr w:type="spellStart"/>
      <w:r w:rsidRPr="005B60B4">
        <w:rPr>
          <w:rFonts w:ascii="Courier New" w:eastAsia="Times New Roman" w:hAnsi="Courier New" w:cs="Courier New"/>
          <w:color w:val="000000"/>
          <w:sz w:val="20"/>
          <w:szCs w:val="20"/>
        </w:rPr>
        <w:t>boot.iters</w:t>
      </w:r>
      <w:proofErr w:type="spellEnd"/>
      <w:r w:rsidRPr="005B60B4">
        <w:rPr>
          <w:rFonts w:ascii="Courier New" w:eastAsia="Times New Roman" w:hAnsi="Courier New" w:cs="Courier New"/>
          <w:color w:val="000000"/>
          <w:sz w:val="20"/>
          <w:szCs w:val="20"/>
        </w:rPr>
        <w:t>=10000,</w:t>
      </w:r>
    </w:p>
    <w:p w14:paraId="6F953D0D" w14:textId="52305733"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roofErr w:type="spellStart"/>
      <w:r w:rsidRPr="005B60B4">
        <w:rPr>
          <w:rFonts w:ascii="Courier New" w:eastAsia="Times New Roman" w:hAnsi="Courier New" w:cs="Courier New"/>
          <w:color w:val="000000"/>
          <w:sz w:val="20"/>
          <w:szCs w:val="20"/>
        </w:rPr>
        <w:t>Sample_Proportion</w:t>
      </w:r>
      <w:proofErr w:type="spellEnd"/>
      <w:r w:rsidRPr="005B60B4">
        <w:rPr>
          <w:rFonts w:ascii="Courier New" w:eastAsia="Times New Roman" w:hAnsi="Courier New" w:cs="Courier New"/>
          <w:color w:val="000000"/>
          <w:sz w:val="20"/>
          <w:szCs w:val="20"/>
        </w:rPr>
        <w:t>=0.75)</w:t>
      </w:r>
    </w:p>
    <w:p w14:paraId="12449D80" w14:textId="77777777"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14:paraId="6D5AEB20" w14:textId="1FCF9C57" w:rsidR="005B60B4" w:rsidRDefault="005B60B4" w:rsidP="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 Run optimization function</w:t>
      </w:r>
    </w:p>
    <w:p w14:paraId="0296545F" w14:textId="21A1782F" w:rsidR="005B60B4" w:rsidRDefault="005B60B4" w:rsidP="005B60B4">
      <w:pPr>
        <w:pStyle w:val="HTMLPreformatted"/>
        <w:rPr>
          <w:color w:val="000000"/>
        </w:rPr>
      </w:pPr>
      <w:proofErr w:type="spellStart"/>
      <w:proofErr w:type="gramStart"/>
      <w:r>
        <w:rPr>
          <w:color w:val="000000"/>
        </w:rPr>
        <w:t>Resistance.Optimization</w:t>
      </w:r>
      <w:proofErr w:type="spellEnd"/>
      <w:r>
        <w:rPr>
          <w:color w:val="000000"/>
        </w:rPr>
        <w:t>(</w:t>
      </w:r>
      <w:proofErr w:type="spellStart"/>
      <w:proofErr w:type="gramEnd"/>
      <w:r>
        <w:rPr>
          <w:color w:val="000000"/>
        </w:rPr>
        <w:t>Optim.input</w:t>
      </w:r>
      <w:proofErr w:type="spellEnd"/>
      <w:r>
        <w:rPr>
          <w:color w:val="000000"/>
        </w:rPr>
        <w:t>=</w:t>
      </w:r>
      <w:proofErr w:type="spellStart"/>
      <w:r>
        <w:rPr>
          <w:color w:val="000000"/>
        </w:rPr>
        <w:t>Optim.input</w:t>
      </w:r>
      <w:proofErr w:type="spellEnd"/>
      <w:r>
        <w:rPr>
          <w:color w:val="000000"/>
        </w:rPr>
        <w:t>)</w:t>
      </w:r>
    </w:p>
    <w:p w14:paraId="4A8C6AC8" w14:textId="77777777" w:rsidR="005B60B4" w:rsidRDefault="005B60B4" w:rsidP="005B60B4">
      <w:pPr>
        <w:pStyle w:val="HTMLPreformatted"/>
        <w:rPr>
          <w:color w:val="000000"/>
        </w:rPr>
      </w:pPr>
    </w:p>
    <w:p w14:paraId="07E94DFB" w14:textId="5B3CAB1A" w:rsidR="005B60B4" w:rsidRDefault="005B60B4" w:rsidP="005B60B4">
      <w:pPr>
        <w:pStyle w:val="HTMLPreformatted"/>
        <w:rPr>
          <w:color w:val="000000"/>
        </w:rPr>
      </w:pPr>
      <w:r>
        <w:rPr>
          <w:color w:val="000000"/>
        </w:rPr>
        <w:t># Create Diagnostic plots</w:t>
      </w:r>
    </w:p>
    <w:p w14:paraId="0F1C3993" w14:textId="5008C74B" w:rsidR="00B91021" w:rsidRPr="00B91021" w:rsidRDefault="005B60B4" w:rsidP="00B91021">
      <w:pPr>
        <w:pStyle w:val="HTMLPreformatted"/>
        <w:rPr>
          <w:color w:val="000000"/>
        </w:rPr>
      </w:pPr>
      <w:proofErr w:type="gramStart"/>
      <w:r>
        <w:rPr>
          <w:color w:val="000000"/>
        </w:rPr>
        <w:t>Diagnostic.Plots(</w:t>
      </w:r>
      <w:proofErr w:type="gramEnd"/>
      <w:r>
        <w:rPr>
          <w:color w:val="000000"/>
        </w:rPr>
        <w:t>resist.matrix.path=paste0(Optim.input$Results.dir,"Final_CS_Surfaces/</w:t>
      </w:r>
      <w:r w:rsidR="00B91021" w:rsidRPr="00B91021">
        <w:rPr>
          <w:color w:val="000000"/>
        </w:rPr>
        <w:t>Resist_surf1_resistances.out</w:t>
      </w:r>
    </w:p>
    <w:p w14:paraId="3086D188" w14:textId="0CE382C3" w:rsidR="005B60B4" w:rsidRDefault="005B60B4" w:rsidP="005B60B4">
      <w:pPr>
        <w:pStyle w:val="HTMLPreformatted"/>
        <w:rPr>
          <w:color w:val="000000"/>
        </w:rPr>
      </w:pPr>
      <w:r>
        <w:rPr>
          <w:color w:val="000000"/>
        </w:rPr>
        <w:t>"),</w:t>
      </w:r>
    </w:p>
    <w:p w14:paraId="73996702" w14:textId="77777777" w:rsidR="005B60B4" w:rsidRDefault="005B60B4" w:rsidP="005B60B4">
      <w:pPr>
        <w:pStyle w:val="HTMLPreformatted"/>
        <w:rPr>
          <w:color w:val="000000"/>
        </w:rPr>
      </w:pPr>
      <w:proofErr w:type="spellStart"/>
      <w:r>
        <w:rPr>
          <w:color w:val="000000"/>
        </w:rPr>
        <w:t>genetic.dist.vec</w:t>
      </w:r>
      <w:proofErr w:type="spellEnd"/>
      <w:r>
        <w:rPr>
          <w:color w:val="000000"/>
        </w:rPr>
        <w:t>=</w:t>
      </w:r>
      <w:proofErr w:type="spellStart"/>
      <w:r>
        <w:rPr>
          <w:color w:val="000000"/>
        </w:rPr>
        <w:t>Optim.input$Response.vec</w:t>
      </w:r>
      <w:proofErr w:type="spellEnd"/>
      <w:r>
        <w:rPr>
          <w:color w:val="000000"/>
        </w:rPr>
        <w:t>,</w:t>
      </w:r>
    </w:p>
    <w:p w14:paraId="439C504C" w14:textId="77777777" w:rsidR="005B60B4" w:rsidRDefault="005B60B4" w:rsidP="005B60B4">
      <w:pPr>
        <w:pStyle w:val="HTMLPreformatted"/>
        <w:rPr>
          <w:color w:val="000000"/>
        </w:rPr>
      </w:pPr>
      <w:r>
        <w:rPr>
          <w:color w:val="000000"/>
        </w:rPr>
        <w:t>XLAB="Transformed resistance",</w:t>
      </w:r>
    </w:p>
    <w:p w14:paraId="38D365CE" w14:textId="77777777" w:rsidR="005B60B4" w:rsidRDefault="005B60B4" w:rsidP="005B60B4">
      <w:pPr>
        <w:pStyle w:val="HTMLPreformatted"/>
        <w:rPr>
          <w:color w:val="000000"/>
        </w:rPr>
      </w:pPr>
      <w:r>
        <w:rPr>
          <w:color w:val="000000"/>
        </w:rPr>
        <w:t>YLAB="Pairwise distance",</w:t>
      </w:r>
    </w:p>
    <w:p w14:paraId="12F0D06C" w14:textId="797202A0" w:rsidR="00174008" w:rsidRDefault="005B60B4" w:rsidP="00561912">
      <w:pPr>
        <w:pStyle w:val="HTMLPreformatted"/>
        <w:rPr>
          <w:rFonts w:ascii="Times New Roman" w:hAnsi="Times New Roman"/>
          <w:b/>
          <w:sz w:val="24"/>
          <w:szCs w:val="24"/>
        </w:rPr>
      </w:pPr>
      <w:proofErr w:type="spellStart"/>
      <w:r>
        <w:rPr>
          <w:color w:val="000000"/>
        </w:rPr>
        <w:t>plot.dir</w:t>
      </w:r>
      <w:proofErr w:type="spellEnd"/>
      <w:r>
        <w:rPr>
          <w:color w:val="000000"/>
        </w:rPr>
        <w:t>=</w:t>
      </w:r>
      <w:proofErr w:type="gramStart"/>
      <w:r>
        <w:rPr>
          <w:color w:val="000000"/>
        </w:rPr>
        <w:t>paste0(</w:t>
      </w:r>
      <w:proofErr w:type="gramEnd"/>
      <w:r>
        <w:rPr>
          <w:color w:val="000000"/>
        </w:rPr>
        <w:t>Optim.input$Results.</w:t>
      </w:r>
      <w:proofErr w:type="spellStart"/>
      <w:r>
        <w:rPr>
          <w:color w:val="000000"/>
        </w:rPr>
        <w:t>dir</w:t>
      </w:r>
      <w:proofErr w:type="spellEnd"/>
      <w:r>
        <w:rPr>
          <w:color w:val="000000"/>
        </w:rPr>
        <w:t>,"Plots/"))</w:t>
      </w:r>
      <w:r w:rsidR="00174008">
        <w:rPr>
          <w:rFonts w:ascii="Times New Roman" w:hAnsi="Times New Roman"/>
          <w:b/>
          <w:sz w:val="24"/>
          <w:szCs w:val="24"/>
        </w:rPr>
        <w:br w:type="page"/>
      </w:r>
    </w:p>
    <w:p w14:paraId="3B787389" w14:textId="77777777" w:rsidR="000B4A44" w:rsidRDefault="000B4A44" w:rsidP="00686897">
      <w:pPr>
        <w:rPr>
          <w:rFonts w:ascii="Times New Roman" w:hAnsi="Times New Roman"/>
          <w:b/>
          <w:sz w:val="24"/>
          <w:szCs w:val="24"/>
        </w:rPr>
      </w:pPr>
      <w:r>
        <w:rPr>
          <w:rFonts w:ascii="Times New Roman" w:hAnsi="Times New Roman"/>
          <w:b/>
          <w:sz w:val="24"/>
          <w:szCs w:val="24"/>
        </w:rPr>
        <w:lastRenderedPageBreak/>
        <w:t>Appendix S5</w:t>
      </w:r>
    </w:p>
    <w:p w14:paraId="16F5205F" w14:textId="77777777" w:rsidR="000B4A44" w:rsidRDefault="000B4A44" w:rsidP="000B4A44">
      <w:pPr>
        <w:rPr>
          <w:rFonts w:ascii="Times New Roman" w:hAnsi="Times New Roman"/>
        </w:rPr>
      </w:pPr>
      <w:r>
        <w:rPr>
          <w:rFonts w:ascii="Times New Roman" w:hAnsi="Times New Roman"/>
        </w:rPr>
        <w:t xml:space="preserve">Diagnostic plots assessing the linear mixed effects model fit with optimized adult summer water as the predictor variable and the genetic distance </w:t>
      </w:r>
      <w:r w:rsidR="00CA1992">
        <w:rPr>
          <w:rFonts w:ascii="Times New Roman" w:hAnsi="Times New Roman"/>
          <w:i/>
        </w:rPr>
        <w:t>F</w:t>
      </w:r>
      <w:r w:rsidR="00CA1992">
        <w:rPr>
          <w:rFonts w:ascii="Times New Roman" w:hAnsi="Times New Roman"/>
          <w:i/>
          <w:vertAlign w:val="subscript"/>
        </w:rPr>
        <w:t>ST</w:t>
      </w:r>
      <w:r w:rsidR="00CA1992">
        <w:rPr>
          <w:rFonts w:ascii="Times New Roman" w:hAnsi="Times New Roman"/>
          <w:vertAlign w:val="subscript"/>
        </w:rPr>
        <w:t xml:space="preserve"> </w:t>
      </w:r>
      <w:r w:rsidR="00CA1992" w:rsidRPr="00CA1992">
        <w:rPr>
          <w:rFonts w:ascii="Times New Roman" w:hAnsi="Times New Roman"/>
        </w:rPr>
        <w:t>(</w:t>
      </w:r>
      <w:proofErr w:type="gramStart"/>
      <w:r w:rsidR="00CA1992" w:rsidRPr="00CA1992">
        <w:rPr>
          <w:rFonts w:ascii="Times New Roman" w:hAnsi="Times New Roman"/>
        </w:rPr>
        <w:t>I</w:t>
      </w:r>
      <w:proofErr w:type="gramEnd"/>
      <w:r w:rsidR="00CA1992" w:rsidRPr="00CA1992">
        <w:rPr>
          <w:rFonts w:ascii="Times New Roman" w:hAnsi="Times New Roman"/>
        </w:rPr>
        <w:t>);</w:t>
      </w:r>
      <w:r w:rsidR="00CA1992">
        <w:rPr>
          <w:rFonts w:ascii="Times New Roman" w:hAnsi="Times New Roman"/>
        </w:rPr>
        <w:t xml:space="preserve"> </w:t>
      </w:r>
      <w:r w:rsidR="00CA1992">
        <w:rPr>
          <w:rFonts w:ascii="Times New Roman" w:hAnsi="Times New Roman"/>
          <w:i/>
        </w:rPr>
        <w:t>D</w:t>
      </w:r>
      <w:r w:rsidR="00CA1992">
        <w:rPr>
          <w:rFonts w:ascii="Times New Roman" w:hAnsi="Times New Roman"/>
          <w:i/>
          <w:vertAlign w:val="subscript"/>
        </w:rPr>
        <w:t>C</w:t>
      </w:r>
      <w:r w:rsidR="00CA1992">
        <w:rPr>
          <w:rFonts w:ascii="Times New Roman" w:hAnsi="Times New Roman"/>
          <w:vertAlign w:val="subscript"/>
        </w:rPr>
        <w:t xml:space="preserve"> </w:t>
      </w:r>
      <w:r w:rsidR="00CA1992" w:rsidRPr="00CA1992">
        <w:rPr>
          <w:rFonts w:ascii="Times New Roman" w:hAnsi="Times New Roman"/>
        </w:rPr>
        <w:t>(I</w:t>
      </w:r>
      <w:r w:rsidR="00CA1992">
        <w:rPr>
          <w:rFonts w:ascii="Times New Roman" w:hAnsi="Times New Roman"/>
        </w:rPr>
        <w:t>I</w:t>
      </w:r>
      <w:r w:rsidR="00CA1992" w:rsidRPr="00CA1992">
        <w:rPr>
          <w:rFonts w:ascii="Times New Roman" w:hAnsi="Times New Roman"/>
        </w:rPr>
        <w:t>)</w:t>
      </w:r>
      <w:r w:rsidR="00CA1992">
        <w:rPr>
          <w:rFonts w:ascii="Times New Roman" w:hAnsi="Times New Roman"/>
        </w:rPr>
        <w:t>;</w:t>
      </w:r>
      <w:r w:rsidR="00CA1992" w:rsidRPr="00CA1992">
        <w:rPr>
          <w:rFonts w:ascii="Times New Roman" w:hAnsi="Times New Roman"/>
          <w:i/>
        </w:rPr>
        <w:t xml:space="preserve"> </w:t>
      </w:r>
      <w:r w:rsidR="00CA1992">
        <w:rPr>
          <w:rFonts w:ascii="Times New Roman" w:hAnsi="Times New Roman"/>
          <w:i/>
        </w:rPr>
        <w:t>D</w:t>
      </w:r>
      <w:r w:rsidR="00CA1992">
        <w:rPr>
          <w:rFonts w:ascii="Times New Roman" w:hAnsi="Times New Roman"/>
          <w:i/>
          <w:vertAlign w:val="subscript"/>
        </w:rPr>
        <w:t>PS</w:t>
      </w:r>
      <w:r w:rsidR="00CA1992">
        <w:rPr>
          <w:rFonts w:ascii="Times New Roman" w:hAnsi="Times New Roman"/>
          <w:vertAlign w:val="subscript"/>
        </w:rPr>
        <w:t xml:space="preserve"> </w:t>
      </w:r>
      <w:r w:rsidR="00CA1992" w:rsidRPr="00CA1992">
        <w:rPr>
          <w:rFonts w:ascii="Times New Roman" w:hAnsi="Times New Roman"/>
        </w:rPr>
        <w:t>(I</w:t>
      </w:r>
      <w:r w:rsidR="00CA1992">
        <w:rPr>
          <w:rFonts w:ascii="Times New Roman" w:hAnsi="Times New Roman"/>
        </w:rPr>
        <w:t>II</w:t>
      </w:r>
      <w:r w:rsidR="00CA1992" w:rsidRPr="00CA1992">
        <w:rPr>
          <w:rFonts w:ascii="Times New Roman" w:hAnsi="Times New Roman"/>
        </w:rPr>
        <w:t>)</w:t>
      </w:r>
      <w:r w:rsidR="00CA1992">
        <w:rPr>
          <w:rFonts w:ascii="Times New Roman" w:hAnsi="Times New Roman"/>
        </w:rPr>
        <w:t>;</w:t>
      </w:r>
      <w:r w:rsidR="00CA1992" w:rsidRPr="00CA1992">
        <w:rPr>
          <w:rFonts w:ascii="Times New Roman" w:hAnsi="Times New Roman"/>
          <w:i/>
        </w:rPr>
        <w:t xml:space="preserve"> </w:t>
      </w:r>
      <w:proofErr w:type="spellStart"/>
      <w:r w:rsidR="00F53250">
        <w:rPr>
          <w:rFonts w:ascii="Times New Roman" w:hAnsi="Times New Roman"/>
          <w:i/>
        </w:rPr>
        <w:t>D</w:t>
      </w:r>
      <w:r w:rsidR="00F53250" w:rsidRPr="00F53250">
        <w:rPr>
          <w:rFonts w:ascii="Times New Roman" w:hAnsi="Times New Roman"/>
          <w:i/>
          <w:vertAlign w:val="subscript"/>
        </w:rPr>
        <w:t>est</w:t>
      </w:r>
      <w:proofErr w:type="spellEnd"/>
      <w:r w:rsidR="00CA1992">
        <w:rPr>
          <w:rFonts w:ascii="Times New Roman" w:hAnsi="Times New Roman"/>
          <w:vertAlign w:val="subscript"/>
        </w:rPr>
        <w:t xml:space="preserve"> </w:t>
      </w:r>
      <w:r w:rsidR="00CA1992" w:rsidRPr="00CA1992">
        <w:rPr>
          <w:rFonts w:ascii="Times New Roman" w:hAnsi="Times New Roman"/>
        </w:rPr>
        <w:t>(I</w:t>
      </w:r>
      <w:r w:rsidR="00CA1992">
        <w:rPr>
          <w:rFonts w:ascii="Times New Roman" w:hAnsi="Times New Roman"/>
        </w:rPr>
        <w:t>V</w:t>
      </w:r>
      <w:r w:rsidR="00CA1992" w:rsidRPr="00CA1992">
        <w:rPr>
          <w:rFonts w:ascii="Times New Roman" w:hAnsi="Times New Roman"/>
        </w:rPr>
        <w:t>)</w:t>
      </w:r>
      <w:r>
        <w:rPr>
          <w:rFonts w:ascii="Times New Roman" w:hAnsi="Times New Roman"/>
          <w:i/>
        </w:rPr>
        <w:t xml:space="preserve"> </w:t>
      </w:r>
      <w:r>
        <w:rPr>
          <w:rFonts w:ascii="Times New Roman" w:hAnsi="Times New Roman"/>
        </w:rPr>
        <w:t>as the response variable. First, it can be seen that resistance distance increases linearly with increasing genetic distance (a). There is no systematic trend in the distribution of residuals (b), and residuals are normally distributed about zero (c), and this is further verified by the Q-Q plot (d).</w:t>
      </w:r>
    </w:p>
    <w:p w14:paraId="54E78892" w14:textId="77777777" w:rsidR="00CA1992" w:rsidRDefault="00CA1992" w:rsidP="000B4A44">
      <w:pPr>
        <w:rPr>
          <w:rFonts w:ascii="Times New Roman" w:hAnsi="Times New Roman"/>
          <w:b/>
        </w:rPr>
      </w:pPr>
      <w:r w:rsidRPr="00CA1992">
        <w:rPr>
          <w:rFonts w:ascii="Times New Roman" w:hAnsi="Times New Roman"/>
          <w:b/>
        </w:rPr>
        <w:t>I.</w:t>
      </w:r>
    </w:p>
    <w:p w14:paraId="516F1B62" w14:textId="77777777" w:rsidR="000A2629" w:rsidRPr="00CA1992" w:rsidRDefault="000A2629" w:rsidP="000B4A44">
      <w:pPr>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68480" behindDoc="0" locked="0" layoutInCell="1" allowOverlap="1" wp14:anchorId="3CE5AF34" wp14:editId="527F3734">
                <wp:simplePos x="0" y="0"/>
                <wp:positionH relativeFrom="column">
                  <wp:posOffset>3552825</wp:posOffset>
                </wp:positionH>
                <wp:positionV relativeFrom="paragraph">
                  <wp:posOffset>2461260</wp:posOffset>
                </wp:positionV>
                <wp:extent cx="390525" cy="304800"/>
                <wp:effectExtent l="0" t="0" r="952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1EC53C00" w14:textId="77777777" w:rsidR="005B60B4" w:rsidRDefault="005B60B4" w:rsidP="000A2629">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279.75pt;margin-top:193.8pt;width:30.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" stroked="f">
                <v:textbox>
                  <w:txbxContent>
                    <w:p w14:paraId="1EC53C00" w14:textId="77777777" w:rsidR="005B60B4" w:rsidRDefault="005B60B4" w:rsidP="000A2629">
                      <w:r>
                        <w:t>(d)</w:t>
                      </w: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666432" behindDoc="0" locked="0" layoutInCell="1" allowOverlap="1" wp14:anchorId="7575B382" wp14:editId="3F747877">
                <wp:simplePos x="0" y="0"/>
                <wp:positionH relativeFrom="column">
                  <wp:posOffset>790575</wp:posOffset>
                </wp:positionH>
                <wp:positionV relativeFrom="paragraph">
                  <wp:posOffset>2480310</wp:posOffset>
                </wp:positionV>
                <wp:extent cx="390525" cy="30480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5CFD2B67" w14:textId="77777777" w:rsidR="005B60B4" w:rsidRDefault="005B60B4" w:rsidP="000A2629">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62.25pt;margin-top:195.3pt;width:30.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" stroked="f">
                <v:textbox>
                  <w:txbxContent>
                    <w:p w14:paraId="5CFD2B67" w14:textId="77777777" w:rsidR="005B60B4" w:rsidRDefault="005B60B4" w:rsidP="000A2629">
                      <w:r>
                        <w:t>(c)</w:t>
                      </w: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664384" behindDoc="0" locked="0" layoutInCell="1" allowOverlap="1" wp14:anchorId="723E38FB" wp14:editId="581CE786">
                <wp:simplePos x="0" y="0"/>
                <wp:positionH relativeFrom="column">
                  <wp:posOffset>3552825</wp:posOffset>
                </wp:positionH>
                <wp:positionV relativeFrom="paragraph">
                  <wp:posOffset>146685</wp:posOffset>
                </wp:positionV>
                <wp:extent cx="390525" cy="304800"/>
                <wp:effectExtent l="0" t="0" r="952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29E6A490" w14:textId="77777777" w:rsidR="005B60B4" w:rsidRDefault="005B60B4" w:rsidP="000A262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279.75pt;margin-top:11.55pt;width:30.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" stroked="f">
                <v:textbox>
                  <w:txbxContent>
                    <w:p w14:paraId="29E6A490" w14:textId="77777777" w:rsidR="005B60B4" w:rsidRDefault="005B60B4" w:rsidP="000A2629">
                      <w:r>
                        <w:t>(b)</w:t>
                      </w: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662336" behindDoc="0" locked="0" layoutInCell="1" allowOverlap="1" wp14:anchorId="67EAE0B6" wp14:editId="38BB8893">
                <wp:simplePos x="0" y="0"/>
                <wp:positionH relativeFrom="column">
                  <wp:posOffset>790575</wp:posOffset>
                </wp:positionH>
                <wp:positionV relativeFrom="paragraph">
                  <wp:posOffset>146685</wp:posOffset>
                </wp:positionV>
                <wp:extent cx="390525" cy="304800"/>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172E1C3B" w14:textId="77777777" w:rsidR="005B60B4" w:rsidRDefault="005B60B4" w:rsidP="000A262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62.25pt;margin-top:11.55pt;width:30.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" stroked="f">
                <v:textbox>
                  <w:txbxContent>
                    <w:p w14:paraId="172E1C3B" w14:textId="77777777" w:rsidR="005B60B4" w:rsidRDefault="005B60B4" w:rsidP="000A2629">
                      <w:r>
                        <w:t>(a)</w:t>
                      </w:r>
                    </w:p>
                  </w:txbxContent>
                </v:textbox>
              </v:shape>
            </w:pict>
          </mc:Fallback>
        </mc:AlternateContent>
      </w:r>
      <w:r>
        <w:rPr>
          <w:rFonts w:ascii="Times New Roman" w:hAnsi="Times New Roman"/>
          <w:b/>
          <w:noProof/>
        </w:rPr>
        <w:drawing>
          <wp:inline distT="0" distB="0" distL="0" distR="0" wp14:anchorId="0D733CCF" wp14:editId="18F076AB">
            <wp:extent cx="5934075" cy="4572000"/>
            <wp:effectExtent l="0" t="0" r="9525" b="0"/>
            <wp:docPr id="10" name="Picture 10" descr="C:\Users\Bill\Dropbox\Peterman_Connette\OPTIMIZATION\Optim_CS\DiagnosticPl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Dropbox\Peterman_Connette\OPTIMIZATION\Optim_CS\DiagnosticPlots.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572000"/>
                    </a:xfrm>
                    <a:prstGeom prst="rect">
                      <a:avLst/>
                    </a:prstGeom>
                    <a:noFill/>
                    <a:ln>
                      <a:noFill/>
                    </a:ln>
                  </pic:spPr>
                </pic:pic>
              </a:graphicData>
            </a:graphic>
          </wp:inline>
        </w:drawing>
      </w:r>
    </w:p>
    <w:p w14:paraId="2E7A7058" w14:textId="77777777" w:rsidR="00CA1992" w:rsidRDefault="00CA1992" w:rsidP="000B4A44">
      <w:pPr>
        <w:rPr>
          <w:rFonts w:ascii="Times New Roman" w:hAnsi="Times New Roman"/>
        </w:rPr>
      </w:pPr>
      <w:r>
        <w:rPr>
          <w:rFonts w:ascii="Times New Roman" w:hAnsi="Times New Roman"/>
        </w:rPr>
        <w:br w:type="page"/>
      </w:r>
    </w:p>
    <w:p w14:paraId="2A34AF78" w14:textId="77777777" w:rsidR="00CA1992" w:rsidRDefault="00CA1992" w:rsidP="000B4A44">
      <w:pPr>
        <w:rPr>
          <w:rFonts w:ascii="Times New Roman" w:hAnsi="Times New Roman"/>
          <w:b/>
        </w:rPr>
      </w:pPr>
      <w:proofErr w:type="gramStart"/>
      <w:r w:rsidRPr="00CA1992">
        <w:rPr>
          <w:rFonts w:ascii="Times New Roman" w:hAnsi="Times New Roman"/>
          <w:b/>
        </w:rPr>
        <w:lastRenderedPageBreak/>
        <w:t>II.</w:t>
      </w:r>
      <w:proofErr w:type="gramEnd"/>
    </w:p>
    <w:p w14:paraId="423C5DB8" w14:textId="77777777" w:rsidR="000A2629" w:rsidRDefault="000A2629" w:rsidP="000B4A44">
      <w:pPr>
        <w:rPr>
          <w:rFonts w:ascii="Times New Roman" w:hAnsi="Times New Roman"/>
        </w:rPr>
      </w:pPr>
      <w:r w:rsidRPr="000A2629">
        <w:rPr>
          <w:rFonts w:ascii="Times New Roman" w:hAnsi="Times New Roman"/>
          <w:noProof/>
        </w:rPr>
        <mc:AlternateContent>
          <mc:Choice Requires="wps">
            <w:drawing>
              <wp:anchor distT="0" distB="0" distL="114300" distR="114300" simplePos="0" relativeHeight="251686912" behindDoc="0" locked="0" layoutInCell="1" allowOverlap="1" wp14:anchorId="5C052AB4" wp14:editId="4D441827">
                <wp:simplePos x="0" y="0"/>
                <wp:positionH relativeFrom="column">
                  <wp:posOffset>3562350</wp:posOffset>
                </wp:positionH>
                <wp:positionV relativeFrom="paragraph">
                  <wp:posOffset>2411095</wp:posOffset>
                </wp:positionV>
                <wp:extent cx="390525" cy="304800"/>
                <wp:effectExtent l="0" t="0" r="9525"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455C25F5" w14:textId="77777777" w:rsidR="005B60B4" w:rsidRDefault="005B60B4" w:rsidP="000A2629">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8" o:spid="_x0000_s1030" type="#_x0000_t202" style="position:absolute;margin-left:280.5pt;margin-top:189.85pt;width:30.7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" stroked="f">
                <v:textbox>
                  <w:txbxContent>
                    <w:p w14:paraId="455C25F5" w14:textId="77777777" w:rsidR="005B60B4" w:rsidRDefault="005B60B4" w:rsidP="000A2629">
                      <w:r>
                        <w:t>(d)</w:t>
                      </w:r>
                    </w:p>
                  </w:txbxContent>
                </v:textbox>
              </v:shape>
            </w:pict>
          </mc:Fallback>
        </mc:AlternateContent>
      </w:r>
      <w:r w:rsidRPr="000A2629">
        <w:rPr>
          <w:rFonts w:ascii="Times New Roman" w:hAnsi="Times New Roman"/>
          <w:noProof/>
        </w:rPr>
        <mc:AlternateContent>
          <mc:Choice Requires="wps">
            <w:drawing>
              <wp:anchor distT="0" distB="0" distL="114300" distR="114300" simplePos="0" relativeHeight="251685888" behindDoc="0" locked="0" layoutInCell="1" allowOverlap="1" wp14:anchorId="485F6510" wp14:editId="0EB4E8F0">
                <wp:simplePos x="0" y="0"/>
                <wp:positionH relativeFrom="column">
                  <wp:posOffset>800100</wp:posOffset>
                </wp:positionH>
                <wp:positionV relativeFrom="paragraph">
                  <wp:posOffset>2411095</wp:posOffset>
                </wp:positionV>
                <wp:extent cx="390525" cy="304800"/>
                <wp:effectExtent l="0" t="0" r="952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6D3EA3E6" w14:textId="77777777" w:rsidR="005B60B4" w:rsidRDefault="005B60B4" w:rsidP="000A2629">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margin-left:63pt;margin-top:189.85pt;width:30.7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" stroked="f">
                <v:textbox>
                  <w:txbxContent>
                    <w:p w14:paraId="6D3EA3E6" w14:textId="77777777" w:rsidR="005B60B4" w:rsidRDefault="005B60B4" w:rsidP="000A2629">
                      <w:r>
                        <w:t>(c)</w:t>
                      </w:r>
                    </w:p>
                  </w:txbxContent>
                </v:textbox>
              </v:shape>
            </w:pict>
          </mc:Fallback>
        </mc:AlternateContent>
      </w:r>
      <w:r w:rsidRPr="000A2629">
        <w:rPr>
          <w:rFonts w:ascii="Times New Roman" w:hAnsi="Times New Roman"/>
          <w:b/>
          <w:noProof/>
        </w:rPr>
        <mc:AlternateContent>
          <mc:Choice Requires="wps">
            <w:drawing>
              <wp:anchor distT="0" distB="0" distL="114300" distR="114300" simplePos="0" relativeHeight="251671552" behindDoc="0" locked="0" layoutInCell="1" allowOverlap="1" wp14:anchorId="4D58F5A9" wp14:editId="68D53041">
                <wp:simplePos x="0" y="0"/>
                <wp:positionH relativeFrom="column">
                  <wp:posOffset>3552825</wp:posOffset>
                </wp:positionH>
                <wp:positionV relativeFrom="paragraph">
                  <wp:posOffset>125095</wp:posOffset>
                </wp:positionV>
                <wp:extent cx="390525" cy="304800"/>
                <wp:effectExtent l="0" t="0" r="952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2801A0F3" w14:textId="77777777" w:rsidR="005B60B4" w:rsidRDefault="005B60B4" w:rsidP="000A262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279.75pt;margin-top:9.85pt;width:30.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" stroked="f">
                <v:textbox>
                  <w:txbxContent>
                    <w:p w14:paraId="2801A0F3" w14:textId="77777777" w:rsidR="005B60B4" w:rsidRDefault="005B60B4" w:rsidP="000A2629">
                      <w:r>
                        <w:t>(b)</w:t>
                      </w:r>
                    </w:p>
                  </w:txbxContent>
                </v:textbox>
              </v:shape>
            </w:pict>
          </mc:Fallback>
        </mc:AlternateContent>
      </w:r>
      <w:r w:rsidRPr="000A2629">
        <w:rPr>
          <w:rFonts w:ascii="Times New Roman" w:hAnsi="Times New Roman"/>
          <w:b/>
          <w:noProof/>
        </w:rPr>
        <mc:AlternateContent>
          <mc:Choice Requires="wps">
            <w:drawing>
              <wp:anchor distT="0" distB="0" distL="114300" distR="114300" simplePos="0" relativeHeight="251670528" behindDoc="0" locked="0" layoutInCell="1" allowOverlap="1" wp14:anchorId="55A921FA" wp14:editId="54895108">
                <wp:simplePos x="0" y="0"/>
                <wp:positionH relativeFrom="column">
                  <wp:posOffset>790575</wp:posOffset>
                </wp:positionH>
                <wp:positionV relativeFrom="paragraph">
                  <wp:posOffset>125095</wp:posOffset>
                </wp:positionV>
                <wp:extent cx="390525" cy="304800"/>
                <wp:effectExtent l="0" t="0" r="952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470E54BC" w14:textId="77777777" w:rsidR="005B60B4" w:rsidRDefault="005B60B4" w:rsidP="000A262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62.25pt;margin-top:9.85pt;width:30.7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" stroked="f">
                <v:textbox>
                  <w:txbxContent>
                    <w:p w14:paraId="470E54BC" w14:textId="77777777" w:rsidR="005B60B4" w:rsidRDefault="005B60B4" w:rsidP="000A2629">
                      <w:r>
                        <w:t>(a)</w:t>
                      </w:r>
                    </w:p>
                  </w:txbxContent>
                </v:textbox>
              </v:shape>
            </w:pict>
          </mc:Fallback>
        </mc:AlternateContent>
      </w:r>
      <w:r>
        <w:rPr>
          <w:rFonts w:ascii="Times New Roman" w:hAnsi="Times New Roman"/>
          <w:b/>
          <w:noProof/>
        </w:rPr>
        <w:drawing>
          <wp:inline distT="0" distB="0" distL="0" distR="0" wp14:anchorId="32F6783F" wp14:editId="346FE8A5">
            <wp:extent cx="5934075" cy="4572000"/>
            <wp:effectExtent l="0" t="0" r="9525" b="0"/>
            <wp:docPr id="14" name="Picture 14" descr="C:\Users\Bill\Dropbox\Peterman_Connette\OPTIMIZATION\Optim_CS\Dc\DiagnosticPl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ropbox\Peterman_Connette\OPTIMIZATION\Optim_CS\Dc\DiagnosticPlots.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572000"/>
                    </a:xfrm>
                    <a:prstGeom prst="rect">
                      <a:avLst/>
                    </a:prstGeom>
                    <a:noFill/>
                    <a:ln>
                      <a:noFill/>
                    </a:ln>
                  </pic:spPr>
                </pic:pic>
              </a:graphicData>
            </a:graphic>
          </wp:inline>
        </w:drawing>
      </w:r>
    </w:p>
    <w:p w14:paraId="20E42E7E" w14:textId="77777777" w:rsidR="00CA1992" w:rsidRDefault="00CA1992" w:rsidP="000B4A44">
      <w:pPr>
        <w:rPr>
          <w:rFonts w:ascii="Times New Roman" w:hAnsi="Times New Roman"/>
        </w:rPr>
      </w:pPr>
      <w:r>
        <w:rPr>
          <w:rFonts w:ascii="Times New Roman" w:hAnsi="Times New Roman"/>
        </w:rPr>
        <w:br w:type="page"/>
      </w:r>
    </w:p>
    <w:p w14:paraId="6CD858A9" w14:textId="77777777" w:rsidR="00CA1992" w:rsidRDefault="00CA1992" w:rsidP="000B4A44">
      <w:pPr>
        <w:rPr>
          <w:rFonts w:ascii="Times New Roman" w:hAnsi="Times New Roman"/>
        </w:rPr>
      </w:pPr>
      <w:proofErr w:type="gramStart"/>
      <w:r w:rsidRPr="00CA1992">
        <w:rPr>
          <w:rFonts w:ascii="Times New Roman" w:hAnsi="Times New Roman"/>
          <w:b/>
        </w:rPr>
        <w:lastRenderedPageBreak/>
        <w:t>III.</w:t>
      </w:r>
      <w:proofErr w:type="gramEnd"/>
    </w:p>
    <w:p w14:paraId="42CE30C6" w14:textId="77777777" w:rsidR="000B4A44" w:rsidRDefault="000A2629" w:rsidP="000A2629">
      <w:pPr>
        <w:rPr>
          <w:rFonts w:ascii="Times New Roman" w:hAnsi="Times New Roman"/>
        </w:rPr>
      </w:pPr>
      <w:r w:rsidRPr="000A2629">
        <w:rPr>
          <w:rFonts w:ascii="Times New Roman" w:hAnsi="Times New Roman"/>
          <w:b/>
          <w:noProof/>
          <w:sz w:val="24"/>
          <w:szCs w:val="24"/>
        </w:rPr>
        <mc:AlternateContent>
          <mc:Choice Requires="wps">
            <w:drawing>
              <wp:anchor distT="0" distB="0" distL="114300" distR="114300" simplePos="0" relativeHeight="251683840" behindDoc="0" locked="0" layoutInCell="1" allowOverlap="1" wp14:anchorId="443CE107" wp14:editId="6E919046">
                <wp:simplePos x="0" y="0"/>
                <wp:positionH relativeFrom="column">
                  <wp:posOffset>3581400</wp:posOffset>
                </wp:positionH>
                <wp:positionV relativeFrom="paragraph">
                  <wp:posOffset>2430145</wp:posOffset>
                </wp:positionV>
                <wp:extent cx="390525" cy="304800"/>
                <wp:effectExtent l="0" t="0" r="952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1C8576D8" w14:textId="77777777" w:rsidR="005B60B4" w:rsidRDefault="005B60B4" w:rsidP="000A2629">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282pt;margin-top:191.35pt;width:30.7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" stroked="f">
                <v:textbox>
                  <w:txbxContent>
                    <w:p w14:paraId="1C8576D8" w14:textId="77777777" w:rsidR="005B60B4" w:rsidRDefault="005B60B4" w:rsidP="000A2629">
                      <w:r>
                        <w:t>(d)</w:t>
                      </w:r>
                    </w:p>
                  </w:txbxContent>
                </v:textbox>
              </v:shape>
            </w:pict>
          </mc:Fallback>
        </mc:AlternateContent>
      </w:r>
      <w:r w:rsidRPr="000A2629">
        <w:rPr>
          <w:rFonts w:ascii="Times New Roman" w:hAnsi="Times New Roman"/>
          <w:b/>
          <w:noProof/>
          <w:sz w:val="24"/>
          <w:szCs w:val="24"/>
        </w:rPr>
        <mc:AlternateContent>
          <mc:Choice Requires="wps">
            <w:drawing>
              <wp:anchor distT="0" distB="0" distL="114300" distR="114300" simplePos="0" relativeHeight="251682816" behindDoc="0" locked="0" layoutInCell="1" allowOverlap="1" wp14:anchorId="6158B940" wp14:editId="23C7B4C7">
                <wp:simplePos x="0" y="0"/>
                <wp:positionH relativeFrom="column">
                  <wp:posOffset>819150</wp:posOffset>
                </wp:positionH>
                <wp:positionV relativeFrom="paragraph">
                  <wp:posOffset>2430145</wp:posOffset>
                </wp:positionV>
                <wp:extent cx="390525" cy="304800"/>
                <wp:effectExtent l="0" t="0" r="952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229C017A" w14:textId="77777777" w:rsidR="005B60B4" w:rsidRDefault="005B60B4" w:rsidP="000A2629">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margin-left:64.5pt;margin-top:191.35pt;width:30.7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" stroked="f">
                <v:textbox>
                  <w:txbxContent>
                    <w:p w14:paraId="229C017A" w14:textId="77777777" w:rsidR="005B60B4" w:rsidRDefault="005B60B4" w:rsidP="000A2629">
                      <w:r>
                        <w:t>(c)</w:t>
                      </w:r>
                    </w:p>
                  </w:txbxContent>
                </v:textbox>
              </v:shape>
            </w:pict>
          </mc:Fallback>
        </mc:AlternateContent>
      </w:r>
      <w:r w:rsidRPr="000A2629">
        <w:rPr>
          <w:rFonts w:ascii="Times New Roman" w:hAnsi="Times New Roman"/>
          <w:noProof/>
        </w:rPr>
        <mc:AlternateContent>
          <mc:Choice Requires="wps">
            <w:drawing>
              <wp:anchor distT="0" distB="0" distL="114300" distR="114300" simplePos="0" relativeHeight="251674624" behindDoc="0" locked="0" layoutInCell="1" allowOverlap="1" wp14:anchorId="3F6EF8AE" wp14:editId="1F470281">
                <wp:simplePos x="0" y="0"/>
                <wp:positionH relativeFrom="column">
                  <wp:posOffset>3562350</wp:posOffset>
                </wp:positionH>
                <wp:positionV relativeFrom="paragraph">
                  <wp:posOffset>144145</wp:posOffset>
                </wp:positionV>
                <wp:extent cx="390525" cy="304800"/>
                <wp:effectExtent l="0" t="0" r="952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275E367B" w14:textId="77777777" w:rsidR="005B60B4" w:rsidRDefault="005B60B4" w:rsidP="000A262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280.5pt;margin-top:11.35pt;width:30.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" stroked="f">
                <v:textbox>
                  <w:txbxContent>
                    <w:p w14:paraId="275E367B" w14:textId="77777777" w:rsidR="005B60B4" w:rsidRDefault="005B60B4" w:rsidP="000A2629">
                      <w:r>
                        <w:t>(b)</w:t>
                      </w:r>
                    </w:p>
                  </w:txbxContent>
                </v:textbox>
              </v:shape>
            </w:pict>
          </mc:Fallback>
        </mc:AlternateContent>
      </w:r>
      <w:r w:rsidRPr="000A2629">
        <w:rPr>
          <w:rFonts w:ascii="Times New Roman" w:hAnsi="Times New Roman"/>
          <w:noProof/>
        </w:rPr>
        <mc:AlternateContent>
          <mc:Choice Requires="wps">
            <w:drawing>
              <wp:anchor distT="0" distB="0" distL="114300" distR="114300" simplePos="0" relativeHeight="251673600" behindDoc="0" locked="0" layoutInCell="1" allowOverlap="1" wp14:anchorId="0237D9CC" wp14:editId="33AB0CCD">
                <wp:simplePos x="0" y="0"/>
                <wp:positionH relativeFrom="column">
                  <wp:posOffset>800100</wp:posOffset>
                </wp:positionH>
                <wp:positionV relativeFrom="paragraph">
                  <wp:posOffset>144145</wp:posOffset>
                </wp:positionV>
                <wp:extent cx="390525" cy="304800"/>
                <wp:effectExtent l="0" t="0" r="952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58A02FE6" w14:textId="77777777" w:rsidR="005B60B4" w:rsidRDefault="005B60B4" w:rsidP="000A262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63pt;margin-top:11.35pt;width:30.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" stroked="f">
                <v:textbox>
                  <w:txbxContent>
                    <w:p w14:paraId="58A02FE6" w14:textId="77777777" w:rsidR="005B60B4" w:rsidRDefault="005B60B4" w:rsidP="000A2629">
                      <w:r>
                        <w:t>(a)</w:t>
                      </w:r>
                    </w:p>
                  </w:txbxContent>
                </v:textbox>
              </v:shape>
            </w:pict>
          </mc:Fallback>
        </mc:AlternateContent>
      </w:r>
      <w:r>
        <w:rPr>
          <w:rFonts w:ascii="Times New Roman" w:hAnsi="Times New Roman"/>
          <w:noProof/>
        </w:rPr>
        <w:drawing>
          <wp:inline distT="0" distB="0" distL="0" distR="0" wp14:anchorId="4416D5F6" wp14:editId="3B1B25C5">
            <wp:extent cx="5934075" cy="4572000"/>
            <wp:effectExtent l="0" t="0" r="9525" b="0"/>
            <wp:docPr id="21" name="Picture 21" descr="C:\Users\Bill\Dropbox\Peterman_Connette\OPTIMIZATION\Optim_CS\Dps\DiagnosticPl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ropbox\Peterman_Connette\OPTIMIZATION\Optim_CS\Dps\DiagnosticPlots.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572000"/>
                    </a:xfrm>
                    <a:prstGeom prst="rect">
                      <a:avLst/>
                    </a:prstGeom>
                    <a:noFill/>
                    <a:ln>
                      <a:noFill/>
                    </a:ln>
                  </pic:spPr>
                </pic:pic>
              </a:graphicData>
            </a:graphic>
          </wp:inline>
        </w:drawing>
      </w:r>
    </w:p>
    <w:p w14:paraId="7B31ECA0" w14:textId="77777777" w:rsidR="00CA1992" w:rsidRDefault="00CA1992" w:rsidP="00686897">
      <w:pPr>
        <w:rPr>
          <w:rFonts w:ascii="Times New Roman" w:hAnsi="Times New Roman"/>
          <w:b/>
          <w:sz w:val="24"/>
          <w:szCs w:val="24"/>
        </w:rPr>
      </w:pPr>
      <w:r>
        <w:rPr>
          <w:rFonts w:ascii="Times New Roman" w:hAnsi="Times New Roman"/>
          <w:b/>
          <w:sz w:val="24"/>
          <w:szCs w:val="24"/>
        </w:rPr>
        <w:br w:type="page"/>
      </w:r>
    </w:p>
    <w:p w14:paraId="454FA804" w14:textId="77777777" w:rsidR="000B4A44" w:rsidRDefault="00CA1992" w:rsidP="00686897">
      <w:pPr>
        <w:rPr>
          <w:rFonts w:ascii="Times New Roman" w:hAnsi="Times New Roman"/>
          <w:b/>
          <w:sz w:val="24"/>
          <w:szCs w:val="24"/>
        </w:rPr>
      </w:pPr>
      <w:proofErr w:type="gramStart"/>
      <w:r>
        <w:rPr>
          <w:rFonts w:ascii="Times New Roman" w:hAnsi="Times New Roman"/>
          <w:b/>
          <w:sz w:val="24"/>
          <w:szCs w:val="24"/>
        </w:rPr>
        <w:lastRenderedPageBreak/>
        <w:t>IV.</w:t>
      </w:r>
      <w:proofErr w:type="gramEnd"/>
    </w:p>
    <w:p w14:paraId="1BED7EE4" w14:textId="4E34DB7A" w:rsidR="000A2629" w:rsidRDefault="000A2629" w:rsidP="00686897">
      <w:pPr>
        <w:rPr>
          <w:rFonts w:ascii="Times New Roman" w:hAnsi="Times New Roman"/>
          <w:b/>
          <w:sz w:val="24"/>
          <w:szCs w:val="24"/>
        </w:rPr>
      </w:pPr>
      <w:r w:rsidRPr="000A2629">
        <w:rPr>
          <w:rFonts w:ascii="Times New Roman" w:hAnsi="Times New Roman"/>
          <w:b/>
          <w:noProof/>
          <w:sz w:val="24"/>
          <w:szCs w:val="24"/>
        </w:rPr>
        <mc:AlternateContent>
          <mc:Choice Requires="wps">
            <w:drawing>
              <wp:anchor distT="0" distB="0" distL="114300" distR="114300" simplePos="0" relativeHeight="251680768" behindDoc="0" locked="0" layoutInCell="1" allowOverlap="1" wp14:anchorId="1B84C385" wp14:editId="4F4D8DB2">
                <wp:simplePos x="0" y="0"/>
                <wp:positionH relativeFrom="column">
                  <wp:posOffset>3571875</wp:posOffset>
                </wp:positionH>
                <wp:positionV relativeFrom="paragraph">
                  <wp:posOffset>2415540</wp:posOffset>
                </wp:positionV>
                <wp:extent cx="390525" cy="304800"/>
                <wp:effectExtent l="0" t="0" r="952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6A09B107" w14:textId="77777777" w:rsidR="005B60B4" w:rsidRDefault="005B60B4" w:rsidP="000A2629">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38" type="#_x0000_t202" style="position:absolute;margin-left:281.25pt;margin-top:190.2pt;width:30.7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" stroked="f">
                <v:textbox>
                  <w:txbxContent>
                    <w:p w14:paraId="6A09B107" w14:textId="77777777" w:rsidR="005B60B4" w:rsidRDefault="005B60B4" w:rsidP="000A2629">
                      <w:r>
                        <w:t>(d)</w:t>
                      </w:r>
                    </w:p>
                  </w:txbxContent>
                </v:textbox>
              </v:shape>
            </w:pict>
          </mc:Fallback>
        </mc:AlternateContent>
      </w:r>
      <w:r w:rsidRPr="000A2629">
        <w:rPr>
          <w:rFonts w:ascii="Times New Roman" w:hAnsi="Times New Roman"/>
          <w:b/>
          <w:noProof/>
          <w:sz w:val="24"/>
          <w:szCs w:val="24"/>
        </w:rPr>
        <mc:AlternateContent>
          <mc:Choice Requires="wps">
            <w:drawing>
              <wp:anchor distT="0" distB="0" distL="114300" distR="114300" simplePos="0" relativeHeight="251679744" behindDoc="0" locked="0" layoutInCell="1" allowOverlap="1" wp14:anchorId="6D41D155" wp14:editId="1108AAC2">
                <wp:simplePos x="0" y="0"/>
                <wp:positionH relativeFrom="column">
                  <wp:posOffset>809625</wp:posOffset>
                </wp:positionH>
                <wp:positionV relativeFrom="paragraph">
                  <wp:posOffset>2415540</wp:posOffset>
                </wp:positionV>
                <wp:extent cx="390525" cy="304800"/>
                <wp:effectExtent l="0" t="0" r="952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78A61BFC" w14:textId="77777777" w:rsidR="005B60B4" w:rsidRDefault="005B60B4" w:rsidP="000A2629">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39" type="#_x0000_t202" style="position:absolute;margin-left:63.75pt;margin-top:190.2pt;width:30.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" stroked="f">
                <v:textbox>
                  <w:txbxContent>
                    <w:p w14:paraId="78A61BFC" w14:textId="77777777" w:rsidR="005B60B4" w:rsidRDefault="005B60B4" w:rsidP="000A2629">
                      <w:r>
                        <w:t>(c)</w:t>
                      </w:r>
                    </w:p>
                  </w:txbxContent>
                </v:textbox>
              </v:shape>
            </w:pict>
          </mc:Fallback>
        </mc:AlternateContent>
      </w:r>
      <w:r w:rsidRPr="000A2629">
        <w:rPr>
          <w:rFonts w:ascii="Times New Roman" w:hAnsi="Times New Roman"/>
          <w:b/>
          <w:noProof/>
          <w:sz w:val="24"/>
          <w:szCs w:val="24"/>
        </w:rPr>
        <mc:AlternateContent>
          <mc:Choice Requires="wps">
            <w:drawing>
              <wp:anchor distT="0" distB="0" distL="114300" distR="114300" simplePos="0" relativeHeight="251676672" behindDoc="0" locked="0" layoutInCell="1" allowOverlap="1" wp14:anchorId="148B9824" wp14:editId="4A585161">
                <wp:simplePos x="0" y="0"/>
                <wp:positionH relativeFrom="column">
                  <wp:posOffset>781050</wp:posOffset>
                </wp:positionH>
                <wp:positionV relativeFrom="paragraph">
                  <wp:posOffset>139065</wp:posOffset>
                </wp:positionV>
                <wp:extent cx="390525" cy="304800"/>
                <wp:effectExtent l="0" t="0" r="952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05A78FC8" w14:textId="77777777" w:rsidR="005B60B4" w:rsidRDefault="005B60B4" w:rsidP="000A262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61.5pt;margin-top:10.95pt;width:30.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" stroked="f">
                <v:textbox>
                  <w:txbxContent>
                    <w:p w14:paraId="05A78FC8" w14:textId="77777777" w:rsidR="005B60B4" w:rsidRDefault="005B60B4" w:rsidP="000A2629">
                      <w:r>
                        <w:t>(a)</w:t>
                      </w:r>
                    </w:p>
                  </w:txbxContent>
                </v:textbox>
              </v:shape>
            </w:pict>
          </mc:Fallback>
        </mc:AlternateContent>
      </w:r>
      <w:r w:rsidRPr="000A2629">
        <w:rPr>
          <w:rFonts w:ascii="Times New Roman" w:hAnsi="Times New Roman"/>
          <w:b/>
          <w:noProof/>
          <w:sz w:val="24"/>
          <w:szCs w:val="24"/>
        </w:rPr>
        <mc:AlternateContent>
          <mc:Choice Requires="wps">
            <w:drawing>
              <wp:anchor distT="0" distB="0" distL="114300" distR="114300" simplePos="0" relativeHeight="251677696" behindDoc="0" locked="0" layoutInCell="1" allowOverlap="1" wp14:anchorId="3936C7D6" wp14:editId="059D2F2B">
                <wp:simplePos x="0" y="0"/>
                <wp:positionH relativeFrom="column">
                  <wp:posOffset>3543300</wp:posOffset>
                </wp:positionH>
                <wp:positionV relativeFrom="paragraph">
                  <wp:posOffset>139065</wp:posOffset>
                </wp:positionV>
                <wp:extent cx="390525" cy="304800"/>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w="9525">
                          <a:noFill/>
                          <a:miter lim="800000"/>
                          <a:headEnd/>
                          <a:tailEnd/>
                        </a:ln>
                      </wps:spPr>
                      <wps:txbx>
                        <w:txbxContent>
                          <w:p w14:paraId="24BB52D8" w14:textId="77777777" w:rsidR="005B60B4" w:rsidRDefault="005B60B4" w:rsidP="000A262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margin-left:279pt;margin-top:10.95pt;width:30.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" stroked="f">
                <v:textbox>
                  <w:txbxContent>
                    <w:p w14:paraId="24BB52D8" w14:textId="77777777" w:rsidR="005B60B4" w:rsidRDefault="005B60B4" w:rsidP="000A2629">
                      <w:r>
                        <w:t>(b)</w:t>
                      </w:r>
                    </w:p>
                  </w:txbxContent>
                </v:textbox>
              </v:shape>
            </w:pict>
          </mc:Fallback>
        </mc:AlternateContent>
      </w:r>
      <w:r w:rsidR="00EB447E">
        <w:rPr>
          <w:rFonts w:ascii="Times New Roman" w:hAnsi="Times New Roman"/>
          <w:b/>
          <w:noProof/>
          <w:sz w:val="24"/>
          <w:szCs w:val="24"/>
        </w:rPr>
        <w:drawing>
          <wp:inline distT="0" distB="0" distL="0" distR="0" wp14:anchorId="08E5C1B3" wp14:editId="5B4DAEB9">
            <wp:extent cx="5934075" cy="4572000"/>
            <wp:effectExtent l="0" t="0" r="9525" b="0"/>
            <wp:docPr id="3" name="Picture 3" descr="C:\Users\Bill\Dropbox\Peterman_Connette\OPTIMIZATION\Optim_CS\JostsD\DiagnosticPl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ropbox\Peterman_Connette\OPTIMIZATION\Optim_CS\JostsD\DiagnosticPlots.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572000"/>
                    </a:xfrm>
                    <a:prstGeom prst="rect">
                      <a:avLst/>
                    </a:prstGeom>
                    <a:noFill/>
                    <a:ln>
                      <a:noFill/>
                    </a:ln>
                  </pic:spPr>
                </pic:pic>
              </a:graphicData>
            </a:graphic>
          </wp:inline>
        </w:drawing>
      </w:r>
    </w:p>
    <w:p w14:paraId="0129B7B7" w14:textId="77777777" w:rsidR="00B67F20" w:rsidRDefault="00B67F20" w:rsidP="00686897">
      <w:pPr>
        <w:rPr>
          <w:rFonts w:ascii="Times New Roman" w:hAnsi="Times New Roman"/>
          <w:b/>
          <w:sz w:val="24"/>
          <w:szCs w:val="24"/>
        </w:rPr>
      </w:pPr>
      <w:r>
        <w:rPr>
          <w:rFonts w:ascii="Times New Roman" w:hAnsi="Times New Roman"/>
          <w:b/>
          <w:sz w:val="24"/>
          <w:szCs w:val="24"/>
        </w:rPr>
        <w:br w:type="page"/>
      </w:r>
    </w:p>
    <w:p w14:paraId="38799483" w14:textId="77777777" w:rsidR="00B67F20" w:rsidRDefault="00B67F20" w:rsidP="00686897">
      <w:pPr>
        <w:rPr>
          <w:rFonts w:ascii="Times New Roman" w:hAnsi="Times New Roman"/>
          <w:b/>
          <w:sz w:val="24"/>
          <w:szCs w:val="24"/>
        </w:rPr>
      </w:pPr>
      <w:r>
        <w:rPr>
          <w:rFonts w:ascii="Times New Roman" w:hAnsi="Times New Roman"/>
          <w:b/>
          <w:sz w:val="24"/>
          <w:szCs w:val="24"/>
        </w:rPr>
        <w:lastRenderedPageBreak/>
        <w:t>Appendix S6</w:t>
      </w:r>
    </w:p>
    <w:p w14:paraId="2B4345CD" w14:textId="7F2E3803" w:rsidR="00CA1992" w:rsidRDefault="00B67F20" w:rsidP="00CA1992">
      <w:pPr>
        <w:rPr>
          <w:rFonts w:ascii="Times New Roman" w:hAnsi="Times New Roman"/>
        </w:rPr>
      </w:pPr>
      <w:r>
        <w:rPr>
          <w:rFonts w:ascii="Times New Roman" w:hAnsi="Times New Roman"/>
        </w:rPr>
        <w:t>Parameter estimates for the linear mixed effects model</w:t>
      </w:r>
      <w:r w:rsidR="00575965">
        <w:rPr>
          <w:rFonts w:ascii="Times New Roman" w:hAnsi="Times New Roman"/>
        </w:rPr>
        <w:t>s</w:t>
      </w:r>
      <w:r>
        <w:rPr>
          <w:rFonts w:ascii="Times New Roman" w:hAnsi="Times New Roman"/>
        </w:rPr>
        <w:t xml:space="preserve"> fit </w:t>
      </w:r>
      <w:r w:rsidR="00575965">
        <w:rPr>
          <w:rFonts w:ascii="Times New Roman" w:hAnsi="Times New Roman"/>
        </w:rPr>
        <w:t>each</w:t>
      </w:r>
      <w:r>
        <w:rPr>
          <w:rFonts w:ascii="Times New Roman" w:hAnsi="Times New Roman"/>
        </w:rPr>
        <w:t xml:space="preserve"> resistance surface. Pairwise resistance value</w:t>
      </w:r>
      <w:r w:rsidR="00CA1992">
        <w:rPr>
          <w:rFonts w:ascii="Times New Roman" w:hAnsi="Times New Roman"/>
        </w:rPr>
        <w:t>s</w:t>
      </w:r>
      <w:r>
        <w:rPr>
          <w:rFonts w:ascii="Times New Roman" w:hAnsi="Times New Roman"/>
        </w:rPr>
        <w:t xml:space="preserve"> were scaled and centered to a mean of zero. Beta</w:t>
      </w:r>
      <w:r w:rsidR="00AF7CDF">
        <w:rPr>
          <w:rFonts w:ascii="Times New Roman" w:hAnsi="Times New Roman"/>
        </w:rPr>
        <w:t>,</w:t>
      </w:r>
      <w:r>
        <w:rPr>
          <w:rFonts w:ascii="Times New Roman" w:hAnsi="Times New Roman"/>
        </w:rPr>
        <w:t xml:space="preserve"> standard error</w:t>
      </w:r>
      <w:r w:rsidR="00AF7CDF">
        <w:rPr>
          <w:rFonts w:ascii="Times New Roman" w:hAnsi="Times New Roman"/>
        </w:rPr>
        <w:t>, t-value</w:t>
      </w:r>
      <w:r>
        <w:rPr>
          <w:rFonts w:ascii="Times New Roman" w:hAnsi="Times New Roman"/>
        </w:rPr>
        <w:t xml:space="preserve"> estimates are from the mixed effect model fit by restricted maximum likelihood</w:t>
      </w:r>
      <w:r w:rsidR="00AF7CDF">
        <w:rPr>
          <w:rFonts w:ascii="Times New Roman" w:hAnsi="Times New Roman"/>
        </w:rPr>
        <w:t xml:space="preserve"> using lme4</w:t>
      </w:r>
      <w:r>
        <w:rPr>
          <w:rFonts w:ascii="Times New Roman" w:hAnsi="Times New Roman"/>
        </w:rPr>
        <w:t>.</w:t>
      </w:r>
      <w:r w:rsidR="00BD3F6E">
        <w:rPr>
          <w:rFonts w:ascii="Times New Roman" w:hAnsi="Times New Roman"/>
        </w:rPr>
        <w:t xml:space="preserve"> The best fit model (adult summer water loss) is bolded under each genetic distance.</w:t>
      </w:r>
    </w:p>
    <w:p w14:paraId="4ED9911B" w14:textId="77777777" w:rsidR="00020988" w:rsidRDefault="00020988" w:rsidP="00CA1992">
      <w:pPr>
        <w:rPr>
          <w:rFonts w:ascii="Times New Roman" w:hAnsi="Times New Roman"/>
        </w:rPr>
      </w:pPr>
    </w:p>
    <w:tbl>
      <w:tblPr>
        <w:tblW w:w="8620" w:type="dxa"/>
        <w:tblInd w:w="93" w:type="dxa"/>
        <w:tblLook w:val="04A0" w:firstRow="1" w:lastRow="0" w:firstColumn="1" w:lastColumn="0" w:noHBand="0" w:noVBand="1"/>
      </w:tblPr>
      <w:tblGrid>
        <w:gridCol w:w="1545"/>
        <w:gridCol w:w="2415"/>
        <w:gridCol w:w="1400"/>
        <w:gridCol w:w="1135"/>
        <w:gridCol w:w="990"/>
        <w:gridCol w:w="1135"/>
      </w:tblGrid>
      <w:tr w:rsidR="00020988" w:rsidRPr="00020988" w14:paraId="334F1EA8" w14:textId="77777777" w:rsidTr="00020988">
        <w:trPr>
          <w:trHeight w:val="315"/>
        </w:trPr>
        <w:tc>
          <w:tcPr>
            <w:tcW w:w="1545" w:type="dxa"/>
            <w:tcBorders>
              <w:top w:val="nil"/>
              <w:left w:val="nil"/>
              <w:bottom w:val="single" w:sz="8" w:space="0" w:color="auto"/>
              <w:right w:val="nil"/>
            </w:tcBorders>
            <w:shd w:val="clear" w:color="auto" w:fill="auto"/>
            <w:noWrap/>
            <w:vAlign w:val="center"/>
            <w:hideMark/>
          </w:tcPr>
          <w:p w14:paraId="0BA0852A" w14:textId="77777777" w:rsidR="00020988" w:rsidRPr="00020988" w:rsidRDefault="00020988" w:rsidP="00020988">
            <w:pPr>
              <w:rPr>
                <w:rFonts w:ascii="Times New Roman" w:eastAsia="Times New Roman" w:hAnsi="Times New Roman"/>
                <w:b/>
                <w:bCs/>
                <w:color w:val="000000"/>
              </w:rPr>
            </w:pPr>
            <w:r w:rsidRPr="00020988">
              <w:rPr>
                <w:rFonts w:ascii="Times New Roman" w:eastAsia="Times New Roman" w:hAnsi="Times New Roman"/>
                <w:b/>
                <w:bCs/>
                <w:color w:val="000000"/>
              </w:rPr>
              <w:t>Genetic Distance</w:t>
            </w:r>
          </w:p>
        </w:tc>
        <w:tc>
          <w:tcPr>
            <w:tcW w:w="2415" w:type="dxa"/>
            <w:tcBorders>
              <w:top w:val="nil"/>
              <w:left w:val="nil"/>
              <w:bottom w:val="single" w:sz="8" w:space="0" w:color="auto"/>
              <w:right w:val="nil"/>
            </w:tcBorders>
            <w:shd w:val="clear" w:color="auto" w:fill="auto"/>
            <w:noWrap/>
            <w:vAlign w:val="center"/>
            <w:hideMark/>
          </w:tcPr>
          <w:p w14:paraId="28215342" w14:textId="77777777" w:rsidR="00020988" w:rsidRPr="00020988" w:rsidRDefault="00020988" w:rsidP="00020988">
            <w:pPr>
              <w:rPr>
                <w:rFonts w:ascii="Times New Roman" w:eastAsia="Times New Roman" w:hAnsi="Times New Roman"/>
                <w:b/>
                <w:bCs/>
                <w:color w:val="000000"/>
              </w:rPr>
            </w:pPr>
            <w:r w:rsidRPr="00020988">
              <w:rPr>
                <w:rFonts w:ascii="Times New Roman" w:eastAsia="Times New Roman" w:hAnsi="Times New Roman"/>
                <w:b/>
                <w:bCs/>
                <w:color w:val="000000"/>
              </w:rPr>
              <w:t>Resistance surface</w:t>
            </w:r>
          </w:p>
        </w:tc>
        <w:tc>
          <w:tcPr>
            <w:tcW w:w="1400" w:type="dxa"/>
            <w:tcBorders>
              <w:top w:val="nil"/>
              <w:left w:val="nil"/>
              <w:bottom w:val="single" w:sz="8" w:space="0" w:color="auto"/>
              <w:right w:val="nil"/>
            </w:tcBorders>
            <w:shd w:val="clear" w:color="auto" w:fill="auto"/>
            <w:noWrap/>
            <w:vAlign w:val="center"/>
            <w:hideMark/>
          </w:tcPr>
          <w:p w14:paraId="2183CAE5" w14:textId="77777777" w:rsidR="00020988" w:rsidRPr="00020988" w:rsidRDefault="00020988" w:rsidP="00020988">
            <w:pPr>
              <w:rPr>
                <w:rFonts w:ascii="Times New Roman" w:eastAsia="Times New Roman" w:hAnsi="Times New Roman"/>
                <w:b/>
                <w:bCs/>
                <w:color w:val="000000"/>
              </w:rPr>
            </w:pPr>
            <w:r w:rsidRPr="00020988">
              <w:rPr>
                <w:rFonts w:ascii="Times New Roman" w:eastAsia="Times New Roman" w:hAnsi="Times New Roman"/>
                <w:b/>
                <w:bCs/>
                <w:color w:val="000000"/>
              </w:rPr>
              <w:t>Parameter</w:t>
            </w:r>
          </w:p>
        </w:tc>
        <w:tc>
          <w:tcPr>
            <w:tcW w:w="1135" w:type="dxa"/>
            <w:tcBorders>
              <w:top w:val="nil"/>
              <w:left w:val="nil"/>
              <w:bottom w:val="single" w:sz="8" w:space="0" w:color="auto"/>
              <w:right w:val="nil"/>
            </w:tcBorders>
            <w:shd w:val="clear" w:color="auto" w:fill="auto"/>
            <w:noWrap/>
            <w:vAlign w:val="center"/>
            <w:hideMark/>
          </w:tcPr>
          <w:p w14:paraId="580B6458" w14:textId="77777777" w:rsidR="00020988" w:rsidRPr="00020988" w:rsidRDefault="00020988" w:rsidP="00020988">
            <w:pPr>
              <w:rPr>
                <w:rFonts w:ascii="Times New Roman" w:eastAsia="Times New Roman" w:hAnsi="Times New Roman"/>
                <w:b/>
                <w:bCs/>
                <w:i/>
                <w:iCs/>
                <w:color w:val="000000"/>
              </w:rPr>
            </w:pPr>
            <w:r w:rsidRPr="00020988">
              <w:rPr>
                <w:rFonts w:ascii="Times New Roman" w:eastAsia="Times New Roman" w:hAnsi="Times New Roman"/>
                <w:b/>
                <w:bCs/>
                <w:i/>
                <w:iCs/>
                <w:color w:val="000000"/>
              </w:rPr>
              <w:t>β</w:t>
            </w:r>
          </w:p>
        </w:tc>
        <w:tc>
          <w:tcPr>
            <w:tcW w:w="990" w:type="dxa"/>
            <w:tcBorders>
              <w:top w:val="nil"/>
              <w:left w:val="nil"/>
              <w:bottom w:val="single" w:sz="8" w:space="0" w:color="auto"/>
              <w:right w:val="nil"/>
            </w:tcBorders>
            <w:shd w:val="clear" w:color="auto" w:fill="auto"/>
            <w:noWrap/>
            <w:vAlign w:val="center"/>
            <w:hideMark/>
          </w:tcPr>
          <w:p w14:paraId="481563CD" w14:textId="77777777" w:rsidR="00020988" w:rsidRPr="00020988" w:rsidRDefault="00020988" w:rsidP="00020988">
            <w:pPr>
              <w:rPr>
                <w:rFonts w:ascii="Times New Roman" w:eastAsia="Times New Roman" w:hAnsi="Times New Roman"/>
                <w:b/>
                <w:bCs/>
                <w:color w:val="000000"/>
              </w:rPr>
            </w:pPr>
            <w:r w:rsidRPr="00020988">
              <w:rPr>
                <w:rFonts w:ascii="Times New Roman" w:eastAsia="Times New Roman" w:hAnsi="Times New Roman"/>
                <w:b/>
                <w:bCs/>
                <w:color w:val="000000"/>
              </w:rPr>
              <w:t>S.E.</w:t>
            </w:r>
          </w:p>
        </w:tc>
        <w:tc>
          <w:tcPr>
            <w:tcW w:w="1135" w:type="dxa"/>
            <w:tcBorders>
              <w:top w:val="nil"/>
              <w:left w:val="nil"/>
              <w:bottom w:val="single" w:sz="8" w:space="0" w:color="auto"/>
              <w:right w:val="nil"/>
            </w:tcBorders>
            <w:shd w:val="clear" w:color="auto" w:fill="auto"/>
            <w:noWrap/>
            <w:vAlign w:val="center"/>
            <w:hideMark/>
          </w:tcPr>
          <w:p w14:paraId="77A29586" w14:textId="77777777" w:rsidR="00020988" w:rsidRPr="00020988" w:rsidRDefault="00020988" w:rsidP="00020988">
            <w:pPr>
              <w:rPr>
                <w:rFonts w:ascii="Times New Roman" w:eastAsia="Times New Roman" w:hAnsi="Times New Roman"/>
                <w:b/>
                <w:bCs/>
                <w:color w:val="000000"/>
              </w:rPr>
            </w:pPr>
            <w:r w:rsidRPr="00020988">
              <w:rPr>
                <w:rFonts w:ascii="Times New Roman" w:eastAsia="Times New Roman" w:hAnsi="Times New Roman"/>
                <w:b/>
                <w:bCs/>
                <w:color w:val="000000"/>
              </w:rPr>
              <w:t>t-value</w:t>
            </w:r>
          </w:p>
        </w:tc>
      </w:tr>
      <w:tr w:rsidR="00020988" w:rsidRPr="00020988" w14:paraId="3A29B0F0" w14:textId="77777777" w:rsidTr="00020988">
        <w:trPr>
          <w:trHeight w:val="330"/>
        </w:trPr>
        <w:tc>
          <w:tcPr>
            <w:tcW w:w="1545" w:type="dxa"/>
            <w:tcBorders>
              <w:top w:val="nil"/>
              <w:left w:val="nil"/>
              <w:bottom w:val="nil"/>
              <w:right w:val="nil"/>
            </w:tcBorders>
            <w:shd w:val="clear" w:color="auto" w:fill="auto"/>
            <w:noWrap/>
            <w:vAlign w:val="center"/>
            <w:hideMark/>
          </w:tcPr>
          <w:p w14:paraId="7D57D8F0" w14:textId="77777777" w:rsidR="00020988" w:rsidRPr="00020988" w:rsidRDefault="00020988" w:rsidP="00020988">
            <w:pPr>
              <w:rPr>
                <w:rFonts w:ascii="Times New Roman" w:eastAsia="Times New Roman" w:hAnsi="Times New Roman"/>
                <w:i/>
                <w:iCs/>
                <w:color w:val="000000"/>
              </w:rPr>
            </w:pPr>
            <w:r w:rsidRPr="00020988">
              <w:rPr>
                <w:rFonts w:ascii="Times New Roman" w:eastAsia="Times New Roman" w:hAnsi="Times New Roman"/>
                <w:i/>
                <w:iCs/>
                <w:color w:val="000000"/>
              </w:rPr>
              <w:t>D</w:t>
            </w:r>
            <w:r w:rsidRPr="00020988">
              <w:rPr>
                <w:rFonts w:ascii="Times New Roman" w:eastAsia="Times New Roman" w:hAnsi="Times New Roman"/>
                <w:i/>
                <w:iCs/>
                <w:color w:val="000000"/>
                <w:vertAlign w:val="subscript"/>
              </w:rPr>
              <w:t>PS</w:t>
            </w:r>
          </w:p>
        </w:tc>
        <w:tc>
          <w:tcPr>
            <w:tcW w:w="2415" w:type="dxa"/>
            <w:tcBorders>
              <w:top w:val="nil"/>
              <w:left w:val="nil"/>
              <w:bottom w:val="nil"/>
              <w:right w:val="nil"/>
            </w:tcBorders>
            <w:shd w:val="clear" w:color="auto" w:fill="auto"/>
            <w:noWrap/>
            <w:vAlign w:val="center"/>
            <w:hideMark/>
          </w:tcPr>
          <w:p w14:paraId="2E2A5B1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Ad spring water loss</w:t>
            </w:r>
          </w:p>
        </w:tc>
        <w:tc>
          <w:tcPr>
            <w:tcW w:w="1400" w:type="dxa"/>
            <w:tcBorders>
              <w:top w:val="nil"/>
              <w:left w:val="nil"/>
              <w:bottom w:val="nil"/>
              <w:right w:val="nil"/>
            </w:tcBorders>
            <w:shd w:val="clear" w:color="auto" w:fill="auto"/>
            <w:noWrap/>
            <w:vAlign w:val="bottom"/>
            <w:hideMark/>
          </w:tcPr>
          <w:p w14:paraId="29F5240D"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3C74BE05"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0.2070</w:t>
            </w:r>
          </w:p>
        </w:tc>
        <w:tc>
          <w:tcPr>
            <w:tcW w:w="990" w:type="dxa"/>
            <w:tcBorders>
              <w:top w:val="nil"/>
              <w:left w:val="nil"/>
              <w:bottom w:val="nil"/>
              <w:right w:val="nil"/>
            </w:tcBorders>
            <w:shd w:val="clear" w:color="auto" w:fill="auto"/>
            <w:noWrap/>
            <w:vAlign w:val="bottom"/>
            <w:hideMark/>
          </w:tcPr>
          <w:p w14:paraId="65AAA19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0.0057</w:t>
            </w:r>
          </w:p>
        </w:tc>
        <w:tc>
          <w:tcPr>
            <w:tcW w:w="1135" w:type="dxa"/>
            <w:tcBorders>
              <w:top w:val="nil"/>
              <w:left w:val="nil"/>
              <w:bottom w:val="nil"/>
              <w:right w:val="nil"/>
            </w:tcBorders>
            <w:shd w:val="clear" w:color="auto" w:fill="auto"/>
            <w:noWrap/>
            <w:vAlign w:val="bottom"/>
            <w:hideMark/>
          </w:tcPr>
          <w:p w14:paraId="5E067E57"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36.3904</w:t>
            </w:r>
          </w:p>
        </w:tc>
      </w:tr>
      <w:tr w:rsidR="00020988" w:rsidRPr="00020988" w14:paraId="51B1F5A4" w14:textId="77777777" w:rsidTr="00020988">
        <w:trPr>
          <w:trHeight w:val="300"/>
        </w:trPr>
        <w:tc>
          <w:tcPr>
            <w:tcW w:w="1545" w:type="dxa"/>
            <w:tcBorders>
              <w:top w:val="nil"/>
              <w:left w:val="nil"/>
              <w:bottom w:val="nil"/>
              <w:right w:val="nil"/>
            </w:tcBorders>
            <w:shd w:val="clear" w:color="auto" w:fill="auto"/>
            <w:noWrap/>
            <w:vAlign w:val="center"/>
            <w:hideMark/>
          </w:tcPr>
          <w:p w14:paraId="6C75BF27"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7C331E72"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5023EF2D"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a_sp_r</w:t>
            </w:r>
            <w:proofErr w:type="spellEnd"/>
          </w:p>
        </w:tc>
        <w:tc>
          <w:tcPr>
            <w:tcW w:w="1135" w:type="dxa"/>
            <w:tcBorders>
              <w:top w:val="nil"/>
              <w:left w:val="nil"/>
              <w:bottom w:val="nil"/>
              <w:right w:val="nil"/>
            </w:tcBorders>
            <w:shd w:val="clear" w:color="auto" w:fill="auto"/>
            <w:noWrap/>
            <w:vAlign w:val="bottom"/>
            <w:hideMark/>
          </w:tcPr>
          <w:p w14:paraId="0D9B839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0.0138</w:t>
            </w:r>
          </w:p>
        </w:tc>
        <w:tc>
          <w:tcPr>
            <w:tcW w:w="990" w:type="dxa"/>
            <w:tcBorders>
              <w:top w:val="nil"/>
              <w:left w:val="nil"/>
              <w:bottom w:val="nil"/>
              <w:right w:val="nil"/>
            </w:tcBorders>
            <w:shd w:val="clear" w:color="auto" w:fill="auto"/>
            <w:noWrap/>
            <w:vAlign w:val="bottom"/>
            <w:hideMark/>
          </w:tcPr>
          <w:p w14:paraId="2214F7F4"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0.0032</w:t>
            </w:r>
          </w:p>
        </w:tc>
        <w:tc>
          <w:tcPr>
            <w:tcW w:w="1135" w:type="dxa"/>
            <w:tcBorders>
              <w:top w:val="nil"/>
              <w:left w:val="nil"/>
              <w:bottom w:val="nil"/>
              <w:right w:val="nil"/>
            </w:tcBorders>
            <w:shd w:val="clear" w:color="auto" w:fill="auto"/>
            <w:noWrap/>
            <w:vAlign w:val="bottom"/>
            <w:hideMark/>
          </w:tcPr>
          <w:p w14:paraId="1978FDEC"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4.3059</w:t>
            </w:r>
          </w:p>
        </w:tc>
      </w:tr>
      <w:tr w:rsidR="00020988" w:rsidRPr="00020988" w14:paraId="3490FD4F" w14:textId="77777777" w:rsidTr="00020988">
        <w:trPr>
          <w:trHeight w:val="300"/>
        </w:trPr>
        <w:tc>
          <w:tcPr>
            <w:tcW w:w="1545" w:type="dxa"/>
            <w:tcBorders>
              <w:top w:val="nil"/>
              <w:left w:val="nil"/>
              <w:bottom w:val="nil"/>
              <w:right w:val="nil"/>
            </w:tcBorders>
            <w:shd w:val="clear" w:color="auto" w:fill="auto"/>
            <w:noWrap/>
            <w:vAlign w:val="center"/>
            <w:hideMark/>
          </w:tcPr>
          <w:p w14:paraId="3329632E"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55CEA3F1"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Ad summer water loss</w:t>
            </w:r>
          </w:p>
        </w:tc>
        <w:tc>
          <w:tcPr>
            <w:tcW w:w="1400" w:type="dxa"/>
            <w:tcBorders>
              <w:top w:val="nil"/>
              <w:left w:val="nil"/>
              <w:bottom w:val="nil"/>
              <w:right w:val="nil"/>
            </w:tcBorders>
            <w:shd w:val="clear" w:color="auto" w:fill="auto"/>
            <w:noWrap/>
            <w:vAlign w:val="bottom"/>
            <w:hideMark/>
          </w:tcPr>
          <w:p w14:paraId="73743249"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Intercept</w:t>
            </w:r>
          </w:p>
        </w:tc>
        <w:tc>
          <w:tcPr>
            <w:tcW w:w="1135" w:type="dxa"/>
            <w:tcBorders>
              <w:top w:val="nil"/>
              <w:left w:val="nil"/>
              <w:bottom w:val="nil"/>
              <w:right w:val="nil"/>
            </w:tcBorders>
            <w:shd w:val="clear" w:color="auto" w:fill="auto"/>
            <w:noWrap/>
            <w:vAlign w:val="bottom"/>
            <w:hideMark/>
          </w:tcPr>
          <w:p w14:paraId="4BB9FD46"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0.2070</w:t>
            </w:r>
          </w:p>
        </w:tc>
        <w:tc>
          <w:tcPr>
            <w:tcW w:w="990" w:type="dxa"/>
            <w:tcBorders>
              <w:top w:val="nil"/>
              <w:left w:val="nil"/>
              <w:bottom w:val="nil"/>
              <w:right w:val="nil"/>
            </w:tcBorders>
            <w:shd w:val="clear" w:color="auto" w:fill="auto"/>
            <w:noWrap/>
            <w:vAlign w:val="bottom"/>
            <w:hideMark/>
          </w:tcPr>
          <w:p w14:paraId="39364FDB"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0.0054</w:t>
            </w:r>
          </w:p>
        </w:tc>
        <w:tc>
          <w:tcPr>
            <w:tcW w:w="1135" w:type="dxa"/>
            <w:tcBorders>
              <w:top w:val="nil"/>
              <w:left w:val="nil"/>
              <w:bottom w:val="nil"/>
              <w:right w:val="nil"/>
            </w:tcBorders>
            <w:shd w:val="clear" w:color="auto" w:fill="auto"/>
            <w:noWrap/>
            <w:vAlign w:val="bottom"/>
            <w:hideMark/>
          </w:tcPr>
          <w:p w14:paraId="73A24DD6" w14:textId="77777777" w:rsidR="00020988" w:rsidRPr="00BD3F6E" w:rsidRDefault="00020988" w:rsidP="00020988">
            <w:pPr>
              <w:jc w:val="right"/>
              <w:rPr>
                <w:rFonts w:ascii="Times New Roman" w:eastAsia="Times New Roman" w:hAnsi="Times New Roman"/>
                <w:b/>
                <w:color w:val="000000"/>
              </w:rPr>
            </w:pPr>
            <w:r w:rsidRPr="00BD3F6E">
              <w:rPr>
                <w:rFonts w:ascii="Times New Roman" w:eastAsia="Times New Roman" w:hAnsi="Times New Roman"/>
                <w:b/>
                <w:color w:val="000000"/>
              </w:rPr>
              <w:t>38.3442</w:t>
            </w:r>
          </w:p>
        </w:tc>
      </w:tr>
      <w:tr w:rsidR="00020988" w:rsidRPr="00020988" w14:paraId="45269168" w14:textId="77777777" w:rsidTr="00020988">
        <w:trPr>
          <w:trHeight w:val="300"/>
        </w:trPr>
        <w:tc>
          <w:tcPr>
            <w:tcW w:w="1545" w:type="dxa"/>
            <w:tcBorders>
              <w:top w:val="nil"/>
              <w:left w:val="nil"/>
              <w:bottom w:val="nil"/>
              <w:right w:val="nil"/>
            </w:tcBorders>
            <w:shd w:val="clear" w:color="auto" w:fill="auto"/>
            <w:noWrap/>
            <w:vAlign w:val="center"/>
            <w:hideMark/>
          </w:tcPr>
          <w:p w14:paraId="39528F33"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2F4C66A7" w14:textId="77777777" w:rsidR="00020988" w:rsidRPr="00BD3F6E" w:rsidRDefault="00020988" w:rsidP="00020988">
            <w:pPr>
              <w:rPr>
                <w:rFonts w:eastAsia="Times New Roman"/>
                <w:b/>
                <w:color w:val="000000"/>
                <w:sz w:val="20"/>
                <w:szCs w:val="20"/>
              </w:rPr>
            </w:pPr>
          </w:p>
        </w:tc>
        <w:tc>
          <w:tcPr>
            <w:tcW w:w="1400" w:type="dxa"/>
            <w:tcBorders>
              <w:top w:val="nil"/>
              <w:left w:val="nil"/>
              <w:bottom w:val="nil"/>
              <w:right w:val="nil"/>
            </w:tcBorders>
            <w:shd w:val="clear" w:color="auto" w:fill="auto"/>
            <w:noWrap/>
            <w:vAlign w:val="bottom"/>
            <w:hideMark/>
          </w:tcPr>
          <w:p w14:paraId="210AE751" w14:textId="77777777" w:rsidR="00020988" w:rsidRPr="00BD3F6E" w:rsidRDefault="00020988" w:rsidP="00020988">
            <w:pPr>
              <w:rPr>
                <w:rFonts w:ascii="Times New Roman" w:eastAsia="Times New Roman" w:hAnsi="Times New Roman"/>
                <w:b/>
                <w:color w:val="000000"/>
              </w:rPr>
            </w:pPr>
            <w:proofErr w:type="spellStart"/>
            <w:r w:rsidRPr="00BD3F6E">
              <w:rPr>
                <w:rFonts w:ascii="Times New Roman" w:eastAsia="Times New Roman" w:hAnsi="Times New Roman"/>
                <w:b/>
                <w:color w:val="000000"/>
              </w:rPr>
              <w:t>a_sum_r</w:t>
            </w:r>
            <w:proofErr w:type="spellEnd"/>
          </w:p>
        </w:tc>
        <w:tc>
          <w:tcPr>
            <w:tcW w:w="1135" w:type="dxa"/>
            <w:tcBorders>
              <w:top w:val="nil"/>
              <w:left w:val="nil"/>
              <w:bottom w:val="nil"/>
              <w:right w:val="nil"/>
            </w:tcBorders>
            <w:shd w:val="clear" w:color="auto" w:fill="auto"/>
            <w:noWrap/>
            <w:vAlign w:val="bottom"/>
            <w:hideMark/>
          </w:tcPr>
          <w:p w14:paraId="3A58CF50"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0.0175</w:t>
            </w:r>
          </w:p>
        </w:tc>
        <w:tc>
          <w:tcPr>
            <w:tcW w:w="990" w:type="dxa"/>
            <w:tcBorders>
              <w:top w:val="nil"/>
              <w:left w:val="nil"/>
              <w:bottom w:val="nil"/>
              <w:right w:val="nil"/>
            </w:tcBorders>
            <w:shd w:val="clear" w:color="auto" w:fill="auto"/>
            <w:noWrap/>
            <w:vAlign w:val="bottom"/>
            <w:hideMark/>
          </w:tcPr>
          <w:p w14:paraId="7C161570"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0.0034</w:t>
            </w:r>
          </w:p>
        </w:tc>
        <w:tc>
          <w:tcPr>
            <w:tcW w:w="1135" w:type="dxa"/>
            <w:tcBorders>
              <w:top w:val="nil"/>
              <w:left w:val="nil"/>
              <w:bottom w:val="nil"/>
              <w:right w:val="nil"/>
            </w:tcBorders>
            <w:shd w:val="clear" w:color="auto" w:fill="auto"/>
            <w:noWrap/>
            <w:vAlign w:val="bottom"/>
            <w:hideMark/>
          </w:tcPr>
          <w:p w14:paraId="764160AC" w14:textId="77777777" w:rsidR="00020988" w:rsidRPr="00BD3F6E" w:rsidRDefault="00020988" w:rsidP="00020988">
            <w:pPr>
              <w:jc w:val="right"/>
              <w:rPr>
                <w:rFonts w:ascii="Times New Roman" w:eastAsia="Times New Roman" w:hAnsi="Times New Roman"/>
                <w:b/>
                <w:color w:val="000000"/>
              </w:rPr>
            </w:pPr>
            <w:r w:rsidRPr="00BD3F6E">
              <w:rPr>
                <w:rFonts w:ascii="Times New Roman" w:eastAsia="Times New Roman" w:hAnsi="Times New Roman"/>
                <w:b/>
                <w:color w:val="000000"/>
              </w:rPr>
              <w:t>5.1281</w:t>
            </w:r>
          </w:p>
        </w:tc>
      </w:tr>
      <w:tr w:rsidR="00020988" w:rsidRPr="00020988" w14:paraId="3E81A272" w14:textId="77777777" w:rsidTr="00020988">
        <w:trPr>
          <w:trHeight w:val="300"/>
        </w:trPr>
        <w:tc>
          <w:tcPr>
            <w:tcW w:w="1545" w:type="dxa"/>
            <w:tcBorders>
              <w:top w:val="nil"/>
              <w:left w:val="nil"/>
              <w:bottom w:val="nil"/>
              <w:right w:val="nil"/>
            </w:tcBorders>
            <w:shd w:val="clear" w:color="auto" w:fill="auto"/>
            <w:noWrap/>
            <w:vAlign w:val="center"/>
            <w:hideMark/>
          </w:tcPr>
          <w:p w14:paraId="73A52469"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2172C3FC"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Abundance</w:t>
            </w:r>
          </w:p>
        </w:tc>
        <w:tc>
          <w:tcPr>
            <w:tcW w:w="1400" w:type="dxa"/>
            <w:tcBorders>
              <w:top w:val="nil"/>
              <w:left w:val="nil"/>
              <w:bottom w:val="nil"/>
              <w:right w:val="nil"/>
            </w:tcBorders>
            <w:shd w:val="clear" w:color="auto" w:fill="auto"/>
            <w:noWrap/>
            <w:vAlign w:val="bottom"/>
            <w:hideMark/>
          </w:tcPr>
          <w:p w14:paraId="4AD56D7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78D65788"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0.2070</w:t>
            </w:r>
          </w:p>
        </w:tc>
        <w:tc>
          <w:tcPr>
            <w:tcW w:w="990" w:type="dxa"/>
            <w:tcBorders>
              <w:top w:val="nil"/>
              <w:left w:val="nil"/>
              <w:bottom w:val="nil"/>
              <w:right w:val="nil"/>
            </w:tcBorders>
            <w:shd w:val="clear" w:color="auto" w:fill="auto"/>
            <w:noWrap/>
            <w:vAlign w:val="bottom"/>
            <w:hideMark/>
          </w:tcPr>
          <w:p w14:paraId="51E8F7A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0.0060</w:t>
            </w:r>
          </w:p>
        </w:tc>
        <w:tc>
          <w:tcPr>
            <w:tcW w:w="1135" w:type="dxa"/>
            <w:tcBorders>
              <w:top w:val="nil"/>
              <w:left w:val="nil"/>
              <w:bottom w:val="nil"/>
              <w:right w:val="nil"/>
            </w:tcBorders>
            <w:shd w:val="clear" w:color="auto" w:fill="auto"/>
            <w:noWrap/>
            <w:vAlign w:val="bottom"/>
            <w:hideMark/>
          </w:tcPr>
          <w:p w14:paraId="717206F4"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34.5846</w:t>
            </w:r>
          </w:p>
        </w:tc>
      </w:tr>
      <w:tr w:rsidR="00020988" w:rsidRPr="00020988" w14:paraId="68447B44" w14:textId="77777777" w:rsidTr="00020988">
        <w:trPr>
          <w:trHeight w:val="300"/>
        </w:trPr>
        <w:tc>
          <w:tcPr>
            <w:tcW w:w="1545" w:type="dxa"/>
            <w:tcBorders>
              <w:top w:val="nil"/>
              <w:left w:val="nil"/>
              <w:bottom w:val="nil"/>
              <w:right w:val="nil"/>
            </w:tcBorders>
            <w:shd w:val="clear" w:color="auto" w:fill="auto"/>
            <w:noWrap/>
            <w:vAlign w:val="center"/>
            <w:hideMark/>
          </w:tcPr>
          <w:p w14:paraId="0E41C729"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0C8217E9" w14:textId="77777777" w:rsidR="00020988" w:rsidRPr="00020988" w:rsidRDefault="00020988"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75DBF8F8"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abund</w:t>
            </w:r>
            <w:proofErr w:type="spellEnd"/>
          </w:p>
        </w:tc>
        <w:tc>
          <w:tcPr>
            <w:tcW w:w="1135" w:type="dxa"/>
            <w:tcBorders>
              <w:top w:val="nil"/>
              <w:left w:val="nil"/>
              <w:bottom w:val="nil"/>
              <w:right w:val="nil"/>
            </w:tcBorders>
            <w:shd w:val="clear" w:color="auto" w:fill="auto"/>
            <w:noWrap/>
            <w:vAlign w:val="bottom"/>
            <w:hideMark/>
          </w:tcPr>
          <w:p w14:paraId="12EB2C32"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0.0124</w:t>
            </w:r>
          </w:p>
        </w:tc>
        <w:tc>
          <w:tcPr>
            <w:tcW w:w="990" w:type="dxa"/>
            <w:tcBorders>
              <w:top w:val="nil"/>
              <w:left w:val="nil"/>
              <w:bottom w:val="nil"/>
              <w:right w:val="nil"/>
            </w:tcBorders>
            <w:shd w:val="clear" w:color="auto" w:fill="auto"/>
            <w:noWrap/>
            <w:vAlign w:val="bottom"/>
            <w:hideMark/>
          </w:tcPr>
          <w:p w14:paraId="630B356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0.0031</w:t>
            </w:r>
          </w:p>
        </w:tc>
        <w:tc>
          <w:tcPr>
            <w:tcW w:w="1135" w:type="dxa"/>
            <w:tcBorders>
              <w:top w:val="nil"/>
              <w:left w:val="nil"/>
              <w:bottom w:val="nil"/>
              <w:right w:val="nil"/>
            </w:tcBorders>
            <w:shd w:val="clear" w:color="auto" w:fill="auto"/>
            <w:noWrap/>
            <w:vAlign w:val="bottom"/>
            <w:hideMark/>
          </w:tcPr>
          <w:p w14:paraId="400DB0CD"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3.9598</w:t>
            </w:r>
          </w:p>
        </w:tc>
      </w:tr>
      <w:tr w:rsidR="00020988" w:rsidRPr="00020988" w14:paraId="74040F32" w14:textId="77777777" w:rsidTr="00020988">
        <w:trPr>
          <w:trHeight w:val="300"/>
        </w:trPr>
        <w:tc>
          <w:tcPr>
            <w:tcW w:w="1545" w:type="dxa"/>
            <w:tcBorders>
              <w:top w:val="nil"/>
              <w:left w:val="nil"/>
              <w:bottom w:val="nil"/>
              <w:right w:val="nil"/>
            </w:tcBorders>
            <w:shd w:val="clear" w:color="auto" w:fill="auto"/>
            <w:noWrap/>
            <w:vAlign w:val="center"/>
            <w:hideMark/>
          </w:tcPr>
          <w:p w14:paraId="2639D4E5"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13A90BF8"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Jv</w:t>
            </w:r>
            <w:proofErr w:type="spellEnd"/>
            <w:r w:rsidRPr="00020988">
              <w:rPr>
                <w:rFonts w:ascii="Times New Roman" w:eastAsia="Times New Roman" w:hAnsi="Times New Roman"/>
                <w:color w:val="000000"/>
              </w:rPr>
              <w:t xml:space="preserve"> spring water loss</w:t>
            </w:r>
          </w:p>
        </w:tc>
        <w:tc>
          <w:tcPr>
            <w:tcW w:w="1400" w:type="dxa"/>
            <w:tcBorders>
              <w:top w:val="nil"/>
              <w:left w:val="nil"/>
              <w:bottom w:val="nil"/>
              <w:right w:val="nil"/>
            </w:tcBorders>
            <w:shd w:val="clear" w:color="auto" w:fill="auto"/>
            <w:noWrap/>
            <w:vAlign w:val="bottom"/>
            <w:hideMark/>
          </w:tcPr>
          <w:p w14:paraId="573CD41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53A1CD53"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0.2070</w:t>
            </w:r>
          </w:p>
        </w:tc>
        <w:tc>
          <w:tcPr>
            <w:tcW w:w="990" w:type="dxa"/>
            <w:tcBorders>
              <w:top w:val="nil"/>
              <w:left w:val="nil"/>
              <w:bottom w:val="nil"/>
              <w:right w:val="nil"/>
            </w:tcBorders>
            <w:shd w:val="clear" w:color="auto" w:fill="auto"/>
            <w:noWrap/>
            <w:vAlign w:val="bottom"/>
            <w:hideMark/>
          </w:tcPr>
          <w:p w14:paraId="014EC7D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0.0057</w:t>
            </w:r>
          </w:p>
        </w:tc>
        <w:tc>
          <w:tcPr>
            <w:tcW w:w="1135" w:type="dxa"/>
            <w:tcBorders>
              <w:top w:val="nil"/>
              <w:left w:val="nil"/>
              <w:bottom w:val="nil"/>
              <w:right w:val="nil"/>
            </w:tcBorders>
            <w:shd w:val="clear" w:color="auto" w:fill="auto"/>
            <w:noWrap/>
            <w:vAlign w:val="bottom"/>
            <w:hideMark/>
          </w:tcPr>
          <w:p w14:paraId="4656338A"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36.2761</w:t>
            </w:r>
          </w:p>
        </w:tc>
      </w:tr>
      <w:tr w:rsidR="00020988" w:rsidRPr="00020988" w14:paraId="7DC6A31E" w14:textId="77777777" w:rsidTr="00020988">
        <w:trPr>
          <w:trHeight w:val="300"/>
        </w:trPr>
        <w:tc>
          <w:tcPr>
            <w:tcW w:w="1545" w:type="dxa"/>
            <w:tcBorders>
              <w:top w:val="nil"/>
              <w:left w:val="nil"/>
              <w:bottom w:val="nil"/>
              <w:right w:val="nil"/>
            </w:tcBorders>
            <w:shd w:val="clear" w:color="auto" w:fill="auto"/>
            <w:noWrap/>
            <w:vAlign w:val="center"/>
            <w:hideMark/>
          </w:tcPr>
          <w:p w14:paraId="5AC7E334"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41642D6A" w14:textId="77777777" w:rsidR="00020988" w:rsidRPr="00020988" w:rsidRDefault="00020988"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3B2F0816"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j_sp_r</w:t>
            </w:r>
            <w:proofErr w:type="spellEnd"/>
          </w:p>
        </w:tc>
        <w:tc>
          <w:tcPr>
            <w:tcW w:w="1135" w:type="dxa"/>
            <w:tcBorders>
              <w:top w:val="nil"/>
              <w:left w:val="nil"/>
              <w:bottom w:val="nil"/>
              <w:right w:val="nil"/>
            </w:tcBorders>
            <w:shd w:val="clear" w:color="auto" w:fill="auto"/>
            <w:noWrap/>
            <w:vAlign w:val="bottom"/>
            <w:hideMark/>
          </w:tcPr>
          <w:p w14:paraId="1655FFE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0.0141</w:t>
            </w:r>
          </w:p>
        </w:tc>
        <w:tc>
          <w:tcPr>
            <w:tcW w:w="990" w:type="dxa"/>
            <w:tcBorders>
              <w:top w:val="nil"/>
              <w:left w:val="nil"/>
              <w:bottom w:val="nil"/>
              <w:right w:val="nil"/>
            </w:tcBorders>
            <w:shd w:val="clear" w:color="auto" w:fill="auto"/>
            <w:noWrap/>
            <w:vAlign w:val="bottom"/>
            <w:hideMark/>
          </w:tcPr>
          <w:p w14:paraId="7C46CE1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0.0032</w:t>
            </w:r>
          </w:p>
        </w:tc>
        <w:tc>
          <w:tcPr>
            <w:tcW w:w="1135" w:type="dxa"/>
            <w:tcBorders>
              <w:top w:val="nil"/>
              <w:left w:val="nil"/>
              <w:bottom w:val="nil"/>
              <w:right w:val="nil"/>
            </w:tcBorders>
            <w:shd w:val="clear" w:color="auto" w:fill="auto"/>
            <w:noWrap/>
            <w:vAlign w:val="bottom"/>
            <w:hideMark/>
          </w:tcPr>
          <w:p w14:paraId="435DBA73"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4.3381</w:t>
            </w:r>
          </w:p>
        </w:tc>
      </w:tr>
      <w:tr w:rsidR="00020988" w:rsidRPr="00020988" w14:paraId="0F15ADCC" w14:textId="77777777" w:rsidTr="00020988">
        <w:trPr>
          <w:trHeight w:val="300"/>
        </w:trPr>
        <w:tc>
          <w:tcPr>
            <w:tcW w:w="1545" w:type="dxa"/>
            <w:tcBorders>
              <w:top w:val="nil"/>
              <w:left w:val="nil"/>
              <w:bottom w:val="nil"/>
              <w:right w:val="nil"/>
            </w:tcBorders>
            <w:shd w:val="clear" w:color="auto" w:fill="auto"/>
            <w:noWrap/>
            <w:vAlign w:val="center"/>
            <w:hideMark/>
          </w:tcPr>
          <w:p w14:paraId="486CB1D4"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0CEEFCA4"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Jv</w:t>
            </w:r>
            <w:proofErr w:type="spellEnd"/>
            <w:r w:rsidRPr="00020988">
              <w:rPr>
                <w:rFonts w:ascii="Times New Roman" w:eastAsia="Times New Roman" w:hAnsi="Times New Roman"/>
                <w:color w:val="000000"/>
              </w:rPr>
              <w:t xml:space="preserve"> summer water loss</w:t>
            </w:r>
          </w:p>
        </w:tc>
        <w:tc>
          <w:tcPr>
            <w:tcW w:w="1400" w:type="dxa"/>
            <w:tcBorders>
              <w:top w:val="nil"/>
              <w:left w:val="nil"/>
              <w:bottom w:val="nil"/>
              <w:right w:val="nil"/>
            </w:tcBorders>
            <w:shd w:val="clear" w:color="auto" w:fill="auto"/>
            <w:noWrap/>
            <w:vAlign w:val="bottom"/>
            <w:hideMark/>
          </w:tcPr>
          <w:p w14:paraId="475EE543"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1E8E1255"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0.2070</w:t>
            </w:r>
          </w:p>
        </w:tc>
        <w:tc>
          <w:tcPr>
            <w:tcW w:w="990" w:type="dxa"/>
            <w:tcBorders>
              <w:top w:val="nil"/>
              <w:left w:val="nil"/>
              <w:bottom w:val="nil"/>
              <w:right w:val="nil"/>
            </w:tcBorders>
            <w:shd w:val="clear" w:color="auto" w:fill="auto"/>
            <w:noWrap/>
            <w:vAlign w:val="bottom"/>
            <w:hideMark/>
          </w:tcPr>
          <w:p w14:paraId="4B621C4C"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0.0054</w:t>
            </w:r>
          </w:p>
        </w:tc>
        <w:tc>
          <w:tcPr>
            <w:tcW w:w="1135" w:type="dxa"/>
            <w:tcBorders>
              <w:top w:val="nil"/>
              <w:left w:val="nil"/>
              <w:bottom w:val="nil"/>
              <w:right w:val="nil"/>
            </w:tcBorders>
            <w:shd w:val="clear" w:color="auto" w:fill="auto"/>
            <w:noWrap/>
            <w:vAlign w:val="bottom"/>
            <w:hideMark/>
          </w:tcPr>
          <w:p w14:paraId="0DE46C26"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38.1962</w:t>
            </w:r>
          </w:p>
        </w:tc>
      </w:tr>
      <w:tr w:rsidR="00020988" w:rsidRPr="00020988" w14:paraId="43424240" w14:textId="77777777" w:rsidTr="00020988">
        <w:trPr>
          <w:trHeight w:val="300"/>
        </w:trPr>
        <w:tc>
          <w:tcPr>
            <w:tcW w:w="1545" w:type="dxa"/>
            <w:tcBorders>
              <w:top w:val="nil"/>
              <w:left w:val="nil"/>
              <w:bottom w:val="nil"/>
              <w:right w:val="nil"/>
            </w:tcBorders>
            <w:shd w:val="clear" w:color="auto" w:fill="auto"/>
            <w:noWrap/>
            <w:vAlign w:val="center"/>
            <w:hideMark/>
          </w:tcPr>
          <w:p w14:paraId="4DB9233B"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52896A25" w14:textId="77777777" w:rsidR="00020988" w:rsidRPr="00020988" w:rsidRDefault="00020988"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7CB9F3DD"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j_sum_r</w:t>
            </w:r>
            <w:proofErr w:type="spellEnd"/>
          </w:p>
        </w:tc>
        <w:tc>
          <w:tcPr>
            <w:tcW w:w="1135" w:type="dxa"/>
            <w:tcBorders>
              <w:top w:val="nil"/>
              <w:left w:val="nil"/>
              <w:bottom w:val="nil"/>
              <w:right w:val="nil"/>
            </w:tcBorders>
            <w:shd w:val="clear" w:color="auto" w:fill="auto"/>
            <w:noWrap/>
            <w:vAlign w:val="bottom"/>
            <w:hideMark/>
          </w:tcPr>
          <w:p w14:paraId="04CD711B"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0.0159</w:t>
            </w:r>
          </w:p>
        </w:tc>
        <w:tc>
          <w:tcPr>
            <w:tcW w:w="990" w:type="dxa"/>
            <w:tcBorders>
              <w:top w:val="nil"/>
              <w:left w:val="nil"/>
              <w:bottom w:val="nil"/>
              <w:right w:val="nil"/>
            </w:tcBorders>
            <w:shd w:val="clear" w:color="auto" w:fill="auto"/>
            <w:noWrap/>
            <w:vAlign w:val="bottom"/>
            <w:hideMark/>
          </w:tcPr>
          <w:p w14:paraId="5878CA2F"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0.0033</w:t>
            </w:r>
          </w:p>
        </w:tc>
        <w:tc>
          <w:tcPr>
            <w:tcW w:w="1135" w:type="dxa"/>
            <w:tcBorders>
              <w:top w:val="nil"/>
              <w:left w:val="nil"/>
              <w:bottom w:val="nil"/>
              <w:right w:val="nil"/>
            </w:tcBorders>
            <w:shd w:val="clear" w:color="auto" w:fill="auto"/>
            <w:noWrap/>
            <w:vAlign w:val="bottom"/>
            <w:hideMark/>
          </w:tcPr>
          <w:p w14:paraId="2CF161D0"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4.7734</w:t>
            </w:r>
          </w:p>
        </w:tc>
      </w:tr>
      <w:tr w:rsidR="00020988" w:rsidRPr="00020988" w14:paraId="5B8478E7" w14:textId="77777777" w:rsidTr="00020988">
        <w:trPr>
          <w:trHeight w:val="300"/>
        </w:trPr>
        <w:tc>
          <w:tcPr>
            <w:tcW w:w="1545" w:type="dxa"/>
            <w:tcBorders>
              <w:top w:val="nil"/>
              <w:left w:val="nil"/>
              <w:bottom w:val="nil"/>
              <w:right w:val="nil"/>
            </w:tcBorders>
            <w:shd w:val="clear" w:color="auto" w:fill="auto"/>
            <w:noWrap/>
            <w:vAlign w:val="center"/>
            <w:hideMark/>
          </w:tcPr>
          <w:p w14:paraId="5FF47B59"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412CE6F7"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Max Temperature</w:t>
            </w:r>
          </w:p>
        </w:tc>
        <w:tc>
          <w:tcPr>
            <w:tcW w:w="1400" w:type="dxa"/>
            <w:tcBorders>
              <w:top w:val="nil"/>
              <w:left w:val="nil"/>
              <w:bottom w:val="nil"/>
              <w:right w:val="nil"/>
            </w:tcBorders>
            <w:shd w:val="clear" w:color="auto" w:fill="auto"/>
            <w:noWrap/>
            <w:vAlign w:val="bottom"/>
            <w:hideMark/>
          </w:tcPr>
          <w:p w14:paraId="72A55F34"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4D42470D"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0.2070</w:t>
            </w:r>
          </w:p>
        </w:tc>
        <w:tc>
          <w:tcPr>
            <w:tcW w:w="990" w:type="dxa"/>
            <w:tcBorders>
              <w:top w:val="nil"/>
              <w:left w:val="nil"/>
              <w:bottom w:val="nil"/>
              <w:right w:val="nil"/>
            </w:tcBorders>
            <w:shd w:val="clear" w:color="auto" w:fill="auto"/>
            <w:noWrap/>
            <w:vAlign w:val="bottom"/>
            <w:hideMark/>
          </w:tcPr>
          <w:p w14:paraId="02AC8CA0"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0.0059</w:t>
            </w:r>
          </w:p>
        </w:tc>
        <w:tc>
          <w:tcPr>
            <w:tcW w:w="1135" w:type="dxa"/>
            <w:tcBorders>
              <w:top w:val="nil"/>
              <w:left w:val="nil"/>
              <w:bottom w:val="nil"/>
              <w:right w:val="nil"/>
            </w:tcBorders>
            <w:shd w:val="clear" w:color="auto" w:fill="auto"/>
            <w:noWrap/>
            <w:vAlign w:val="bottom"/>
            <w:hideMark/>
          </w:tcPr>
          <w:p w14:paraId="309B93DE"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35.0457</w:t>
            </w:r>
          </w:p>
        </w:tc>
      </w:tr>
      <w:tr w:rsidR="00020988" w:rsidRPr="00020988" w14:paraId="5C19A7FF" w14:textId="77777777" w:rsidTr="00020988">
        <w:trPr>
          <w:trHeight w:val="300"/>
        </w:trPr>
        <w:tc>
          <w:tcPr>
            <w:tcW w:w="1545" w:type="dxa"/>
            <w:tcBorders>
              <w:top w:val="nil"/>
              <w:left w:val="nil"/>
              <w:bottom w:val="nil"/>
              <w:right w:val="nil"/>
            </w:tcBorders>
            <w:shd w:val="clear" w:color="auto" w:fill="auto"/>
            <w:noWrap/>
            <w:vAlign w:val="center"/>
            <w:hideMark/>
          </w:tcPr>
          <w:p w14:paraId="041F0AD1"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35EE9FAF" w14:textId="77777777" w:rsidR="00020988" w:rsidRPr="00020988" w:rsidRDefault="00020988"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1E70D96A"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maxt</w:t>
            </w:r>
            <w:proofErr w:type="spellEnd"/>
          </w:p>
        </w:tc>
        <w:tc>
          <w:tcPr>
            <w:tcW w:w="1135" w:type="dxa"/>
            <w:tcBorders>
              <w:top w:val="nil"/>
              <w:left w:val="nil"/>
              <w:bottom w:val="nil"/>
              <w:right w:val="nil"/>
            </w:tcBorders>
            <w:shd w:val="clear" w:color="auto" w:fill="auto"/>
            <w:noWrap/>
            <w:vAlign w:val="bottom"/>
            <w:hideMark/>
          </w:tcPr>
          <w:p w14:paraId="6A516D01"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0.0154</w:t>
            </w:r>
          </w:p>
        </w:tc>
        <w:tc>
          <w:tcPr>
            <w:tcW w:w="990" w:type="dxa"/>
            <w:tcBorders>
              <w:top w:val="nil"/>
              <w:left w:val="nil"/>
              <w:bottom w:val="nil"/>
              <w:right w:val="nil"/>
            </w:tcBorders>
            <w:shd w:val="clear" w:color="auto" w:fill="auto"/>
            <w:noWrap/>
            <w:vAlign w:val="bottom"/>
            <w:hideMark/>
          </w:tcPr>
          <w:p w14:paraId="50CFB3B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0.0035</w:t>
            </w:r>
          </w:p>
        </w:tc>
        <w:tc>
          <w:tcPr>
            <w:tcW w:w="1135" w:type="dxa"/>
            <w:tcBorders>
              <w:top w:val="nil"/>
              <w:left w:val="nil"/>
              <w:bottom w:val="nil"/>
              <w:right w:val="nil"/>
            </w:tcBorders>
            <w:shd w:val="clear" w:color="auto" w:fill="auto"/>
            <w:noWrap/>
            <w:vAlign w:val="bottom"/>
            <w:hideMark/>
          </w:tcPr>
          <w:p w14:paraId="4B2EC3C8"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4.4222</w:t>
            </w:r>
          </w:p>
        </w:tc>
      </w:tr>
      <w:tr w:rsidR="00020988" w:rsidRPr="00020988" w14:paraId="0CA5831B" w14:textId="77777777" w:rsidTr="00020988">
        <w:trPr>
          <w:trHeight w:val="300"/>
        </w:trPr>
        <w:tc>
          <w:tcPr>
            <w:tcW w:w="1545" w:type="dxa"/>
            <w:tcBorders>
              <w:top w:val="nil"/>
              <w:left w:val="nil"/>
              <w:bottom w:val="nil"/>
              <w:right w:val="nil"/>
            </w:tcBorders>
            <w:shd w:val="clear" w:color="auto" w:fill="auto"/>
            <w:noWrap/>
            <w:vAlign w:val="center"/>
            <w:hideMark/>
          </w:tcPr>
          <w:p w14:paraId="5F4EC165"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6B5E1EC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NDVI</w:t>
            </w:r>
          </w:p>
        </w:tc>
        <w:tc>
          <w:tcPr>
            <w:tcW w:w="1400" w:type="dxa"/>
            <w:tcBorders>
              <w:top w:val="nil"/>
              <w:left w:val="nil"/>
              <w:bottom w:val="nil"/>
              <w:right w:val="nil"/>
            </w:tcBorders>
            <w:shd w:val="clear" w:color="auto" w:fill="auto"/>
            <w:noWrap/>
            <w:vAlign w:val="bottom"/>
            <w:hideMark/>
          </w:tcPr>
          <w:p w14:paraId="14CF7F07"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7748F500"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0.2070</w:t>
            </w:r>
          </w:p>
        </w:tc>
        <w:tc>
          <w:tcPr>
            <w:tcW w:w="990" w:type="dxa"/>
            <w:tcBorders>
              <w:top w:val="nil"/>
              <w:left w:val="nil"/>
              <w:bottom w:val="nil"/>
              <w:right w:val="nil"/>
            </w:tcBorders>
            <w:shd w:val="clear" w:color="auto" w:fill="auto"/>
            <w:noWrap/>
            <w:vAlign w:val="bottom"/>
            <w:hideMark/>
          </w:tcPr>
          <w:p w14:paraId="44EBE973"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0.0073</w:t>
            </w:r>
          </w:p>
        </w:tc>
        <w:tc>
          <w:tcPr>
            <w:tcW w:w="1135" w:type="dxa"/>
            <w:tcBorders>
              <w:top w:val="nil"/>
              <w:left w:val="nil"/>
              <w:bottom w:val="nil"/>
              <w:right w:val="nil"/>
            </w:tcBorders>
            <w:shd w:val="clear" w:color="auto" w:fill="auto"/>
            <w:noWrap/>
            <w:vAlign w:val="bottom"/>
            <w:hideMark/>
          </w:tcPr>
          <w:p w14:paraId="2967C2B6"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28.5144</w:t>
            </w:r>
          </w:p>
        </w:tc>
      </w:tr>
      <w:tr w:rsidR="00020988" w:rsidRPr="00020988" w14:paraId="47DB63F5" w14:textId="77777777" w:rsidTr="00020988">
        <w:trPr>
          <w:trHeight w:val="300"/>
        </w:trPr>
        <w:tc>
          <w:tcPr>
            <w:tcW w:w="1545" w:type="dxa"/>
            <w:tcBorders>
              <w:top w:val="nil"/>
              <w:left w:val="nil"/>
              <w:bottom w:val="nil"/>
              <w:right w:val="nil"/>
            </w:tcBorders>
            <w:shd w:val="clear" w:color="auto" w:fill="auto"/>
            <w:noWrap/>
            <w:vAlign w:val="center"/>
            <w:hideMark/>
          </w:tcPr>
          <w:p w14:paraId="44A3651F"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4B6B2696"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68B4178A"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ndvi</w:t>
            </w:r>
            <w:proofErr w:type="spellEnd"/>
          </w:p>
        </w:tc>
        <w:tc>
          <w:tcPr>
            <w:tcW w:w="1135" w:type="dxa"/>
            <w:tcBorders>
              <w:top w:val="nil"/>
              <w:left w:val="nil"/>
              <w:bottom w:val="nil"/>
              <w:right w:val="nil"/>
            </w:tcBorders>
            <w:shd w:val="clear" w:color="auto" w:fill="auto"/>
            <w:noWrap/>
            <w:vAlign w:val="bottom"/>
            <w:hideMark/>
          </w:tcPr>
          <w:p w14:paraId="5FF7FB2C"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0.0119</w:t>
            </w:r>
          </w:p>
        </w:tc>
        <w:tc>
          <w:tcPr>
            <w:tcW w:w="990" w:type="dxa"/>
            <w:tcBorders>
              <w:top w:val="nil"/>
              <w:left w:val="nil"/>
              <w:bottom w:val="nil"/>
              <w:right w:val="nil"/>
            </w:tcBorders>
            <w:shd w:val="clear" w:color="auto" w:fill="auto"/>
            <w:noWrap/>
            <w:vAlign w:val="bottom"/>
            <w:hideMark/>
          </w:tcPr>
          <w:p w14:paraId="476BB25B"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0.0034</w:t>
            </w:r>
          </w:p>
        </w:tc>
        <w:tc>
          <w:tcPr>
            <w:tcW w:w="1135" w:type="dxa"/>
            <w:tcBorders>
              <w:top w:val="nil"/>
              <w:left w:val="nil"/>
              <w:bottom w:val="nil"/>
              <w:right w:val="nil"/>
            </w:tcBorders>
            <w:shd w:val="clear" w:color="auto" w:fill="auto"/>
            <w:noWrap/>
            <w:vAlign w:val="bottom"/>
            <w:hideMark/>
          </w:tcPr>
          <w:p w14:paraId="09A63211"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3.5533</w:t>
            </w:r>
          </w:p>
        </w:tc>
      </w:tr>
      <w:tr w:rsidR="00020988" w:rsidRPr="00020988" w14:paraId="3E630AF3" w14:textId="77777777" w:rsidTr="00020988">
        <w:trPr>
          <w:trHeight w:val="300"/>
        </w:trPr>
        <w:tc>
          <w:tcPr>
            <w:tcW w:w="1545" w:type="dxa"/>
            <w:tcBorders>
              <w:top w:val="nil"/>
              <w:left w:val="nil"/>
              <w:bottom w:val="nil"/>
              <w:right w:val="nil"/>
            </w:tcBorders>
            <w:shd w:val="clear" w:color="auto" w:fill="auto"/>
            <w:noWrap/>
            <w:vAlign w:val="center"/>
            <w:hideMark/>
          </w:tcPr>
          <w:p w14:paraId="4696872B"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17CC5C4F"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PRR</w:t>
            </w:r>
          </w:p>
        </w:tc>
        <w:tc>
          <w:tcPr>
            <w:tcW w:w="1400" w:type="dxa"/>
            <w:tcBorders>
              <w:top w:val="nil"/>
              <w:left w:val="nil"/>
              <w:bottom w:val="nil"/>
              <w:right w:val="nil"/>
            </w:tcBorders>
            <w:shd w:val="clear" w:color="auto" w:fill="auto"/>
            <w:noWrap/>
            <w:vAlign w:val="bottom"/>
            <w:hideMark/>
          </w:tcPr>
          <w:p w14:paraId="15FDF474"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4A97D0F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0.2070</w:t>
            </w:r>
          </w:p>
        </w:tc>
        <w:tc>
          <w:tcPr>
            <w:tcW w:w="990" w:type="dxa"/>
            <w:tcBorders>
              <w:top w:val="nil"/>
              <w:left w:val="nil"/>
              <w:bottom w:val="nil"/>
              <w:right w:val="nil"/>
            </w:tcBorders>
            <w:shd w:val="clear" w:color="auto" w:fill="auto"/>
            <w:noWrap/>
            <w:vAlign w:val="bottom"/>
            <w:hideMark/>
          </w:tcPr>
          <w:p w14:paraId="3D398BB9"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0.0062</w:t>
            </w:r>
          </w:p>
        </w:tc>
        <w:tc>
          <w:tcPr>
            <w:tcW w:w="1135" w:type="dxa"/>
            <w:tcBorders>
              <w:top w:val="nil"/>
              <w:left w:val="nil"/>
              <w:bottom w:val="nil"/>
              <w:right w:val="nil"/>
            </w:tcBorders>
            <w:shd w:val="clear" w:color="auto" w:fill="auto"/>
            <w:noWrap/>
            <w:vAlign w:val="bottom"/>
            <w:hideMark/>
          </w:tcPr>
          <w:p w14:paraId="63B1FDD0"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33.6328</w:t>
            </w:r>
          </w:p>
        </w:tc>
      </w:tr>
      <w:tr w:rsidR="00020988" w:rsidRPr="00020988" w14:paraId="75B58F4B" w14:textId="77777777" w:rsidTr="00020988">
        <w:trPr>
          <w:trHeight w:val="300"/>
        </w:trPr>
        <w:tc>
          <w:tcPr>
            <w:tcW w:w="1545" w:type="dxa"/>
            <w:tcBorders>
              <w:top w:val="nil"/>
              <w:left w:val="nil"/>
              <w:bottom w:val="nil"/>
              <w:right w:val="nil"/>
            </w:tcBorders>
            <w:shd w:val="clear" w:color="auto" w:fill="auto"/>
            <w:noWrap/>
            <w:vAlign w:val="center"/>
            <w:hideMark/>
          </w:tcPr>
          <w:p w14:paraId="78A7E5D0"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5C285F16"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13D4B905"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prr</w:t>
            </w:r>
            <w:proofErr w:type="spellEnd"/>
          </w:p>
        </w:tc>
        <w:tc>
          <w:tcPr>
            <w:tcW w:w="1135" w:type="dxa"/>
            <w:tcBorders>
              <w:top w:val="nil"/>
              <w:left w:val="nil"/>
              <w:bottom w:val="nil"/>
              <w:right w:val="nil"/>
            </w:tcBorders>
            <w:shd w:val="clear" w:color="auto" w:fill="auto"/>
            <w:noWrap/>
            <w:vAlign w:val="bottom"/>
            <w:hideMark/>
          </w:tcPr>
          <w:p w14:paraId="62CAA91D"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0.0112</w:t>
            </w:r>
          </w:p>
        </w:tc>
        <w:tc>
          <w:tcPr>
            <w:tcW w:w="990" w:type="dxa"/>
            <w:tcBorders>
              <w:top w:val="nil"/>
              <w:left w:val="nil"/>
              <w:bottom w:val="nil"/>
              <w:right w:val="nil"/>
            </w:tcBorders>
            <w:shd w:val="clear" w:color="auto" w:fill="auto"/>
            <w:noWrap/>
            <w:vAlign w:val="bottom"/>
            <w:hideMark/>
          </w:tcPr>
          <w:p w14:paraId="13C6B580"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0.0030</w:t>
            </w:r>
          </w:p>
        </w:tc>
        <w:tc>
          <w:tcPr>
            <w:tcW w:w="1135" w:type="dxa"/>
            <w:tcBorders>
              <w:top w:val="nil"/>
              <w:left w:val="nil"/>
              <w:bottom w:val="nil"/>
              <w:right w:val="nil"/>
            </w:tcBorders>
            <w:shd w:val="clear" w:color="auto" w:fill="auto"/>
            <w:noWrap/>
            <w:vAlign w:val="bottom"/>
            <w:hideMark/>
          </w:tcPr>
          <w:p w14:paraId="492D9B8F"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3.7748</w:t>
            </w:r>
          </w:p>
        </w:tc>
      </w:tr>
      <w:tr w:rsidR="00020988" w:rsidRPr="00020988" w14:paraId="7751455E" w14:textId="77777777" w:rsidTr="00020988">
        <w:trPr>
          <w:trHeight w:val="300"/>
        </w:trPr>
        <w:tc>
          <w:tcPr>
            <w:tcW w:w="1545" w:type="dxa"/>
            <w:tcBorders>
              <w:top w:val="nil"/>
              <w:left w:val="nil"/>
              <w:bottom w:val="nil"/>
              <w:right w:val="nil"/>
            </w:tcBorders>
            <w:shd w:val="clear" w:color="auto" w:fill="auto"/>
            <w:noWrap/>
            <w:vAlign w:val="center"/>
            <w:hideMark/>
          </w:tcPr>
          <w:p w14:paraId="514721FD"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30EFB68F"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Stream distance</w:t>
            </w:r>
          </w:p>
        </w:tc>
        <w:tc>
          <w:tcPr>
            <w:tcW w:w="1400" w:type="dxa"/>
            <w:tcBorders>
              <w:top w:val="nil"/>
              <w:left w:val="nil"/>
              <w:bottom w:val="nil"/>
              <w:right w:val="nil"/>
            </w:tcBorders>
            <w:shd w:val="clear" w:color="auto" w:fill="auto"/>
            <w:noWrap/>
            <w:vAlign w:val="bottom"/>
            <w:hideMark/>
          </w:tcPr>
          <w:p w14:paraId="773B6902"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3D38627F"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0.2070</w:t>
            </w:r>
          </w:p>
        </w:tc>
        <w:tc>
          <w:tcPr>
            <w:tcW w:w="990" w:type="dxa"/>
            <w:tcBorders>
              <w:top w:val="nil"/>
              <w:left w:val="nil"/>
              <w:bottom w:val="nil"/>
              <w:right w:val="nil"/>
            </w:tcBorders>
            <w:shd w:val="clear" w:color="auto" w:fill="auto"/>
            <w:noWrap/>
            <w:vAlign w:val="bottom"/>
            <w:hideMark/>
          </w:tcPr>
          <w:p w14:paraId="372763D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0.0059</w:t>
            </w:r>
          </w:p>
        </w:tc>
        <w:tc>
          <w:tcPr>
            <w:tcW w:w="1135" w:type="dxa"/>
            <w:tcBorders>
              <w:top w:val="nil"/>
              <w:left w:val="nil"/>
              <w:bottom w:val="nil"/>
              <w:right w:val="nil"/>
            </w:tcBorders>
            <w:shd w:val="clear" w:color="auto" w:fill="auto"/>
            <w:noWrap/>
            <w:vAlign w:val="bottom"/>
            <w:hideMark/>
          </w:tcPr>
          <w:p w14:paraId="7D2E6122"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35.1125</w:t>
            </w:r>
          </w:p>
        </w:tc>
      </w:tr>
      <w:tr w:rsidR="00020988" w:rsidRPr="00020988" w14:paraId="30441FBA" w14:textId="77777777" w:rsidTr="00020988">
        <w:trPr>
          <w:trHeight w:val="300"/>
        </w:trPr>
        <w:tc>
          <w:tcPr>
            <w:tcW w:w="1545" w:type="dxa"/>
            <w:tcBorders>
              <w:top w:val="nil"/>
              <w:left w:val="nil"/>
              <w:bottom w:val="nil"/>
              <w:right w:val="nil"/>
            </w:tcBorders>
            <w:shd w:val="clear" w:color="auto" w:fill="auto"/>
            <w:noWrap/>
            <w:vAlign w:val="center"/>
            <w:hideMark/>
          </w:tcPr>
          <w:p w14:paraId="03DF1645"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206616EE"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078A7557"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strm_dist</w:t>
            </w:r>
            <w:proofErr w:type="spellEnd"/>
          </w:p>
        </w:tc>
        <w:tc>
          <w:tcPr>
            <w:tcW w:w="1135" w:type="dxa"/>
            <w:tcBorders>
              <w:top w:val="nil"/>
              <w:left w:val="nil"/>
              <w:bottom w:val="nil"/>
              <w:right w:val="nil"/>
            </w:tcBorders>
            <w:shd w:val="clear" w:color="auto" w:fill="auto"/>
            <w:noWrap/>
            <w:vAlign w:val="bottom"/>
            <w:hideMark/>
          </w:tcPr>
          <w:p w14:paraId="65C44C04"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0.0141</w:t>
            </w:r>
          </w:p>
        </w:tc>
        <w:tc>
          <w:tcPr>
            <w:tcW w:w="990" w:type="dxa"/>
            <w:tcBorders>
              <w:top w:val="nil"/>
              <w:left w:val="nil"/>
              <w:bottom w:val="nil"/>
              <w:right w:val="nil"/>
            </w:tcBorders>
            <w:shd w:val="clear" w:color="auto" w:fill="auto"/>
            <w:noWrap/>
            <w:vAlign w:val="bottom"/>
            <w:hideMark/>
          </w:tcPr>
          <w:p w14:paraId="36A5253F"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0.0033</w:t>
            </w:r>
          </w:p>
        </w:tc>
        <w:tc>
          <w:tcPr>
            <w:tcW w:w="1135" w:type="dxa"/>
            <w:tcBorders>
              <w:top w:val="nil"/>
              <w:left w:val="nil"/>
              <w:bottom w:val="nil"/>
              <w:right w:val="nil"/>
            </w:tcBorders>
            <w:shd w:val="clear" w:color="auto" w:fill="auto"/>
            <w:noWrap/>
            <w:vAlign w:val="bottom"/>
            <w:hideMark/>
          </w:tcPr>
          <w:p w14:paraId="7892BC06"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4.3512</w:t>
            </w:r>
          </w:p>
        </w:tc>
      </w:tr>
      <w:tr w:rsidR="00020988" w:rsidRPr="00020988" w14:paraId="31FEDBE7" w14:textId="77777777" w:rsidTr="00020988">
        <w:trPr>
          <w:trHeight w:val="300"/>
        </w:trPr>
        <w:tc>
          <w:tcPr>
            <w:tcW w:w="1545" w:type="dxa"/>
            <w:tcBorders>
              <w:top w:val="nil"/>
              <w:left w:val="nil"/>
              <w:bottom w:val="nil"/>
              <w:right w:val="nil"/>
            </w:tcBorders>
            <w:shd w:val="clear" w:color="auto" w:fill="auto"/>
            <w:noWrap/>
            <w:vAlign w:val="center"/>
            <w:hideMark/>
          </w:tcPr>
          <w:p w14:paraId="4081EBA0"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533936C9"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TPI</w:t>
            </w:r>
          </w:p>
        </w:tc>
        <w:tc>
          <w:tcPr>
            <w:tcW w:w="1400" w:type="dxa"/>
            <w:tcBorders>
              <w:top w:val="nil"/>
              <w:left w:val="nil"/>
              <w:bottom w:val="nil"/>
              <w:right w:val="nil"/>
            </w:tcBorders>
            <w:shd w:val="clear" w:color="auto" w:fill="auto"/>
            <w:noWrap/>
            <w:vAlign w:val="bottom"/>
            <w:hideMark/>
          </w:tcPr>
          <w:p w14:paraId="54F798C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39AE043B"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0.2070</w:t>
            </w:r>
          </w:p>
        </w:tc>
        <w:tc>
          <w:tcPr>
            <w:tcW w:w="990" w:type="dxa"/>
            <w:tcBorders>
              <w:top w:val="nil"/>
              <w:left w:val="nil"/>
              <w:bottom w:val="nil"/>
              <w:right w:val="nil"/>
            </w:tcBorders>
            <w:shd w:val="clear" w:color="auto" w:fill="auto"/>
            <w:noWrap/>
            <w:vAlign w:val="bottom"/>
            <w:hideMark/>
          </w:tcPr>
          <w:p w14:paraId="63E52CC3"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0.0062</w:t>
            </w:r>
          </w:p>
        </w:tc>
        <w:tc>
          <w:tcPr>
            <w:tcW w:w="1135" w:type="dxa"/>
            <w:tcBorders>
              <w:top w:val="nil"/>
              <w:left w:val="nil"/>
              <w:bottom w:val="nil"/>
              <w:right w:val="nil"/>
            </w:tcBorders>
            <w:shd w:val="clear" w:color="auto" w:fill="auto"/>
            <w:noWrap/>
            <w:vAlign w:val="bottom"/>
            <w:hideMark/>
          </w:tcPr>
          <w:p w14:paraId="69F3332B"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33.5593</w:t>
            </w:r>
          </w:p>
        </w:tc>
      </w:tr>
      <w:tr w:rsidR="00020988" w:rsidRPr="00020988" w14:paraId="2980F779" w14:textId="77777777" w:rsidTr="00020988">
        <w:trPr>
          <w:trHeight w:val="300"/>
        </w:trPr>
        <w:tc>
          <w:tcPr>
            <w:tcW w:w="1545" w:type="dxa"/>
            <w:tcBorders>
              <w:top w:val="nil"/>
              <w:left w:val="nil"/>
              <w:bottom w:val="nil"/>
              <w:right w:val="nil"/>
            </w:tcBorders>
            <w:shd w:val="clear" w:color="auto" w:fill="auto"/>
            <w:noWrap/>
            <w:vAlign w:val="center"/>
            <w:hideMark/>
          </w:tcPr>
          <w:p w14:paraId="1946FA3F"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52FB07BF"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03650175"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tpi</w:t>
            </w:r>
            <w:proofErr w:type="spellEnd"/>
          </w:p>
        </w:tc>
        <w:tc>
          <w:tcPr>
            <w:tcW w:w="1135" w:type="dxa"/>
            <w:tcBorders>
              <w:top w:val="nil"/>
              <w:left w:val="nil"/>
              <w:bottom w:val="nil"/>
              <w:right w:val="nil"/>
            </w:tcBorders>
            <w:shd w:val="clear" w:color="auto" w:fill="auto"/>
            <w:noWrap/>
            <w:vAlign w:val="bottom"/>
            <w:hideMark/>
          </w:tcPr>
          <w:p w14:paraId="54F59B87"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0.0122</w:t>
            </w:r>
          </w:p>
        </w:tc>
        <w:tc>
          <w:tcPr>
            <w:tcW w:w="990" w:type="dxa"/>
            <w:tcBorders>
              <w:top w:val="nil"/>
              <w:left w:val="nil"/>
              <w:bottom w:val="nil"/>
              <w:right w:val="nil"/>
            </w:tcBorders>
            <w:shd w:val="clear" w:color="auto" w:fill="auto"/>
            <w:noWrap/>
            <w:vAlign w:val="bottom"/>
            <w:hideMark/>
          </w:tcPr>
          <w:p w14:paraId="6D5C6275"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0.0032</w:t>
            </w:r>
          </w:p>
        </w:tc>
        <w:tc>
          <w:tcPr>
            <w:tcW w:w="1135" w:type="dxa"/>
            <w:tcBorders>
              <w:top w:val="nil"/>
              <w:left w:val="nil"/>
              <w:bottom w:val="nil"/>
              <w:right w:val="nil"/>
            </w:tcBorders>
            <w:shd w:val="clear" w:color="auto" w:fill="auto"/>
            <w:noWrap/>
            <w:vAlign w:val="bottom"/>
            <w:hideMark/>
          </w:tcPr>
          <w:p w14:paraId="0C3A093C"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3.8520</w:t>
            </w:r>
          </w:p>
        </w:tc>
      </w:tr>
      <w:tr w:rsidR="00020988" w:rsidRPr="00020988" w14:paraId="177EC9EC" w14:textId="77777777" w:rsidTr="00020988">
        <w:trPr>
          <w:trHeight w:val="300"/>
        </w:trPr>
        <w:tc>
          <w:tcPr>
            <w:tcW w:w="1545" w:type="dxa"/>
            <w:tcBorders>
              <w:top w:val="nil"/>
              <w:left w:val="nil"/>
              <w:bottom w:val="nil"/>
              <w:right w:val="nil"/>
            </w:tcBorders>
            <w:shd w:val="clear" w:color="auto" w:fill="auto"/>
            <w:noWrap/>
            <w:vAlign w:val="center"/>
            <w:hideMark/>
          </w:tcPr>
          <w:p w14:paraId="53A2AB08"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2288361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TWI</w:t>
            </w:r>
          </w:p>
        </w:tc>
        <w:tc>
          <w:tcPr>
            <w:tcW w:w="1400" w:type="dxa"/>
            <w:tcBorders>
              <w:top w:val="nil"/>
              <w:left w:val="nil"/>
              <w:bottom w:val="nil"/>
              <w:right w:val="nil"/>
            </w:tcBorders>
            <w:shd w:val="clear" w:color="auto" w:fill="auto"/>
            <w:noWrap/>
            <w:vAlign w:val="bottom"/>
            <w:hideMark/>
          </w:tcPr>
          <w:p w14:paraId="5E8FBE3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4B80FDC0"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0.2070</w:t>
            </w:r>
          </w:p>
        </w:tc>
        <w:tc>
          <w:tcPr>
            <w:tcW w:w="990" w:type="dxa"/>
            <w:tcBorders>
              <w:top w:val="nil"/>
              <w:left w:val="nil"/>
              <w:bottom w:val="nil"/>
              <w:right w:val="nil"/>
            </w:tcBorders>
            <w:shd w:val="clear" w:color="auto" w:fill="auto"/>
            <w:noWrap/>
            <w:vAlign w:val="bottom"/>
            <w:hideMark/>
          </w:tcPr>
          <w:p w14:paraId="2E938A50"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0.0064</w:t>
            </w:r>
          </w:p>
        </w:tc>
        <w:tc>
          <w:tcPr>
            <w:tcW w:w="1135" w:type="dxa"/>
            <w:tcBorders>
              <w:top w:val="nil"/>
              <w:left w:val="nil"/>
              <w:bottom w:val="nil"/>
              <w:right w:val="nil"/>
            </w:tcBorders>
            <w:shd w:val="clear" w:color="auto" w:fill="auto"/>
            <w:noWrap/>
            <w:vAlign w:val="bottom"/>
            <w:hideMark/>
          </w:tcPr>
          <w:p w14:paraId="6D2DF78D"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32.4121</w:t>
            </w:r>
          </w:p>
        </w:tc>
      </w:tr>
      <w:tr w:rsidR="00020988" w:rsidRPr="00020988" w14:paraId="3D723460" w14:textId="77777777" w:rsidTr="00020988">
        <w:trPr>
          <w:trHeight w:val="300"/>
        </w:trPr>
        <w:tc>
          <w:tcPr>
            <w:tcW w:w="1545" w:type="dxa"/>
            <w:tcBorders>
              <w:top w:val="nil"/>
              <w:left w:val="nil"/>
              <w:bottom w:val="nil"/>
              <w:right w:val="nil"/>
            </w:tcBorders>
            <w:shd w:val="clear" w:color="auto" w:fill="auto"/>
            <w:noWrap/>
            <w:vAlign w:val="center"/>
            <w:hideMark/>
          </w:tcPr>
          <w:p w14:paraId="76151336"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218EEC77"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03124FCD"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twi</w:t>
            </w:r>
            <w:proofErr w:type="spellEnd"/>
          </w:p>
        </w:tc>
        <w:tc>
          <w:tcPr>
            <w:tcW w:w="1135" w:type="dxa"/>
            <w:tcBorders>
              <w:top w:val="nil"/>
              <w:left w:val="nil"/>
              <w:bottom w:val="nil"/>
              <w:right w:val="nil"/>
            </w:tcBorders>
            <w:shd w:val="clear" w:color="auto" w:fill="auto"/>
            <w:noWrap/>
            <w:vAlign w:val="bottom"/>
            <w:hideMark/>
          </w:tcPr>
          <w:p w14:paraId="708C1248"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0.0121</w:t>
            </w:r>
          </w:p>
        </w:tc>
        <w:tc>
          <w:tcPr>
            <w:tcW w:w="990" w:type="dxa"/>
            <w:tcBorders>
              <w:top w:val="nil"/>
              <w:left w:val="nil"/>
              <w:bottom w:val="nil"/>
              <w:right w:val="nil"/>
            </w:tcBorders>
            <w:shd w:val="clear" w:color="auto" w:fill="auto"/>
            <w:noWrap/>
            <w:vAlign w:val="bottom"/>
            <w:hideMark/>
          </w:tcPr>
          <w:p w14:paraId="48A657CF"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0.0031</w:t>
            </w:r>
          </w:p>
        </w:tc>
        <w:tc>
          <w:tcPr>
            <w:tcW w:w="1135" w:type="dxa"/>
            <w:tcBorders>
              <w:top w:val="nil"/>
              <w:left w:val="nil"/>
              <w:bottom w:val="nil"/>
              <w:right w:val="nil"/>
            </w:tcBorders>
            <w:shd w:val="clear" w:color="auto" w:fill="auto"/>
            <w:noWrap/>
            <w:vAlign w:val="bottom"/>
            <w:hideMark/>
          </w:tcPr>
          <w:p w14:paraId="30837026"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3.8562</w:t>
            </w:r>
          </w:p>
        </w:tc>
      </w:tr>
      <w:tr w:rsidR="00020988" w:rsidRPr="00020988" w14:paraId="4FD62B0D" w14:textId="77777777" w:rsidTr="00020988">
        <w:trPr>
          <w:trHeight w:val="300"/>
        </w:trPr>
        <w:tc>
          <w:tcPr>
            <w:tcW w:w="1545" w:type="dxa"/>
            <w:tcBorders>
              <w:top w:val="nil"/>
              <w:left w:val="nil"/>
              <w:bottom w:val="nil"/>
              <w:right w:val="nil"/>
            </w:tcBorders>
            <w:shd w:val="clear" w:color="auto" w:fill="auto"/>
            <w:noWrap/>
            <w:vAlign w:val="center"/>
            <w:hideMark/>
          </w:tcPr>
          <w:p w14:paraId="61502728"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5AFB1307"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6D15EA27" w14:textId="77777777" w:rsidR="00020988" w:rsidRPr="00020988" w:rsidRDefault="00020988" w:rsidP="00020988">
            <w:pPr>
              <w:rPr>
                <w:rFonts w:ascii="Times New Roman" w:eastAsia="Times New Roman" w:hAnsi="Times New Roman"/>
                <w:color w:val="000000"/>
              </w:rPr>
            </w:pPr>
          </w:p>
        </w:tc>
        <w:tc>
          <w:tcPr>
            <w:tcW w:w="1135" w:type="dxa"/>
            <w:tcBorders>
              <w:top w:val="nil"/>
              <w:left w:val="nil"/>
              <w:bottom w:val="nil"/>
              <w:right w:val="nil"/>
            </w:tcBorders>
            <w:shd w:val="clear" w:color="auto" w:fill="auto"/>
            <w:noWrap/>
            <w:vAlign w:val="bottom"/>
            <w:hideMark/>
          </w:tcPr>
          <w:p w14:paraId="7CC4C89C" w14:textId="77777777" w:rsidR="00020988" w:rsidRPr="00020988" w:rsidRDefault="00020988" w:rsidP="00020988">
            <w:pPr>
              <w:rPr>
                <w:rFonts w:ascii="Times New Roman" w:eastAsia="Times New Roman" w:hAnsi="Times New Roman"/>
                <w:color w:val="000000"/>
              </w:rPr>
            </w:pPr>
          </w:p>
        </w:tc>
        <w:tc>
          <w:tcPr>
            <w:tcW w:w="990" w:type="dxa"/>
            <w:tcBorders>
              <w:top w:val="nil"/>
              <w:left w:val="nil"/>
              <w:bottom w:val="nil"/>
              <w:right w:val="nil"/>
            </w:tcBorders>
            <w:shd w:val="clear" w:color="auto" w:fill="auto"/>
            <w:noWrap/>
            <w:vAlign w:val="bottom"/>
            <w:hideMark/>
          </w:tcPr>
          <w:p w14:paraId="2450FEFC" w14:textId="77777777" w:rsidR="00020988" w:rsidRPr="00020988" w:rsidRDefault="00020988" w:rsidP="00020988">
            <w:pPr>
              <w:rPr>
                <w:rFonts w:ascii="Times New Roman" w:eastAsia="Times New Roman" w:hAnsi="Times New Roman"/>
                <w:color w:val="000000"/>
              </w:rPr>
            </w:pPr>
          </w:p>
        </w:tc>
        <w:tc>
          <w:tcPr>
            <w:tcW w:w="1135" w:type="dxa"/>
            <w:tcBorders>
              <w:top w:val="nil"/>
              <w:left w:val="nil"/>
              <w:bottom w:val="nil"/>
              <w:right w:val="nil"/>
            </w:tcBorders>
            <w:shd w:val="clear" w:color="auto" w:fill="auto"/>
            <w:noWrap/>
            <w:vAlign w:val="bottom"/>
            <w:hideMark/>
          </w:tcPr>
          <w:p w14:paraId="5252DC31" w14:textId="77777777" w:rsidR="00020988" w:rsidRPr="00020988" w:rsidRDefault="00020988" w:rsidP="00020988">
            <w:pPr>
              <w:rPr>
                <w:rFonts w:ascii="Times New Roman" w:eastAsia="Times New Roman" w:hAnsi="Times New Roman"/>
                <w:color w:val="000000"/>
              </w:rPr>
            </w:pPr>
          </w:p>
        </w:tc>
      </w:tr>
      <w:tr w:rsidR="00020988" w:rsidRPr="00020988" w14:paraId="0B9F010B" w14:textId="77777777" w:rsidTr="00020988">
        <w:trPr>
          <w:trHeight w:val="330"/>
        </w:trPr>
        <w:tc>
          <w:tcPr>
            <w:tcW w:w="1545" w:type="dxa"/>
            <w:tcBorders>
              <w:top w:val="nil"/>
              <w:left w:val="nil"/>
              <w:bottom w:val="nil"/>
              <w:right w:val="nil"/>
            </w:tcBorders>
            <w:shd w:val="clear" w:color="auto" w:fill="auto"/>
            <w:noWrap/>
            <w:vAlign w:val="center"/>
            <w:hideMark/>
          </w:tcPr>
          <w:p w14:paraId="663E7719" w14:textId="77777777" w:rsidR="00020988" w:rsidRPr="00020988" w:rsidRDefault="00020988" w:rsidP="00020988">
            <w:pPr>
              <w:rPr>
                <w:rFonts w:ascii="Times New Roman" w:eastAsia="Times New Roman" w:hAnsi="Times New Roman"/>
                <w:i/>
                <w:iCs/>
                <w:color w:val="000000"/>
              </w:rPr>
            </w:pPr>
            <w:r w:rsidRPr="00020988">
              <w:rPr>
                <w:rFonts w:ascii="Times New Roman" w:eastAsia="Times New Roman" w:hAnsi="Times New Roman"/>
                <w:i/>
                <w:iCs/>
                <w:color w:val="000000"/>
              </w:rPr>
              <w:t>D</w:t>
            </w:r>
            <w:r w:rsidRPr="00020988">
              <w:rPr>
                <w:rFonts w:ascii="Times New Roman" w:eastAsia="Times New Roman" w:hAnsi="Times New Roman"/>
                <w:i/>
                <w:iCs/>
                <w:color w:val="000000"/>
                <w:vertAlign w:val="subscript"/>
              </w:rPr>
              <w:t>C</w:t>
            </w:r>
          </w:p>
        </w:tc>
        <w:tc>
          <w:tcPr>
            <w:tcW w:w="2415" w:type="dxa"/>
            <w:tcBorders>
              <w:top w:val="nil"/>
              <w:left w:val="nil"/>
              <w:bottom w:val="nil"/>
              <w:right w:val="nil"/>
            </w:tcBorders>
            <w:shd w:val="clear" w:color="auto" w:fill="auto"/>
            <w:noWrap/>
            <w:vAlign w:val="center"/>
            <w:hideMark/>
          </w:tcPr>
          <w:p w14:paraId="056BF112"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Ad spring water loss</w:t>
            </w:r>
          </w:p>
        </w:tc>
        <w:tc>
          <w:tcPr>
            <w:tcW w:w="1400" w:type="dxa"/>
            <w:tcBorders>
              <w:top w:val="nil"/>
              <w:left w:val="nil"/>
              <w:bottom w:val="nil"/>
              <w:right w:val="nil"/>
            </w:tcBorders>
            <w:shd w:val="clear" w:color="auto" w:fill="auto"/>
            <w:noWrap/>
            <w:vAlign w:val="bottom"/>
            <w:hideMark/>
          </w:tcPr>
          <w:p w14:paraId="190C041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7D0614A3"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0.3022</w:t>
            </w:r>
          </w:p>
        </w:tc>
        <w:tc>
          <w:tcPr>
            <w:tcW w:w="990" w:type="dxa"/>
            <w:tcBorders>
              <w:top w:val="nil"/>
              <w:left w:val="nil"/>
              <w:bottom w:val="nil"/>
              <w:right w:val="nil"/>
            </w:tcBorders>
            <w:shd w:val="clear" w:color="auto" w:fill="auto"/>
            <w:noWrap/>
            <w:vAlign w:val="bottom"/>
            <w:hideMark/>
          </w:tcPr>
          <w:p w14:paraId="6D529E15"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0.0084</w:t>
            </w:r>
          </w:p>
        </w:tc>
        <w:tc>
          <w:tcPr>
            <w:tcW w:w="1135" w:type="dxa"/>
            <w:tcBorders>
              <w:top w:val="nil"/>
              <w:left w:val="nil"/>
              <w:bottom w:val="nil"/>
              <w:right w:val="nil"/>
            </w:tcBorders>
            <w:shd w:val="clear" w:color="auto" w:fill="auto"/>
            <w:noWrap/>
            <w:vAlign w:val="bottom"/>
            <w:hideMark/>
          </w:tcPr>
          <w:p w14:paraId="158788FD"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36.1045</w:t>
            </w:r>
          </w:p>
        </w:tc>
      </w:tr>
      <w:tr w:rsidR="00020988" w:rsidRPr="00020988" w14:paraId="7238D55A" w14:textId="77777777" w:rsidTr="00020988">
        <w:trPr>
          <w:trHeight w:val="300"/>
        </w:trPr>
        <w:tc>
          <w:tcPr>
            <w:tcW w:w="1545" w:type="dxa"/>
            <w:tcBorders>
              <w:top w:val="nil"/>
              <w:left w:val="nil"/>
              <w:bottom w:val="nil"/>
              <w:right w:val="nil"/>
            </w:tcBorders>
            <w:shd w:val="clear" w:color="auto" w:fill="auto"/>
            <w:noWrap/>
            <w:vAlign w:val="center"/>
            <w:hideMark/>
          </w:tcPr>
          <w:p w14:paraId="6DF7C023"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5492E0F2"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21CC82DA"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a_sp_r</w:t>
            </w:r>
            <w:proofErr w:type="spellEnd"/>
          </w:p>
        </w:tc>
        <w:tc>
          <w:tcPr>
            <w:tcW w:w="1135" w:type="dxa"/>
            <w:tcBorders>
              <w:top w:val="nil"/>
              <w:left w:val="nil"/>
              <w:bottom w:val="nil"/>
              <w:right w:val="nil"/>
            </w:tcBorders>
            <w:shd w:val="clear" w:color="auto" w:fill="auto"/>
            <w:noWrap/>
            <w:vAlign w:val="bottom"/>
            <w:hideMark/>
          </w:tcPr>
          <w:p w14:paraId="3DC49DF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0.0190</w:t>
            </w:r>
          </w:p>
        </w:tc>
        <w:tc>
          <w:tcPr>
            <w:tcW w:w="990" w:type="dxa"/>
            <w:tcBorders>
              <w:top w:val="nil"/>
              <w:left w:val="nil"/>
              <w:bottom w:val="nil"/>
              <w:right w:val="nil"/>
            </w:tcBorders>
            <w:shd w:val="clear" w:color="auto" w:fill="auto"/>
            <w:noWrap/>
            <w:vAlign w:val="bottom"/>
            <w:hideMark/>
          </w:tcPr>
          <w:p w14:paraId="3AEDE6F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0.0044</w:t>
            </w:r>
          </w:p>
        </w:tc>
        <w:tc>
          <w:tcPr>
            <w:tcW w:w="1135" w:type="dxa"/>
            <w:tcBorders>
              <w:top w:val="nil"/>
              <w:left w:val="nil"/>
              <w:bottom w:val="nil"/>
              <w:right w:val="nil"/>
            </w:tcBorders>
            <w:shd w:val="clear" w:color="auto" w:fill="auto"/>
            <w:noWrap/>
            <w:vAlign w:val="bottom"/>
            <w:hideMark/>
          </w:tcPr>
          <w:p w14:paraId="53C2C628"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4.3201</w:t>
            </w:r>
          </w:p>
        </w:tc>
      </w:tr>
      <w:tr w:rsidR="00020988" w:rsidRPr="00020988" w14:paraId="4E3A6CEE" w14:textId="77777777" w:rsidTr="00020988">
        <w:trPr>
          <w:trHeight w:val="300"/>
        </w:trPr>
        <w:tc>
          <w:tcPr>
            <w:tcW w:w="1545" w:type="dxa"/>
            <w:tcBorders>
              <w:top w:val="nil"/>
              <w:left w:val="nil"/>
              <w:bottom w:val="nil"/>
              <w:right w:val="nil"/>
            </w:tcBorders>
            <w:shd w:val="clear" w:color="auto" w:fill="auto"/>
            <w:noWrap/>
            <w:vAlign w:val="center"/>
            <w:hideMark/>
          </w:tcPr>
          <w:p w14:paraId="095DE252"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71C02ABE"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Ad summer water loss</w:t>
            </w:r>
          </w:p>
        </w:tc>
        <w:tc>
          <w:tcPr>
            <w:tcW w:w="1400" w:type="dxa"/>
            <w:tcBorders>
              <w:top w:val="nil"/>
              <w:left w:val="nil"/>
              <w:bottom w:val="nil"/>
              <w:right w:val="nil"/>
            </w:tcBorders>
            <w:shd w:val="clear" w:color="auto" w:fill="auto"/>
            <w:noWrap/>
            <w:vAlign w:val="bottom"/>
            <w:hideMark/>
          </w:tcPr>
          <w:p w14:paraId="7434BBBF"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Intercept</w:t>
            </w:r>
          </w:p>
        </w:tc>
        <w:tc>
          <w:tcPr>
            <w:tcW w:w="1135" w:type="dxa"/>
            <w:tcBorders>
              <w:top w:val="nil"/>
              <w:left w:val="nil"/>
              <w:bottom w:val="nil"/>
              <w:right w:val="nil"/>
            </w:tcBorders>
            <w:shd w:val="clear" w:color="auto" w:fill="auto"/>
            <w:noWrap/>
            <w:vAlign w:val="bottom"/>
            <w:hideMark/>
          </w:tcPr>
          <w:p w14:paraId="261390FD"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0.3022</w:t>
            </w:r>
          </w:p>
        </w:tc>
        <w:tc>
          <w:tcPr>
            <w:tcW w:w="990" w:type="dxa"/>
            <w:tcBorders>
              <w:top w:val="nil"/>
              <w:left w:val="nil"/>
              <w:bottom w:val="nil"/>
              <w:right w:val="nil"/>
            </w:tcBorders>
            <w:shd w:val="clear" w:color="auto" w:fill="auto"/>
            <w:noWrap/>
            <w:vAlign w:val="bottom"/>
            <w:hideMark/>
          </w:tcPr>
          <w:p w14:paraId="57AE0476"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0.0076</w:t>
            </w:r>
          </w:p>
        </w:tc>
        <w:tc>
          <w:tcPr>
            <w:tcW w:w="1135" w:type="dxa"/>
            <w:tcBorders>
              <w:top w:val="nil"/>
              <w:left w:val="nil"/>
              <w:bottom w:val="nil"/>
              <w:right w:val="nil"/>
            </w:tcBorders>
            <w:shd w:val="clear" w:color="auto" w:fill="auto"/>
            <w:noWrap/>
            <w:vAlign w:val="bottom"/>
            <w:hideMark/>
          </w:tcPr>
          <w:p w14:paraId="49EE18CE" w14:textId="77777777" w:rsidR="00020988" w:rsidRPr="00BD3F6E" w:rsidRDefault="00020988" w:rsidP="00020988">
            <w:pPr>
              <w:jc w:val="right"/>
              <w:rPr>
                <w:rFonts w:ascii="Times New Roman" w:eastAsia="Times New Roman" w:hAnsi="Times New Roman"/>
                <w:b/>
                <w:color w:val="000000"/>
              </w:rPr>
            </w:pPr>
            <w:r w:rsidRPr="00BD3F6E">
              <w:rPr>
                <w:rFonts w:ascii="Times New Roman" w:eastAsia="Times New Roman" w:hAnsi="Times New Roman"/>
                <w:b/>
                <w:color w:val="000000"/>
              </w:rPr>
              <w:t>39.7539</w:t>
            </w:r>
          </w:p>
        </w:tc>
      </w:tr>
      <w:tr w:rsidR="00020988" w:rsidRPr="00020988" w14:paraId="2FF10872" w14:textId="77777777" w:rsidTr="00020988">
        <w:trPr>
          <w:trHeight w:val="300"/>
        </w:trPr>
        <w:tc>
          <w:tcPr>
            <w:tcW w:w="1545" w:type="dxa"/>
            <w:tcBorders>
              <w:top w:val="nil"/>
              <w:left w:val="nil"/>
              <w:bottom w:val="nil"/>
              <w:right w:val="nil"/>
            </w:tcBorders>
            <w:shd w:val="clear" w:color="auto" w:fill="auto"/>
            <w:noWrap/>
            <w:vAlign w:val="center"/>
            <w:hideMark/>
          </w:tcPr>
          <w:p w14:paraId="3271B4FD"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4F390F2C" w14:textId="77777777" w:rsidR="00020988" w:rsidRPr="00BD3F6E" w:rsidRDefault="00020988" w:rsidP="00020988">
            <w:pPr>
              <w:rPr>
                <w:rFonts w:eastAsia="Times New Roman"/>
                <w:b/>
                <w:color w:val="000000"/>
                <w:sz w:val="20"/>
                <w:szCs w:val="20"/>
              </w:rPr>
            </w:pPr>
          </w:p>
        </w:tc>
        <w:tc>
          <w:tcPr>
            <w:tcW w:w="1400" w:type="dxa"/>
            <w:tcBorders>
              <w:top w:val="nil"/>
              <w:left w:val="nil"/>
              <w:bottom w:val="nil"/>
              <w:right w:val="nil"/>
            </w:tcBorders>
            <w:shd w:val="clear" w:color="auto" w:fill="auto"/>
            <w:noWrap/>
            <w:vAlign w:val="bottom"/>
            <w:hideMark/>
          </w:tcPr>
          <w:p w14:paraId="5B07ECD7" w14:textId="77777777" w:rsidR="00020988" w:rsidRPr="00BD3F6E" w:rsidRDefault="00020988" w:rsidP="00020988">
            <w:pPr>
              <w:rPr>
                <w:rFonts w:ascii="Times New Roman" w:eastAsia="Times New Roman" w:hAnsi="Times New Roman"/>
                <w:b/>
                <w:color w:val="000000"/>
              </w:rPr>
            </w:pPr>
            <w:proofErr w:type="spellStart"/>
            <w:r w:rsidRPr="00BD3F6E">
              <w:rPr>
                <w:rFonts w:ascii="Times New Roman" w:eastAsia="Times New Roman" w:hAnsi="Times New Roman"/>
                <w:b/>
                <w:color w:val="000000"/>
              </w:rPr>
              <w:t>a_sum_r</w:t>
            </w:r>
            <w:proofErr w:type="spellEnd"/>
          </w:p>
        </w:tc>
        <w:tc>
          <w:tcPr>
            <w:tcW w:w="1135" w:type="dxa"/>
            <w:tcBorders>
              <w:top w:val="nil"/>
              <w:left w:val="nil"/>
              <w:bottom w:val="nil"/>
              <w:right w:val="nil"/>
            </w:tcBorders>
            <w:shd w:val="clear" w:color="auto" w:fill="auto"/>
            <w:noWrap/>
            <w:vAlign w:val="bottom"/>
            <w:hideMark/>
          </w:tcPr>
          <w:p w14:paraId="5A15D67C"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0.0246</w:t>
            </w:r>
          </w:p>
        </w:tc>
        <w:tc>
          <w:tcPr>
            <w:tcW w:w="990" w:type="dxa"/>
            <w:tcBorders>
              <w:top w:val="nil"/>
              <w:left w:val="nil"/>
              <w:bottom w:val="nil"/>
              <w:right w:val="nil"/>
            </w:tcBorders>
            <w:shd w:val="clear" w:color="auto" w:fill="auto"/>
            <w:noWrap/>
            <w:vAlign w:val="bottom"/>
            <w:hideMark/>
          </w:tcPr>
          <w:p w14:paraId="12D23FD9"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0.0046</w:t>
            </w:r>
          </w:p>
        </w:tc>
        <w:tc>
          <w:tcPr>
            <w:tcW w:w="1135" w:type="dxa"/>
            <w:tcBorders>
              <w:top w:val="nil"/>
              <w:left w:val="nil"/>
              <w:bottom w:val="nil"/>
              <w:right w:val="nil"/>
            </w:tcBorders>
            <w:shd w:val="clear" w:color="auto" w:fill="auto"/>
            <w:noWrap/>
            <w:vAlign w:val="bottom"/>
            <w:hideMark/>
          </w:tcPr>
          <w:p w14:paraId="26E8116B" w14:textId="77777777" w:rsidR="00020988" w:rsidRPr="00BD3F6E" w:rsidRDefault="00020988" w:rsidP="00020988">
            <w:pPr>
              <w:jc w:val="right"/>
              <w:rPr>
                <w:rFonts w:ascii="Times New Roman" w:eastAsia="Times New Roman" w:hAnsi="Times New Roman"/>
                <w:b/>
                <w:color w:val="000000"/>
              </w:rPr>
            </w:pPr>
            <w:r w:rsidRPr="00BD3F6E">
              <w:rPr>
                <w:rFonts w:ascii="Times New Roman" w:eastAsia="Times New Roman" w:hAnsi="Times New Roman"/>
                <w:b/>
                <w:color w:val="000000"/>
              </w:rPr>
              <w:t>5.3524</w:t>
            </w:r>
          </w:p>
        </w:tc>
      </w:tr>
      <w:tr w:rsidR="00020988" w:rsidRPr="00020988" w14:paraId="3FEB6BFF" w14:textId="77777777" w:rsidTr="00020988">
        <w:trPr>
          <w:trHeight w:val="300"/>
        </w:trPr>
        <w:tc>
          <w:tcPr>
            <w:tcW w:w="1545" w:type="dxa"/>
            <w:tcBorders>
              <w:top w:val="nil"/>
              <w:left w:val="nil"/>
              <w:bottom w:val="nil"/>
              <w:right w:val="nil"/>
            </w:tcBorders>
            <w:shd w:val="clear" w:color="auto" w:fill="auto"/>
            <w:noWrap/>
            <w:vAlign w:val="center"/>
            <w:hideMark/>
          </w:tcPr>
          <w:p w14:paraId="4CDDB755"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70CF2160"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Abundance</w:t>
            </w:r>
          </w:p>
        </w:tc>
        <w:tc>
          <w:tcPr>
            <w:tcW w:w="1400" w:type="dxa"/>
            <w:tcBorders>
              <w:top w:val="nil"/>
              <w:left w:val="nil"/>
              <w:bottom w:val="nil"/>
              <w:right w:val="nil"/>
            </w:tcBorders>
            <w:shd w:val="clear" w:color="auto" w:fill="auto"/>
            <w:noWrap/>
            <w:vAlign w:val="bottom"/>
            <w:hideMark/>
          </w:tcPr>
          <w:p w14:paraId="5540567C"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2042C192"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0.3022</w:t>
            </w:r>
          </w:p>
        </w:tc>
        <w:tc>
          <w:tcPr>
            <w:tcW w:w="990" w:type="dxa"/>
            <w:tcBorders>
              <w:top w:val="nil"/>
              <w:left w:val="nil"/>
              <w:bottom w:val="nil"/>
              <w:right w:val="nil"/>
            </w:tcBorders>
            <w:shd w:val="clear" w:color="auto" w:fill="auto"/>
            <w:noWrap/>
            <w:vAlign w:val="bottom"/>
            <w:hideMark/>
          </w:tcPr>
          <w:p w14:paraId="3C08AE71"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0.0087</w:t>
            </w:r>
          </w:p>
        </w:tc>
        <w:tc>
          <w:tcPr>
            <w:tcW w:w="1135" w:type="dxa"/>
            <w:tcBorders>
              <w:top w:val="nil"/>
              <w:left w:val="nil"/>
              <w:bottom w:val="nil"/>
              <w:right w:val="nil"/>
            </w:tcBorders>
            <w:shd w:val="clear" w:color="auto" w:fill="auto"/>
            <w:noWrap/>
            <w:vAlign w:val="bottom"/>
            <w:hideMark/>
          </w:tcPr>
          <w:p w14:paraId="34190BEE"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34.9073</w:t>
            </w:r>
          </w:p>
        </w:tc>
      </w:tr>
      <w:tr w:rsidR="00020988" w:rsidRPr="00020988" w14:paraId="113BA2A4" w14:textId="77777777" w:rsidTr="00020988">
        <w:trPr>
          <w:trHeight w:val="300"/>
        </w:trPr>
        <w:tc>
          <w:tcPr>
            <w:tcW w:w="1545" w:type="dxa"/>
            <w:tcBorders>
              <w:top w:val="nil"/>
              <w:left w:val="nil"/>
              <w:bottom w:val="nil"/>
              <w:right w:val="nil"/>
            </w:tcBorders>
            <w:shd w:val="clear" w:color="auto" w:fill="auto"/>
            <w:noWrap/>
            <w:vAlign w:val="center"/>
            <w:hideMark/>
          </w:tcPr>
          <w:p w14:paraId="459AFADD"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6596D955" w14:textId="77777777" w:rsidR="00020988" w:rsidRPr="00020988" w:rsidRDefault="00020988"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671C850B"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abund</w:t>
            </w:r>
            <w:proofErr w:type="spellEnd"/>
          </w:p>
        </w:tc>
        <w:tc>
          <w:tcPr>
            <w:tcW w:w="1135" w:type="dxa"/>
            <w:tcBorders>
              <w:top w:val="nil"/>
              <w:left w:val="nil"/>
              <w:bottom w:val="nil"/>
              <w:right w:val="nil"/>
            </w:tcBorders>
            <w:shd w:val="clear" w:color="auto" w:fill="auto"/>
            <w:noWrap/>
            <w:vAlign w:val="bottom"/>
            <w:hideMark/>
          </w:tcPr>
          <w:p w14:paraId="4C28D7C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0.0181</w:t>
            </w:r>
          </w:p>
        </w:tc>
        <w:tc>
          <w:tcPr>
            <w:tcW w:w="990" w:type="dxa"/>
            <w:tcBorders>
              <w:top w:val="nil"/>
              <w:left w:val="nil"/>
              <w:bottom w:val="nil"/>
              <w:right w:val="nil"/>
            </w:tcBorders>
            <w:shd w:val="clear" w:color="auto" w:fill="auto"/>
            <w:noWrap/>
            <w:vAlign w:val="bottom"/>
            <w:hideMark/>
          </w:tcPr>
          <w:p w14:paraId="55EBC763"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0.0044</w:t>
            </w:r>
          </w:p>
        </w:tc>
        <w:tc>
          <w:tcPr>
            <w:tcW w:w="1135" w:type="dxa"/>
            <w:tcBorders>
              <w:top w:val="nil"/>
              <w:left w:val="nil"/>
              <w:bottom w:val="nil"/>
              <w:right w:val="nil"/>
            </w:tcBorders>
            <w:shd w:val="clear" w:color="auto" w:fill="auto"/>
            <w:noWrap/>
            <w:vAlign w:val="bottom"/>
            <w:hideMark/>
          </w:tcPr>
          <w:p w14:paraId="514CFABA"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4.1478</w:t>
            </w:r>
          </w:p>
        </w:tc>
      </w:tr>
      <w:tr w:rsidR="00020988" w:rsidRPr="00020988" w14:paraId="185E82E3" w14:textId="77777777" w:rsidTr="00020988">
        <w:trPr>
          <w:trHeight w:val="300"/>
        </w:trPr>
        <w:tc>
          <w:tcPr>
            <w:tcW w:w="1545" w:type="dxa"/>
            <w:tcBorders>
              <w:top w:val="nil"/>
              <w:left w:val="nil"/>
              <w:bottom w:val="nil"/>
              <w:right w:val="nil"/>
            </w:tcBorders>
            <w:shd w:val="clear" w:color="auto" w:fill="auto"/>
            <w:noWrap/>
            <w:vAlign w:val="center"/>
            <w:hideMark/>
          </w:tcPr>
          <w:p w14:paraId="37DB24BA"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6D1CC16B"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Jv</w:t>
            </w:r>
            <w:proofErr w:type="spellEnd"/>
            <w:r w:rsidRPr="00020988">
              <w:rPr>
                <w:rFonts w:ascii="Times New Roman" w:eastAsia="Times New Roman" w:hAnsi="Times New Roman"/>
                <w:color w:val="000000"/>
              </w:rPr>
              <w:t xml:space="preserve"> spring water loss</w:t>
            </w:r>
          </w:p>
        </w:tc>
        <w:tc>
          <w:tcPr>
            <w:tcW w:w="1400" w:type="dxa"/>
            <w:tcBorders>
              <w:top w:val="nil"/>
              <w:left w:val="nil"/>
              <w:bottom w:val="nil"/>
              <w:right w:val="nil"/>
            </w:tcBorders>
            <w:shd w:val="clear" w:color="auto" w:fill="auto"/>
            <w:noWrap/>
            <w:vAlign w:val="bottom"/>
            <w:hideMark/>
          </w:tcPr>
          <w:p w14:paraId="03351B83"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276D2AF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0.3022</w:t>
            </w:r>
          </w:p>
        </w:tc>
        <w:tc>
          <w:tcPr>
            <w:tcW w:w="990" w:type="dxa"/>
            <w:tcBorders>
              <w:top w:val="nil"/>
              <w:left w:val="nil"/>
              <w:bottom w:val="nil"/>
              <w:right w:val="nil"/>
            </w:tcBorders>
            <w:shd w:val="clear" w:color="auto" w:fill="auto"/>
            <w:noWrap/>
            <w:vAlign w:val="bottom"/>
            <w:hideMark/>
          </w:tcPr>
          <w:p w14:paraId="2215E5F4"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0.0080</w:t>
            </w:r>
          </w:p>
        </w:tc>
        <w:tc>
          <w:tcPr>
            <w:tcW w:w="1135" w:type="dxa"/>
            <w:tcBorders>
              <w:top w:val="nil"/>
              <w:left w:val="nil"/>
              <w:bottom w:val="nil"/>
              <w:right w:val="nil"/>
            </w:tcBorders>
            <w:shd w:val="clear" w:color="auto" w:fill="auto"/>
            <w:noWrap/>
            <w:vAlign w:val="bottom"/>
            <w:hideMark/>
          </w:tcPr>
          <w:p w14:paraId="3D23902A"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37.8432</w:t>
            </w:r>
          </w:p>
        </w:tc>
      </w:tr>
      <w:tr w:rsidR="00020988" w:rsidRPr="00020988" w14:paraId="0737A0AE" w14:textId="77777777" w:rsidTr="00020988">
        <w:trPr>
          <w:trHeight w:val="300"/>
        </w:trPr>
        <w:tc>
          <w:tcPr>
            <w:tcW w:w="1545" w:type="dxa"/>
            <w:tcBorders>
              <w:top w:val="nil"/>
              <w:left w:val="nil"/>
              <w:bottom w:val="nil"/>
              <w:right w:val="nil"/>
            </w:tcBorders>
            <w:shd w:val="clear" w:color="auto" w:fill="auto"/>
            <w:noWrap/>
            <w:vAlign w:val="center"/>
            <w:hideMark/>
          </w:tcPr>
          <w:p w14:paraId="7CCFF9F4"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51B50E62" w14:textId="77777777" w:rsidR="00020988" w:rsidRPr="00020988" w:rsidRDefault="00020988"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29F5B279"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j_sp_r</w:t>
            </w:r>
            <w:proofErr w:type="spellEnd"/>
          </w:p>
        </w:tc>
        <w:tc>
          <w:tcPr>
            <w:tcW w:w="1135" w:type="dxa"/>
            <w:tcBorders>
              <w:top w:val="nil"/>
              <w:left w:val="nil"/>
              <w:bottom w:val="nil"/>
              <w:right w:val="nil"/>
            </w:tcBorders>
            <w:shd w:val="clear" w:color="auto" w:fill="auto"/>
            <w:noWrap/>
            <w:vAlign w:val="bottom"/>
            <w:hideMark/>
          </w:tcPr>
          <w:p w14:paraId="51CCA2E0"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0.0198</w:t>
            </w:r>
          </w:p>
        </w:tc>
        <w:tc>
          <w:tcPr>
            <w:tcW w:w="990" w:type="dxa"/>
            <w:tcBorders>
              <w:top w:val="nil"/>
              <w:left w:val="nil"/>
              <w:bottom w:val="nil"/>
              <w:right w:val="nil"/>
            </w:tcBorders>
            <w:shd w:val="clear" w:color="auto" w:fill="auto"/>
            <w:noWrap/>
            <w:vAlign w:val="bottom"/>
            <w:hideMark/>
          </w:tcPr>
          <w:p w14:paraId="329139D3"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0.0043</w:t>
            </w:r>
          </w:p>
        </w:tc>
        <w:tc>
          <w:tcPr>
            <w:tcW w:w="1135" w:type="dxa"/>
            <w:tcBorders>
              <w:top w:val="nil"/>
              <w:left w:val="nil"/>
              <w:bottom w:val="nil"/>
              <w:right w:val="nil"/>
            </w:tcBorders>
            <w:shd w:val="clear" w:color="auto" w:fill="auto"/>
            <w:noWrap/>
            <w:vAlign w:val="bottom"/>
            <w:hideMark/>
          </w:tcPr>
          <w:p w14:paraId="08643450"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4.6511</w:t>
            </w:r>
          </w:p>
        </w:tc>
      </w:tr>
      <w:tr w:rsidR="00020988" w:rsidRPr="00020988" w14:paraId="7DE237A2" w14:textId="77777777" w:rsidTr="00020988">
        <w:trPr>
          <w:trHeight w:val="300"/>
        </w:trPr>
        <w:tc>
          <w:tcPr>
            <w:tcW w:w="1545" w:type="dxa"/>
            <w:tcBorders>
              <w:top w:val="nil"/>
              <w:left w:val="nil"/>
              <w:bottom w:val="nil"/>
              <w:right w:val="nil"/>
            </w:tcBorders>
            <w:shd w:val="clear" w:color="auto" w:fill="auto"/>
            <w:noWrap/>
            <w:vAlign w:val="center"/>
            <w:hideMark/>
          </w:tcPr>
          <w:p w14:paraId="7C1BEEDA"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56A71183"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Jv</w:t>
            </w:r>
            <w:proofErr w:type="spellEnd"/>
            <w:r w:rsidRPr="00020988">
              <w:rPr>
                <w:rFonts w:ascii="Times New Roman" w:eastAsia="Times New Roman" w:hAnsi="Times New Roman"/>
                <w:color w:val="000000"/>
              </w:rPr>
              <w:t xml:space="preserve"> summer water loss</w:t>
            </w:r>
          </w:p>
        </w:tc>
        <w:tc>
          <w:tcPr>
            <w:tcW w:w="1400" w:type="dxa"/>
            <w:tcBorders>
              <w:top w:val="nil"/>
              <w:left w:val="nil"/>
              <w:bottom w:val="nil"/>
              <w:right w:val="nil"/>
            </w:tcBorders>
            <w:shd w:val="clear" w:color="auto" w:fill="auto"/>
            <w:noWrap/>
            <w:vAlign w:val="bottom"/>
            <w:hideMark/>
          </w:tcPr>
          <w:p w14:paraId="6257B337"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59834302"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0.3022</w:t>
            </w:r>
          </w:p>
        </w:tc>
        <w:tc>
          <w:tcPr>
            <w:tcW w:w="990" w:type="dxa"/>
            <w:tcBorders>
              <w:top w:val="nil"/>
              <w:left w:val="nil"/>
              <w:bottom w:val="nil"/>
              <w:right w:val="nil"/>
            </w:tcBorders>
            <w:shd w:val="clear" w:color="auto" w:fill="auto"/>
            <w:noWrap/>
            <w:vAlign w:val="bottom"/>
            <w:hideMark/>
          </w:tcPr>
          <w:p w14:paraId="1BAE9180"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0.0078</w:t>
            </w:r>
          </w:p>
        </w:tc>
        <w:tc>
          <w:tcPr>
            <w:tcW w:w="1135" w:type="dxa"/>
            <w:tcBorders>
              <w:top w:val="nil"/>
              <w:left w:val="nil"/>
              <w:bottom w:val="nil"/>
              <w:right w:val="nil"/>
            </w:tcBorders>
            <w:shd w:val="clear" w:color="auto" w:fill="auto"/>
            <w:noWrap/>
            <w:vAlign w:val="bottom"/>
            <w:hideMark/>
          </w:tcPr>
          <w:p w14:paraId="131092F3"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38.6868</w:t>
            </w:r>
          </w:p>
        </w:tc>
      </w:tr>
      <w:tr w:rsidR="00020988" w:rsidRPr="00020988" w14:paraId="7B09B8D2" w14:textId="77777777" w:rsidTr="00020988">
        <w:trPr>
          <w:trHeight w:val="300"/>
        </w:trPr>
        <w:tc>
          <w:tcPr>
            <w:tcW w:w="1545" w:type="dxa"/>
            <w:tcBorders>
              <w:top w:val="nil"/>
              <w:left w:val="nil"/>
              <w:bottom w:val="nil"/>
              <w:right w:val="nil"/>
            </w:tcBorders>
            <w:shd w:val="clear" w:color="auto" w:fill="auto"/>
            <w:noWrap/>
            <w:vAlign w:val="center"/>
            <w:hideMark/>
          </w:tcPr>
          <w:p w14:paraId="6A7D4D5E"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640DF161" w14:textId="77777777" w:rsidR="00020988" w:rsidRPr="00020988" w:rsidRDefault="00020988"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05F1F51A"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j_sum_r</w:t>
            </w:r>
            <w:proofErr w:type="spellEnd"/>
          </w:p>
        </w:tc>
        <w:tc>
          <w:tcPr>
            <w:tcW w:w="1135" w:type="dxa"/>
            <w:tcBorders>
              <w:top w:val="nil"/>
              <w:left w:val="nil"/>
              <w:bottom w:val="nil"/>
              <w:right w:val="nil"/>
            </w:tcBorders>
            <w:shd w:val="clear" w:color="auto" w:fill="auto"/>
            <w:noWrap/>
            <w:vAlign w:val="bottom"/>
            <w:hideMark/>
          </w:tcPr>
          <w:p w14:paraId="2E54984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0.0213</w:t>
            </w:r>
          </w:p>
        </w:tc>
        <w:tc>
          <w:tcPr>
            <w:tcW w:w="990" w:type="dxa"/>
            <w:tcBorders>
              <w:top w:val="nil"/>
              <w:left w:val="nil"/>
              <w:bottom w:val="nil"/>
              <w:right w:val="nil"/>
            </w:tcBorders>
            <w:shd w:val="clear" w:color="auto" w:fill="auto"/>
            <w:noWrap/>
            <w:vAlign w:val="bottom"/>
            <w:hideMark/>
          </w:tcPr>
          <w:p w14:paraId="7E62873F"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0.0044</w:t>
            </w:r>
          </w:p>
        </w:tc>
        <w:tc>
          <w:tcPr>
            <w:tcW w:w="1135" w:type="dxa"/>
            <w:tcBorders>
              <w:top w:val="nil"/>
              <w:left w:val="nil"/>
              <w:bottom w:val="nil"/>
              <w:right w:val="nil"/>
            </w:tcBorders>
            <w:shd w:val="clear" w:color="auto" w:fill="auto"/>
            <w:noWrap/>
            <w:vAlign w:val="bottom"/>
            <w:hideMark/>
          </w:tcPr>
          <w:p w14:paraId="24EB8994"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4.8402</w:t>
            </w:r>
          </w:p>
        </w:tc>
      </w:tr>
      <w:tr w:rsidR="00020988" w:rsidRPr="00020988" w14:paraId="4103FD3C" w14:textId="77777777" w:rsidTr="00020988">
        <w:trPr>
          <w:trHeight w:val="300"/>
        </w:trPr>
        <w:tc>
          <w:tcPr>
            <w:tcW w:w="1545" w:type="dxa"/>
            <w:tcBorders>
              <w:top w:val="nil"/>
              <w:left w:val="nil"/>
              <w:bottom w:val="nil"/>
              <w:right w:val="nil"/>
            </w:tcBorders>
            <w:shd w:val="clear" w:color="auto" w:fill="auto"/>
            <w:noWrap/>
            <w:vAlign w:val="center"/>
            <w:hideMark/>
          </w:tcPr>
          <w:p w14:paraId="3F044A1F"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229C6E97"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Max Temperature</w:t>
            </w:r>
          </w:p>
        </w:tc>
        <w:tc>
          <w:tcPr>
            <w:tcW w:w="1400" w:type="dxa"/>
            <w:tcBorders>
              <w:top w:val="nil"/>
              <w:left w:val="nil"/>
              <w:bottom w:val="nil"/>
              <w:right w:val="nil"/>
            </w:tcBorders>
            <w:shd w:val="clear" w:color="auto" w:fill="auto"/>
            <w:noWrap/>
            <w:vAlign w:val="bottom"/>
            <w:hideMark/>
          </w:tcPr>
          <w:p w14:paraId="664B5CD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7435709B"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0.3022</w:t>
            </w:r>
          </w:p>
        </w:tc>
        <w:tc>
          <w:tcPr>
            <w:tcW w:w="990" w:type="dxa"/>
            <w:tcBorders>
              <w:top w:val="nil"/>
              <w:left w:val="nil"/>
              <w:bottom w:val="nil"/>
              <w:right w:val="nil"/>
            </w:tcBorders>
            <w:shd w:val="clear" w:color="auto" w:fill="auto"/>
            <w:noWrap/>
            <w:vAlign w:val="bottom"/>
            <w:hideMark/>
          </w:tcPr>
          <w:p w14:paraId="412DD59B"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0.0082</w:t>
            </w:r>
          </w:p>
        </w:tc>
        <w:tc>
          <w:tcPr>
            <w:tcW w:w="1135" w:type="dxa"/>
            <w:tcBorders>
              <w:top w:val="nil"/>
              <w:left w:val="nil"/>
              <w:bottom w:val="nil"/>
              <w:right w:val="nil"/>
            </w:tcBorders>
            <w:shd w:val="clear" w:color="auto" w:fill="auto"/>
            <w:noWrap/>
            <w:vAlign w:val="bottom"/>
            <w:hideMark/>
          </w:tcPr>
          <w:p w14:paraId="16687959"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36.7131</w:t>
            </w:r>
          </w:p>
        </w:tc>
      </w:tr>
      <w:tr w:rsidR="00020988" w:rsidRPr="00020988" w14:paraId="546ED5F2" w14:textId="77777777" w:rsidTr="00020988">
        <w:trPr>
          <w:trHeight w:val="300"/>
        </w:trPr>
        <w:tc>
          <w:tcPr>
            <w:tcW w:w="1545" w:type="dxa"/>
            <w:tcBorders>
              <w:top w:val="nil"/>
              <w:left w:val="nil"/>
              <w:bottom w:val="nil"/>
              <w:right w:val="nil"/>
            </w:tcBorders>
            <w:shd w:val="clear" w:color="auto" w:fill="auto"/>
            <w:noWrap/>
            <w:vAlign w:val="center"/>
            <w:hideMark/>
          </w:tcPr>
          <w:p w14:paraId="5116BF96"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70C0C0B2" w14:textId="77777777" w:rsidR="00020988" w:rsidRPr="00020988" w:rsidRDefault="00020988"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2DAD5963"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maxt</w:t>
            </w:r>
            <w:proofErr w:type="spellEnd"/>
          </w:p>
        </w:tc>
        <w:tc>
          <w:tcPr>
            <w:tcW w:w="1135" w:type="dxa"/>
            <w:tcBorders>
              <w:top w:val="nil"/>
              <w:left w:val="nil"/>
              <w:bottom w:val="nil"/>
              <w:right w:val="nil"/>
            </w:tcBorders>
            <w:shd w:val="clear" w:color="auto" w:fill="auto"/>
            <w:noWrap/>
            <w:vAlign w:val="bottom"/>
            <w:hideMark/>
          </w:tcPr>
          <w:p w14:paraId="6E4AF404"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0.0221</w:t>
            </w:r>
          </w:p>
        </w:tc>
        <w:tc>
          <w:tcPr>
            <w:tcW w:w="990" w:type="dxa"/>
            <w:tcBorders>
              <w:top w:val="nil"/>
              <w:left w:val="nil"/>
              <w:bottom w:val="nil"/>
              <w:right w:val="nil"/>
            </w:tcBorders>
            <w:shd w:val="clear" w:color="auto" w:fill="auto"/>
            <w:noWrap/>
            <w:vAlign w:val="bottom"/>
            <w:hideMark/>
          </w:tcPr>
          <w:p w14:paraId="4C80417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0.0046</w:t>
            </w:r>
          </w:p>
        </w:tc>
        <w:tc>
          <w:tcPr>
            <w:tcW w:w="1135" w:type="dxa"/>
            <w:tcBorders>
              <w:top w:val="nil"/>
              <w:left w:val="nil"/>
              <w:bottom w:val="nil"/>
              <w:right w:val="nil"/>
            </w:tcBorders>
            <w:shd w:val="clear" w:color="auto" w:fill="auto"/>
            <w:noWrap/>
            <w:vAlign w:val="bottom"/>
            <w:hideMark/>
          </w:tcPr>
          <w:p w14:paraId="6F5CC141"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4.7545</w:t>
            </w:r>
          </w:p>
        </w:tc>
      </w:tr>
      <w:tr w:rsidR="00020988" w:rsidRPr="00020988" w14:paraId="453D37DC" w14:textId="77777777" w:rsidTr="00020988">
        <w:trPr>
          <w:trHeight w:val="300"/>
        </w:trPr>
        <w:tc>
          <w:tcPr>
            <w:tcW w:w="1545" w:type="dxa"/>
            <w:tcBorders>
              <w:top w:val="nil"/>
              <w:left w:val="nil"/>
              <w:bottom w:val="nil"/>
              <w:right w:val="nil"/>
            </w:tcBorders>
            <w:shd w:val="clear" w:color="auto" w:fill="auto"/>
            <w:noWrap/>
            <w:vAlign w:val="center"/>
            <w:hideMark/>
          </w:tcPr>
          <w:p w14:paraId="3B127E27"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4F7E84D2"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NDVI</w:t>
            </w:r>
          </w:p>
        </w:tc>
        <w:tc>
          <w:tcPr>
            <w:tcW w:w="1400" w:type="dxa"/>
            <w:tcBorders>
              <w:top w:val="nil"/>
              <w:left w:val="nil"/>
              <w:bottom w:val="nil"/>
              <w:right w:val="nil"/>
            </w:tcBorders>
            <w:shd w:val="clear" w:color="auto" w:fill="auto"/>
            <w:noWrap/>
            <w:vAlign w:val="bottom"/>
            <w:hideMark/>
          </w:tcPr>
          <w:p w14:paraId="43BA4049"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5B40FBBF"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0.3022</w:t>
            </w:r>
          </w:p>
        </w:tc>
        <w:tc>
          <w:tcPr>
            <w:tcW w:w="990" w:type="dxa"/>
            <w:tcBorders>
              <w:top w:val="nil"/>
              <w:left w:val="nil"/>
              <w:bottom w:val="nil"/>
              <w:right w:val="nil"/>
            </w:tcBorders>
            <w:shd w:val="clear" w:color="auto" w:fill="auto"/>
            <w:noWrap/>
            <w:vAlign w:val="bottom"/>
            <w:hideMark/>
          </w:tcPr>
          <w:p w14:paraId="6706B64F"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0.0102</w:t>
            </w:r>
          </w:p>
        </w:tc>
        <w:tc>
          <w:tcPr>
            <w:tcW w:w="1135" w:type="dxa"/>
            <w:tcBorders>
              <w:top w:val="nil"/>
              <w:left w:val="nil"/>
              <w:bottom w:val="nil"/>
              <w:right w:val="nil"/>
            </w:tcBorders>
            <w:shd w:val="clear" w:color="auto" w:fill="auto"/>
            <w:noWrap/>
            <w:vAlign w:val="bottom"/>
            <w:hideMark/>
          </w:tcPr>
          <w:p w14:paraId="078CF26F"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29.5800</w:t>
            </w:r>
          </w:p>
        </w:tc>
      </w:tr>
      <w:tr w:rsidR="00020988" w:rsidRPr="00020988" w14:paraId="15A91260" w14:textId="77777777" w:rsidTr="00020988">
        <w:trPr>
          <w:trHeight w:val="300"/>
        </w:trPr>
        <w:tc>
          <w:tcPr>
            <w:tcW w:w="1545" w:type="dxa"/>
            <w:tcBorders>
              <w:top w:val="nil"/>
              <w:left w:val="nil"/>
              <w:bottom w:val="nil"/>
              <w:right w:val="nil"/>
            </w:tcBorders>
            <w:shd w:val="clear" w:color="auto" w:fill="auto"/>
            <w:noWrap/>
            <w:vAlign w:val="center"/>
            <w:hideMark/>
          </w:tcPr>
          <w:p w14:paraId="5894BADA"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5CD1256B"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5E956D1C"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ndvi</w:t>
            </w:r>
            <w:proofErr w:type="spellEnd"/>
          </w:p>
        </w:tc>
        <w:tc>
          <w:tcPr>
            <w:tcW w:w="1135" w:type="dxa"/>
            <w:tcBorders>
              <w:top w:val="nil"/>
              <w:left w:val="nil"/>
              <w:bottom w:val="nil"/>
              <w:right w:val="nil"/>
            </w:tcBorders>
            <w:shd w:val="clear" w:color="auto" w:fill="auto"/>
            <w:noWrap/>
            <w:vAlign w:val="bottom"/>
            <w:hideMark/>
          </w:tcPr>
          <w:p w14:paraId="2587B2F3"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0.0169</w:t>
            </w:r>
          </w:p>
        </w:tc>
        <w:tc>
          <w:tcPr>
            <w:tcW w:w="990" w:type="dxa"/>
            <w:tcBorders>
              <w:top w:val="nil"/>
              <w:left w:val="nil"/>
              <w:bottom w:val="nil"/>
              <w:right w:val="nil"/>
            </w:tcBorders>
            <w:shd w:val="clear" w:color="auto" w:fill="auto"/>
            <w:noWrap/>
            <w:vAlign w:val="bottom"/>
            <w:hideMark/>
          </w:tcPr>
          <w:p w14:paraId="61E8DDB5"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0.0044</w:t>
            </w:r>
          </w:p>
        </w:tc>
        <w:tc>
          <w:tcPr>
            <w:tcW w:w="1135" w:type="dxa"/>
            <w:tcBorders>
              <w:top w:val="nil"/>
              <w:left w:val="nil"/>
              <w:bottom w:val="nil"/>
              <w:right w:val="nil"/>
            </w:tcBorders>
            <w:shd w:val="clear" w:color="auto" w:fill="auto"/>
            <w:noWrap/>
            <w:vAlign w:val="bottom"/>
            <w:hideMark/>
          </w:tcPr>
          <w:p w14:paraId="3D8E42E5"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3.8345</w:t>
            </w:r>
          </w:p>
        </w:tc>
      </w:tr>
      <w:tr w:rsidR="00020988" w:rsidRPr="00020988" w14:paraId="1CFE7D36" w14:textId="77777777" w:rsidTr="00020988">
        <w:trPr>
          <w:trHeight w:val="300"/>
        </w:trPr>
        <w:tc>
          <w:tcPr>
            <w:tcW w:w="1545" w:type="dxa"/>
            <w:tcBorders>
              <w:top w:val="nil"/>
              <w:left w:val="nil"/>
              <w:bottom w:val="nil"/>
              <w:right w:val="nil"/>
            </w:tcBorders>
            <w:shd w:val="clear" w:color="auto" w:fill="auto"/>
            <w:noWrap/>
            <w:vAlign w:val="center"/>
            <w:hideMark/>
          </w:tcPr>
          <w:p w14:paraId="1232B5C9"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3E748961"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PRR</w:t>
            </w:r>
          </w:p>
        </w:tc>
        <w:tc>
          <w:tcPr>
            <w:tcW w:w="1400" w:type="dxa"/>
            <w:tcBorders>
              <w:top w:val="nil"/>
              <w:left w:val="nil"/>
              <w:bottom w:val="nil"/>
              <w:right w:val="nil"/>
            </w:tcBorders>
            <w:shd w:val="clear" w:color="auto" w:fill="auto"/>
            <w:noWrap/>
            <w:vAlign w:val="bottom"/>
            <w:hideMark/>
          </w:tcPr>
          <w:p w14:paraId="17C73245"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4FE04759"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0.3022</w:t>
            </w:r>
          </w:p>
        </w:tc>
        <w:tc>
          <w:tcPr>
            <w:tcW w:w="990" w:type="dxa"/>
            <w:tcBorders>
              <w:top w:val="nil"/>
              <w:left w:val="nil"/>
              <w:bottom w:val="nil"/>
              <w:right w:val="nil"/>
            </w:tcBorders>
            <w:shd w:val="clear" w:color="auto" w:fill="auto"/>
            <w:noWrap/>
            <w:vAlign w:val="bottom"/>
            <w:hideMark/>
          </w:tcPr>
          <w:p w14:paraId="6A1E09B4"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0.0106</w:t>
            </w:r>
          </w:p>
        </w:tc>
        <w:tc>
          <w:tcPr>
            <w:tcW w:w="1135" w:type="dxa"/>
            <w:tcBorders>
              <w:top w:val="nil"/>
              <w:left w:val="nil"/>
              <w:bottom w:val="nil"/>
              <w:right w:val="nil"/>
            </w:tcBorders>
            <w:shd w:val="clear" w:color="auto" w:fill="auto"/>
            <w:noWrap/>
            <w:vAlign w:val="bottom"/>
            <w:hideMark/>
          </w:tcPr>
          <w:p w14:paraId="1D673F92"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28.4446</w:t>
            </w:r>
          </w:p>
        </w:tc>
      </w:tr>
      <w:tr w:rsidR="00020988" w:rsidRPr="00020988" w14:paraId="70590D63" w14:textId="77777777" w:rsidTr="00020988">
        <w:trPr>
          <w:trHeight w:val="300"/>
        </w:trPr>
        <w:tc>
          <w:tcPr>
            <w:tcW w:w="1545" w:type="dxa"/>
            <w:tcBorders>
              <w:top w:val="nil"/>
              <w:left w:val="nil"/>
              <w:bottom w:val="nil"/>
              <w:right w:val="nil"/>
            </w:tcBorders>
            <w:shd w:val="clear" w:color="auto" w:fill="auto"/>
            <w:noWrap/>
            <w:vAlign w:val="center"/>
            <w:hideMark/>
          </w:tcPr>
          <w:p w14:paraId="6A164ACB"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74404734"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60F88096"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prr</w:t>
            </w:r>
            <w:proofErr w:type="spellEnd"/>
          </w:p>
        </w:tc>
        <w:tc>
          <w:tcPr>
            <w:tcW w:w="1135" w:type="dxa"/>
            <w:tcBorders>
              <w:top w:val="nil"/>
              <w:left w:val="nil"/>
              <w:bottom w:val="nil"/>
              <w:right w:val="nil"/>
            </w:tcBorders>
            <w:shd w:val="clear" w:color="auto" w:fill="auto"/>
            <w:noWrap/>
            <w:vAlign w:val="bottom"/>
            <w:hideMark/>
          </w:tcPr>
          <w:p w14:paraId="3869ED82"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0.0020</w:t>
            </w:r>
          </w:p>
        </w:tc>
        <w:tc>
          <w:tcPr>
            <w:tcW w:w="990" w:type="dxa"/>
            <w:tcBorders>
              <w:top w:val="nil"/>
              <w:left w:val="nil"/>
              <w:bottom w:val="nil"/>
              <w:right w:val="nil"/>
            </w:tcBorders>
            <w:shd w:val="clear" w:color="auto" w:fill="auto"/>
            <w:noWrap/>
            <w:vAlign w:val="bottom"/>
            <w:hideMark/>
          </w:tcPr>
          <w:p w14:paraId="52C96719"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0.0072</w:t>
            </w:r>
          </w:p>
        </w:tc>
        <w:tc>
          <w:tcPr>
            <w:tcW w:w="1135" w:type="dxa"/>
            <w:tcBorders>
              <w:top w:val="nil"/>
              <w:left w:val="nil"/>
              <w:bottom w:val="nil"/>
              <w:right w:val="nil"/>
            </w:tcBorders>
            <w:shd w:val="clear" w:color="auto" w:fill="auto"/>
            <w:noWrap/>
            <w:vAlign w:val="bottom"/>
            <w:hideMark/>
          </w:tcPr>
          <w:p w14:paraId="1384FFE1"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0.2728</w:t>
            </w:r>
          </w:p>
        </w:tc>
      </w:tr>
      <w:tr w:rsidR="00020988" w:rsidRPr="00020988" w14:paraId="05DB25AC" w14:textId="77777777" w:rsidTr="00020988">
        <w:trPr>
          <w:trHeight w:val="300"/>
        </w:trPr>
        <w:tc>
          <w:tcPr>
            <w:tcW w:w="1545" w:type="dxa"/>
            <w:tcBorders>
              <w:top w:val="nil"/>
              <w:left w:val="nil"/>
              <w:bottom w:val="nil"/>
              <w:right w:val="nil"/>
            </w:tcBorders>
            <w:shd w:val="clear" w:color="auto" w:fill="auto"/>
            <w:noWrap/>
            <w:vAlign w:val="center"/>
            <w:hideMark/>
          </w:tcPr>
          <w:p w14:paraId="23638714"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3C41C45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Stream distance</w:t>
            </w:r>
          </w:p>
        </w:tc>
        <w:tc>
          <w:tcPr>
            <w:tcW w:w="1400" w:type="dxa"/>
            <w:tcBorders>
              <w:top w:val="nil"/>
              <w:left w:val="nil"/>
              <w:bottom w:val="nil"/>
              <w:right w:val="nil"/>
            </w:tcBorders>
            <w:shd w:val="clear" w:color="auto" w:fill="auto"/>
            <w:noWrap/>
            <w:vAlign w:val="bottom"/>
            <w:hideMark/>
          </w:tcPr>
          <w:p w14:paraId="4215E851"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5D7E336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0.3022</w:t>
            </w:r>
          </w:p>
        </w:tc>
        <w:tc>
          <w:tcPr>
            <w:tcW w:w="990" w:type="dxa"/>
            <w:tcBorders>
              <w:top w:val="nil"/>
              <w:left w:val="nil"/>
              <w:bottom w:val="nil"/>
              <w:right w:val="nil"/>
            </w:tcBorders>
            <w:shd w:val="clear" w:color="auto" w:fill="auto"/>
            <w:noWrap/>
            <w:vAlign w:val="bottom"/>
            <w:hideMark/>
          </w:tcPr>
          <w:p w14:paraId="4D87F227"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0.0079</w:t>
            </w:r>
          </w:p>
        </w:tc>
        <w:tc>
          <w:tcPr>
            <w:tcW w:w="1135" w:type="dxa"/>
            <w:tcBorders>
              <w:top w:val="nil"/>
              <w:left w:val="nil"/>
              <w:bottom w:val="nil"/>
              <w:right w:val="nil"/>
            </w:tcBorders>
            <w:shd w:val="clear" w:color="auto" w:fill="auto"/>
            <w:noWrap/>
            <w:vAlign w:val="bottom"/>
            <w:hideMark/>
          </w:tcPr>
          <w:p w14:paraId="7361B149"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38.4562</w:t>
            </w:r>
          </w:p>
        </w:tc>
      </w:tr>
      <w:tr w:rsidR="00020988" w:rsidRPr="00020988" w14:paraId="53B1CCDD" w14:textId="77777777" w:rsidTr="00020988">
        <w:trPr>
          <w:trHeight w:val="300"/>
        </w:trPr>
        <w:tc>
          <w:tcPr>
            <w:tcW w:w="1545" w:type="dxa"/>
            <w:tcBorders>
              <w:top w:val="nil"/>
              <w:left w:val="nil"/>
              <w:bottom w:val="nil"/>
              <w:right w:val="nil"/>
            </w:tcBorders>
            <w:shd w:val="clear" w:color="auto" w:fill="auto"/>
            <w:noWrap/>
            <w:vAlign w:val="center"/>
            <w:hideMark/>
          </w:tcPr>
          <w:p w14:paraId="4340FD8B"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2F4B90F8"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01053AE9"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strm_dist</w:t>
            </w:r>
            <w:proofErr w:type="spellEnd"/>
          </w:p>
        </w:tc>
        <w:tc>
          <w:tcPr>
            <w:tcW w:w="1135" w:type="dxa"/>
            <w:tcBorders>
              <w:top w:val="nil"/>
              <w:left w:val="nil"/>
              <w:bottom w:val="nil"/>
              <w:right w:val="nil"/>
            </w:tcBorders>
            <w:shd w:val="clear" w:color="auto" w:fill="auto"/>
            <w:noWrap/>
            <w:vAlign w:val="bottom"/>
            <w:hideMark/>
          </w:tcPr>
          <w:p w14:paraId="40B1B4B1"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0.0219</w:t>
            </w:r>
          </w:p>
        </w:tc>
        <w:tc>
          <w:tcPr>
            <w:tcW w:w="990" w:type="dxa"/>
            <w:tcBorders>
              <w:top w:val="nil"/>
              <w:left w:val="nil"/>
              <w:bottom w:val="nil"/>
              <w:right w:val="nil"/>
            </w:tcBorders>
            <w:shd w:val="clear" w:color="auto" w:fill="auto"/>
            <w:noWrap/>
            <w:vAlign w:val="bottom"/>
            <w:hideMark/>
          </w:tcPr>
          <w:p w14:paraId="7C6DBF0B"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0.0044</w:t>
            </w:r>
          </w:p>
        </w:tc>
        <w:tc>
          <w:tcPr>
            <w:tcW w:w="1135" w:type="dxa"/>
            <w:tcBorders>
              <w:top w:val="nil"/>
              <w:left w:val="nil"/>
              <w:bottom w:val="nil"/>
              <w:right w:val="nil"/>
            </w:tcBorders>
            <w:shd w:val="clear" w:color="auto" w:fill="auto"/>
            <w:noWrap/>
            <w:vAlign w:val="bottom"/>
            <w:hideMark/>
          </w:tcPr>
          <w:p w14:paraId="1946FF03"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4.9391</w:t>
            </w:r>
          </w:p>
        </w:tc>
      </w:tr>
      <w:tr w:rsidR="00020988" w:rsidRPr="00020988" w14:paraId="7CEB2DEA" w14:textId="77777777" w:rsidTr="00020988">
        <w:trPr>
          <w:trHeight w:val="300"/>
        </w:trPr>
        <w:tc>
          <w:tcPr>
            <w:tcW w:w="1545" w:type="dxa"/>
            <w:tcBorders>
              <w:top w:val="nil"/>
              <w:left w:val="nil"/>
              <w:bottom w:val="nil"/>
              <w:right w:val="nil"/>
            </w:tcBorders>
            <w:shd w:val="clear" w:color="auto" w:fill="auto"/>
            <w:noWrap/>
            <w:vAlign w:val="center"/>
            <w:hideMark/>
          </w:tcPr>
          <w:p w14:paraId="670D0BA8"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7A850FE8"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TPI</w:t>
            </w:r>
          </w:p>
        </w:tc>
        <w:tc>
          <w:tcPr>
            <w:tcW w:w="1400" w:type="dxa"/>
            <w:tcBorders>
              <w:top w:val="nil"/>
              <w:left w:val="nil"/>
              <w:bottom w:val="nil"/>
              <w:right w:val="nil"/>
            </w:tcBorders>
            <w:shd w:val="clear" w:color="auto" w:fill="auto"/>
            <w:noWrap/>
            <w:vAlign w:val="bottom"/>
            <w:hideMark/>
          </w:tcPr>
          <w:p w14:paraId="5DC03C5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32D83950"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0.3022</w:t>
            </w:r>
          </w:p>
        </w:tc>
        <w:tc>
          <w:tcPr>
            <w:tcW w:w="990" w:type="dxa"/>
            <w:tcBorders>
              <w:top w:val="nil"/>
              <w:left w:val="nil"/>
              <w:bottom w:val="nil"/>
              <w:right w:val="nil"/>
            </w:tcBorders>
            <w:shd w:val="clear" w:color="auto" w:fill="auto"/>
            <w:noWrap/>
            <w:vAlign w:val="bottom"/>
            <w:hideMark/>
          </w:tcPr>
          <w:p w14:paraId="2C1B8C21"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0.0083</w:t>
            </w:r>
          </w:p>
        </w:tc>
        <w:tc>
          <w:tcPr>
            <w:tcW w:w="1135" w:type="dxa"/>
            <w:tcBorders>
              <w:top w:val="nil"/>
              <w:left w:val="nil"/>
              <w:bottom w:val="nil"/>
              <w:right w:val="nil"/>
            </w:tcBorders>
            <w:shd w:val="clear" w:color="auto" w:fill="auto"/>
            <w:noWrap/>
            <w:vAlign w:val="bottom"/>
            <w:hideMark/>
          </w:tcPr>
          <w:p w14:paraId="37DB8E34"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36.3729</w:t>
            </w:r>
          </w:p>
        </w:tc>
      </w:tr>
      <w:tr w:rsidR="00020988" w:rsidRPr="00020988" w14:paraId="25C974CE" w14:textId="77777777" w:rsidTr="00020988">
        <w:trPr>
          <w:trHeight w:val="300"/>
        </w:trPr>
        <w:tc>
          <w:tcPr>
            <w:tcW w:w="1545" w:type="dxa"/>
            <w:tcBorders>
              <w:top w:val="nil"/>
              <w:left w:val="nil"/>
              <w:bottom w:val="nil"/>
              <w:right w:val="nil"/>
            </w:tcBorders>
            <w:shd w:val="clear" w:color="auto" w:fill="auto"/>
            <w:noWrap/>
            <w:vAlign w:val="center"/>
            <w:hideMark/>
          </w:tcPr>
          <w:p w14:paraId="654D5FB8"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645DFD78"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04D1C674"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tpi</w:t>
            </w:r>
            <w:proofErr w:type="spellEnd"/>
          </w:p>
        </w:tc>
        <w:tc>
          <w:tcPr>
            <w:tcW w:w="1135" w:type="dxa"/>
            <w:tcBorders>
              <w:top w:val="nil"/>
              <w:left w:val="nil"/>
              <w:bottom w:val="nil"/>
              <w:right w:val="nil"/>
            </w:tcBorders>
            <w:shd w:val="clear" w:color="auto" w:fill="auto"/>
            <w:noWrap/>
            <w:vAlign w:val="bottom"/>
            <w:hideMark/>
          </w:tcPr>
          <w:p w14:paraId="7EB70C28"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0.0188</w:t>
            </w:r>
          </w:p>
        </w:tc>
        <w:tc>
          <w:tcPr>
            <w:tcW w:w="990" w:type="dxa"/>
            <w:tcBorders>
              <w:top w:val="nil"/>
              <w:left w:val="nil"/>
              <w:bottom w:val="nil"/>
              <w:right w:val="nil"/>
            </w:tcBorders>
            <w:shd w:val="clear" w:color="auto" w:fill="auto"/>
            <w:noWrap/>
            <w:vAlign w:val="bottom"/>
            <w:hideMark/>
          </w:tcPr>
          <w:p w14:paraId="4F5A4754"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0.0042</w:t>
            </w:r>
          </w:p>
        </w:tc>
        <w:tc>
          <w:tcPr>
            <w:tcW w:w="1135" w:type="dxa"/>
            <w:tcBorders>
              <w:top w:val="nil"/>
              <w:left w:val="nil"/>
              <w:bottom w:val="nil"/>
              <w:right w:val="nil"/>
            </w:tcBorders>
            <w:shd w:val="clear" w:color="auto" w:fill="auto"/>
            <w:noWrap/>
            <w:vAlign w:val="bottom"/>
            <w:hideMark/>
          </w:tcPr>
          <w:p w14:paraId="556F3177"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4.4355</w:t>
            </w:r>
          </w:p>
        </w:tc>
      </w:tr>
      <w:tr w:rsidR="00020988" w:rsidRPr="00020988" w14:paraId="1AD06358" w14:textId="77777777" w:rsidTr="00020988">
        <w:trPr>
          <w:trHeight w:val="300"/>
        </w:trPr>
        <w:tc>
          <w:tcPr>
            <w:tcW w:w="1545" w:type="dxa"/>
            <w:tcBorders>
              <w:top w:val="nil"/>
              <w:left w:val="nil"/>
              <w:bottom w:val="nil"/>
              <w:right w:val="nil"/>
            </w:tcBorders>
            <w:shd w:val="clear" w:color="auto" w:fill="auto"/>
            <w:noWrap/>
            <w:vAlign w:val="center"/>
            <w:hideMark/>
          </w:tcPr>
          <w:p w14:paraId="3C92BCC2"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6460219C"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TWI</w:t>
            </w:r>
          </w:p>
        </w:tc>
        <w:tc>
          <w:tcPr>
            <w:tcW w:w="1400" w:type="dxa"/>
            <w:tcBorders>
              <w:top w:val="nil"/>
              <w:left w:val="nil"/>
              <w:bottom w:val="nil"/>
              <w:right w:val="nil"/>
            </w:tcBorders>
            <w:shd w:val="clear" w:color="auto" w:fill="auto"/>
            <w:noWrap/>
            <w:vAlign w:val="bottom"/>
            <w:hideMark/>
          </w:tcPr>
          <w:p w14:paraId="56F65448"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430C3C9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0.3022</w:t>
            </w:r>
          </w:p>
        </w:tc>
        <w:tc>
          <w:tcPr>
            <w:tcW w:w="990" w:type="dxa"/>
            <w:tcBorders>
              <w:top w:val="nil"/>
              <w:left w:val="nil"/>
              <w:bottom w:val="nil"/>
              <w:right w:val="nil"/>
            </w:tcBorders>
            <w:shd w:val="clear" w:color="auto" w:fill="auto"/>
            <w:noWrap/>
            <w:vAlign w:val="bottom"/>
            <w:hideMark/>
          </w:tcPr>
          <w:p w14:paraId="477DAFB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0.0091</w:t>
            </w:r>
          </w:p>
        </w:tc>
        <w:tc>
          <w:tcPr>
            <w:tcW w:w="1135" w:type="dxa"/>
            <w:tcBorders>
              <w:top w:val="nil"/>
              <w:left w:val="nil"/>
              <w:bottom w:val="nil"/>
              <w:right w:val="nil"/>
            </w:tcBorders>
            <w:shd w:val="clear" w:color="auto" w:fill="auto"/>
            <w:noWrap/>
            <w:vAlign w:val="bottom"/>
            <w:hideMark/>
          </w:tcPr>
          <w:p w14:paraId="3BCBF706"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33.1881</w:t>
            </w:r>
          </w:p>
        </w:tc>
      </w:tr>
      <w:tr w:rsidR="00020988" w:rsidRPr="00020988" w14:paraId="0B275C1E" w14:textId="77777777" w:rsidTr="00020988">
        <w:trPr>
          <w:trHeight w:val="300"/>
        </w:trPr>
        <w:tc>
          <w:tcPr>
            <w:tcW w:w="1545" w:type="dxa"/>
            <w:tcBorders>
              <w:top w:val="nil"/>
              <w:left w:val="nil"/>
              <w:bottom w:val="nil"/>
              <w:right w:val="nil"/>
            </w:tcBorders>
            <w:shd w:val="clear" w:color="auto" w:fill="auto"/>
            <w:noWrap/>
            <w:vAlign w:val="center"/>
            <w:hideMark/>
          </w:tcPr>
          <w:p w14:paraId="477FE95B"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11281F5A"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4B478AA0"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twi</w:t>
            </w:r>
            <w:proofErr w:type="spellEnd"/>
          </w:p>
        </w:tc>
        <w:tc>
          <w:tcPr>
            <w:tcW w:w="1135" w:type="dxa"/>
            <w:tcBorders>
              <w:top w:val="nil"/>
              <w:left w:val="nil"/>
              <w:bottom w:val="nil"/>
              <w:right w:val="nil"/>
            </w:tcBorders>
            <w:shd w:val="clear" w:color="auto" w:fill="auto"/>
            <w:noWrap/>
            <w:vAlign w:val="bottom"/>
            <w:hideMark/>
          </w:tcPr>
          <w:p w14:paraId="129DE82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0.0174</w:t>
            </w:r>
          </w:p>
        </w:tc>
        <w:tc>
          <w:tcPr>
            <w:tcW w:w="990" w:type="dxa"/>
            <w:tcBorders>
              <w:top w:val="nil"/>
              <w:left w:val="nil"/>
              <w:bottom w:val="nil"/>
              <w:right w:val="nil"/>
            </w:tcBorders>
            <w:shd w:val="clear" w:color="auto" w:fill="auto"/>
            <w:noWrap/>
            <w:vAlign w:val="bottom"/>
            <w:hideMark/>
          </w:tcPr>
          <w:p w14:paraId="4EE0EE33"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0.0043</w:t>
            </w:r>
          </w:p>
        </w:tc>
        <w:tc>
          <w:tcPr>
            <w:tcW w:w="1135" w:type="dxa"/>
            <w:tcBorders>
              <w:top w:val="nil"/>
              <w:left w:val="nil"/>
              <w:bottom w:val="nil"/>
              <w:right w:val="nil"/>
            </w:tcBorders>
            <w:shd w:val="clear" w:color="auto" w:fill="auto"/>
            <w:noWrap/>
            <w:vAlign w:val="bottom"/>
            <w:hideMark/>
          </w:tcPr>
          <w:p w14:paraId="261EEAED"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4.0829</w:t>
            </w:r>
          </w:p>
        </w:tc>
      </w:tr>
      <w:tr w:rsidR="00020988" w:rsidRPr="00020988" w14:paraId="2F13086B" w14:textId="77777777" w:rsidTr="00020988">
        <w:trPr>
          <w:trHeight w:val="300"/>
        </w:trPr>
        <w:tc>
          <w:tcPr>
            <w:tcW w:w="1545" w:type="dxa"/>
            <w:tcBorders>
              <w:top w:val="nil"/>
              <w:left w:val="nil"/>
              <w:bottom w:val="nil"/>
              <w:right w:val="nil"/>
            </w:tcBorders>
            <w:shd w:val="clear" w:color="auto" w:fill="auto"/>
            <w:noWrap/>
            <w:vAlign w:val="center"/>
            <w:hideMark/>
          </w:tcPr>
          <w:p w14:paraId="0005B276"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759BF7E2"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7B81A0F2" w14:textId="77777777" w:rsidR="00020988" w:rsidRPr="00020988" w:rsidRDefault="00020988" w:rsidP="00020988">
            <w:pPr>
              <w:rPr>
                <w:rFonts w:ascii="Times New Roman" w:eastAsia="Times New Roman" w:hAnsi="Times New Roman"/>
                <w:color w:val="000000"/>
              </w:rPr>
            </w:pPr>
          </w:p>
        </w:tc>
        <w:tc>
          <w:tcPr>
            <w:tcW w:w="1135" w:type="dxa"/>
            <w:tcBorders>
              <w:top w:val="nil"/>
              <w:left w:val="nil"/>
              <w:bottom w:val="nil"/>
              <w:right w:val="nil"/>
            </w:tcBorders>
            <w:shd w:val="clear" w:color="auto" w:fill="auto"/>
            <w:noWrap/>
            <w:vAlign w:val="bottom"/>
            <w:hideMark/>
          </w:tcPr>
          <w:p w14:paraId="370857AE" w14:textId="77777777" w:rsidR="00020988" w:rsidRPr="00020988" w:rsidRDefault="00020988" w:rsidP="00020988">
            <w:pPr>
              <w:rPr>
                <w:rFonts w:ascii="Times New Roman" w:eastAsia="Times New Roman" w:hAnsi="Times New Roman"/>
                <w:color w:val="000000"/>
              </w:rPr>
            </w:pPr>
          </w:p>
        </w:tc>
        <w:tc>
          <w:tcPr>
            <w:tcW w:w="990" w:type="dxa"/>
            <w:tcBorders>
              <w:top w:val="nil"/>
              <w:left w:val="nil"/>
              <w:bottom w:val="nil"/>
              <w:right w:val="nil"/>
            </w:tcBorders>
            <w:shd w:val="clear" w:color="auto" w:fill="auto"/>
            <w:noWrap/>
            <w:vAlign w:val="bottom"/>
            <w:hideMark/>
          </w:tcPr>
          <w:p w14:paraId="56187A1D" w14:textId="77777777" w:rsidR="00020988" w:rsidRPr="00020988" w:rsidRDefault="00020988" w:rsidP="00020988">
            <w:pPr>
              <w:rPr>
                <w:rFonts w:ascii="Times New Roman" w:eastAsia="Times New Roman" w:hAnsi="Times New Roman"/>
                <w:color w:val="000000"/>
              </w:rPr>
            </w:pPr>
          </w:p>
        </w:tc>
        <w:tc>
          <w:tcPr>
            <w:tcW w:w="1135" w:type="dxa"/>
            <w:tcBorders>
              <w:top w:val="nil"/>
              <w:left w:val="nil"/>
              <w:bottom w:val="nil"/>
              <w:right w:val="nil"/>
            </w:tcBorders>
            <w:shd w:val="clear" w:color="auto" w:fill="auto"/>
            <w:noWrap/>
            <w:vAlign w:val="bottom"/>
            <w:hideMark/>
          </w:tcPr>
          <w:p w14:paraId="04118474" w14:textId="77777777" w:rsidR="00020988" w:rsidRPr="00020988" w:rsidRDefault="00020988" w:rsidP="00020988">
            <w:pPr>
              <w:rPr>
                <w:rFonts w:ascii="Times New Roman" w:eastAsia="Times New Roman" w:hAnsi="Times New Roman"/>
                <w:color w:val="000000"/>
              </w:rPr>
            </w:pPr>
          </w:p>
        </w:tc>
      </w:tr>
      <w:tr w:rsidR="00020988" w:rsidRPr="00020988" w14:paraId="027CEA9A" w14:textId="77777777" w:rsidTr="00020988">
        <w:trPr>
          <w:trHeight w:val="330"/>
        </w:trPr>
        <w:tc>
          <w:tcPr>
            <w:tcW w:w="1545" w:type="dxa"/>
            <w:tcBorders>
              <w:top w:val="nil"/>
              <w:left w:val="nil"/>
              <w:bottom w:val="nil"/>
              <w:right w:val="nil"/>
            </w:tcBorders>
            <w:shd w:val="clear" w:color="auto" w:fill="auto"/>
            <w:noWrap/>
            <w:vAlign w:val="center"/>
            <w:hideMark/>
          </w:tcPr>
          <w:p w14:paraId="0836C625" w14:textId="77777777" w:rsidR="00020988" w:rsidRPr="00020988" w:rsidRDefault="00020988" w:rsidP="00020988">
            <w:pPr>
              <w:rPr>
                <w:rFonts w:ascii="Times New Roman" w:eastAsia="Times New Roman" w:hAnsi="Times New Roman"/>
                <w:i/>
                <w:iCs/>
                <w:color w:val="000000"/>
              </w:rPr>
            </w:pPr>
            <w:r w:rsidRPr="00020988">
              <w:rPr>
                <w:rFonts w:ascii="Times New Roman" w:eastAsia="Times New Roman" w:hAnsi="Times New Roman"/>
                <w:i/>
                <w:iCs/>
                <w:color w:val="000000"/>
              </w:rPr>
              <w:t>F</w:t>
            </w:r>
            <w:r w:rsidRPr="00020988">
              <w:rPr>
                <w:rFonts w:ascii="Times New Roman" w:eastAsia="Times New Roman" w:hAnsi="Times New Roman"/>
                <w:i/>
                <w:iCs/>
                <w:color w:val="000000"/>
                <w:vertAlign w:val="subscript"/>
              </w:rPr>
              <w:t>ST</w:t>
            </w:r>
          </w:p>
        </w:tc>
        <w:tc>
          <w:tcPr>
            <w:tcW w:w="2415" w:type="dxa"/>
            <w:tcBorders>
              <w:top w:val="nil"/>
              <w:left w:val="nil"/>
              <w:bottom w:val="nil"/>
              <w:right w:val="nil"/>
            </w:tcBorders>
            <w:shd w:val="clear" w:color="auto" w:fill="auto"/>
            <w:noWrap/>
            <w:vAlign w:val="center"/>
            <w:hideMark/>
          </w:tcPr>
          <w:p w14:paraId="385C21A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Ad spring water loss</w:t>
            </w:r>
          </w:p>
        </w:tc>
        <w:tc>
          <w:tcPr>
            <w:tcW w:w="1400" w:type="dxa"/>
            <w:tcBorders>
              <w:top w:val="nil"/>
              <w:left w:val="nil"/>
              <w:bottom w:val="nil"/>
              <w:right w:val="nil"/>
            </w:tcBorders>
            <w:shd w:val="clear" w:color="auto" w:fill="auto"/>
            <w:noWrap/>
            <w:vAlign w:val="bottom"/>
            <w:hideMark/>
          </w:tcPr>
          <w:p w14:paraId="4184D871"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207044C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1.0154</w:t>
            </w:r>
          </w:p>
        </w:tc>
        <w:tc>
          <w:tcPr>
            <w:tcW w:w="990" w:type="dxa"/>
            <w:tcBorders>
              <w:top w:val="nil"/>
              <w:left w:val="nil"/>
              <w:bottom w:val="nil"/>
              <w:right w:val="nil"/>
            </w:tcBorders>
            <w:shd w:val="clear" w:color="auto" w:fill="auto"/>
            <w:noWrap/>
            <w:vAlign w:val="bottom"/>
            <w:hideMark/>
          </w:tcPr>
          <w:p w14:paraId="0E0BB5C7"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0.0021</w:t>
            </w:r>
          </w:p>
        </w:tc>
        <w:tc>
          <w:tcPr>
            <w:tcW w:w="1135" w:type="dxa"/>
            <w:tcBorders>
              <w:top w:val="nil"/>
              <w:left w:val="nil"/>
              <w:bottom w:val="nil"/>
              <w:right w:val="nil"/>
            </w:tcBorders>
            <w:shd w:val="clear" w:color="auto" w:fill="auto"/>
            <w:noWrap/>
            <w:vAlign w:val="bottom"/>
            <w:hideMark/>
          </w:tcPr>
          <w:p w14:paraId="72495634"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475.7378</w:t>
            </w:r>
          </w:p>
        </w:tc>
      </w:tr>
      <w:tr w:rsidR="00020988" w:rsidRPr="00020988" w14:paraId="51EB6145" w14:textId="77777777" w:rsidTr="00020988">
        <w:trPr>
          <w:trHeight w:val="300"/>
        </w:trPr>
        <w:tc>
          <w:tcPr>
            <w:tcW w:w="1545" w:type="dxa"/>
            <w:tcBorders>
              <w:top w:val="nil"/>
              <w:left w:val="nil"/>
              <w:bottom w:val="nil"/>
              <w:right w:val="nil"/>
            </w:tcBorders>
            <w:shd w:val="clear" w:color="auto" w:fill="auto"/>
            <w:noWrap/>
            <w:vAlign w:val="center"/>
            <w:hideMark/>
          </w:tcPr>
          <w:p w14:paraId="0D40C408"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08AD0F39"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722DBD89"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a_sp_r</w:t>
            </w:r>
            <w:proofErr w:type="spellEnd"/>
          </w:p>
        </w:tc>
        <w:tc>
          <w:tcPr>
            <w:tcW w:w="1135" w:type="dxa"/>
            <w:tcBorders>
              <w:top w:val="nil"/>
              <w:left w:val="nil"/>
              <w:bottom w:val="nil"/>
              <w:right w:val="nil"/>
            </w:tcBorders>
            <w:shd w:val="clear" w:color="auto" w:fill="auto"/>
            <w:noWrap/>
            <w:vAlign w:val="bottom"/>
            <w:hideMark/>
          </w:tcPr>
          <w:p w14:paraId="5FCD186C"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0.0044</w:t>
            </w:r>
          </w:p>
        </w:tc>
        <w:tc>
          <w:tcPr>
            <w:tcW w:w="990" w:type="dxa"/>
            <w:tcBorders>
              <w:top w:val="nil"/>
              <w:left w:val="nil"/>
              <w:bottom w:val="nil"/>
              <w:right w:val="nil"/>
            </w:tcBorders>
            <w:shd w:val="clear" w:color="auto" w:fill="auto"/>
            <w:noWrap/>
            <w:vAlign w:val="bottom"/>
            <w:hideMark/>
          </w:tcPr>
          <w:p w14:paraId="5A2ED082"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0.0012</w:t>
            </w:r>
          </w:p>
        </w:tc>
        <w:tc>
          <w:tcPr>
            <w:tcW w:w="1135" w:type="dxa"/>
            <w:tcBorders>
              <w:top w:val="nil"/>
              <w:left w:val="nil"/>
              <w:bottom w:val="nil"/>
              <w:right w:val="nil"/>
            </w:tcBorders>
            <w:shd w:val="clear" w:color="auto" w:fill="auto"/>
            <w:noWrap/>
            <w:vAlign w:val="bottom"/>
            <w:hideMark/>
          </w:tcPr>
          <w:p w14:paraId="5101ECEF"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3.7552</w:t>
            </w:r>
          </w:p>
        </w:tc>
      </w:tr>
      <w:tr w:rsidR="00020988" w:rsidRPr="00020988" w14:paraId="2B4018F9" w14:textId="77777777" w:rsidTr="00020988">
        <w:trPr>
          <w:trHeight w:val="300"/>
        </w:trPr>
        <w:tc>
          <w:tcPr>
            <w:tcW w:w="1545" w:type="dxa"/>
            <w:tcBorders>
              <w:top w:val="nil"/>
              <w:left w:val="nil"/>
              <w:bottom w:val="nil"/>
              <w:right w:val="nil"/>
            </w:tcBorders>
            <w:shd w:val="clear" w:color="auto" w:fill="auto"/>
            <w:noWrap/>
            <w:vAlign w:val="center"/>
            <w:hideMark/>
          </w:tcPr>
          <w:p w14:paraId="4DFF62BE"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597BE239"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Ad summer water loss</w:t>
            </w:r>
          </w:p>
        </w:tc>
        <w:tc>
          <w:tcPr>
            <w:tcW w:w="1400" w:type="dxa"/>
            <w:tcBorders>
              <w:top w:val="nil"/>
              <w:left w:val="nil"/>
              <w:bottom w:val="nil"/>
              <w:right w:val="nil"/>
            </w:tcBorders>
            <w:shd w:val="clear" w:color="auto" w:fill="auto"/>
            <w:noWrap/>
            <w:vAlign w:val="bottom"/>
            <w:hideMark/>
          </w:tcPr>
          <w:p w14:paraId="00A27E53"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Intercept</w:t>
            </w:r>
          </w:p>
        </w:tc>
        <w:tc>
          <w:tcPr>
            <w:tcW w:w="1135" w:type="dxa"/>
            <w:tcBorders>
              <w:top w:val="nil"/>
              <w:left w:val="nil"/>
              <w:bottom w:val="nil"/>
              <w:right w:val="nil"/>
            </w:tcBorders>
            <w:shd w:val="clear" w:color="auto" w:fill="auto"/>
            <w:noWrap/>
            <w:vAlign w:val="bottom"/>
            <w:hideMark/>
          </w:tcPr>
          <w:p w14:paraId="74D4F2EB"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1.0154</w:t>
            </w:r>
          </w:p>
        </w:tc>
        <w:tc>
          <w:tcPr>
            <w:tcW w:w="990" w:type="dxa"/>
            <w:tcBorders>
              <w:top w:val="nil"/>
              <w:left w:val="nil"/>
              <w:bottom w:val="nil"/>
              <w:right w:val="nil"/>
            </w:tcBorders>
            <w:shd w:val="clear" w:color="auto" w:fill="auto"/>
            <w:noWrap/>
            <w:vAlign w:val="bottom"/>
            <w:hideMark/>
          </w:tcPr>
          <w:p w14:paraId="28780720"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0.0017</w:t>
            </w:r>
          </w:p>
        </w:tc>
        <w:tc>
          <w:tcPr>
            <w:tcW w:w="1135" w:type="dxa"/>
            <w:tcBorders>
              <w:top w:val="nil"/>
              <w:left w:val="nil"/>
              <w:bottom w:val="nil"/>
              <w:right w:val="nil"/>
            </w:tcBorders>
            <w:shd w:val="clear" w:color="auto" w:fill="auto"/>
            <w:noWrap/>
            <w:vAlign w:val="bottom"/>
            <w:hideMark/>
          </w:tcPr>
          <w:p w14:paraId="1FB62F44" w14:textId="77777777" w:rsidR="00020988" w:rsidRPr="00BD3F6E" w:rsidRDefault="00020988" w:rsidP="00020988">
            <w:pPr>
              <w:jc w:val="right"/>
              <w:rPr>
                <w:rFonts w:ascii="Times New Roman" w:eastAsia="Times New Roman" w:hAnsi="Times New Roman"/>
                <w:b/>
                <w:color w:val="000000"/>
              </w:rPr>
            </w:pPr>
            <w:r w:rsidRPr="00BD3F6E">
              <w:rPr>
                <w:rFonts w:ascii="Times New Roman" w:eastAsia="Times New Roman" w:hAnsi="Times New Roman"/>
                <w:b/>
                <w:color w:val="000000"/>
              </w:rPr>
              <w:t>596.7492</w:t>
            </w:r>
          </w:p>
        </w:tc>
      </w:tr>
      <w:tr w:rsidR="00020988" w:rsidRPr="00020988" w14:paraId="55144A7F" w14:textId="77777777" w:rsidTr="00020988">
        <w:trPr>
          <w:trHeight w:val="300"/>
        </w:trPr>
        <w:tc>
          <w:tcPr>
            <w:tcW w:w="1545" w:type="dxa"/>
            <w:tcBorders>
              <w:top w:val="nil"/>
              <w:left w:val="nil"/>
              <w:bottom w:val="nil"/>
              <w:right w:val="nil"/>
            </w:tcBorders>
            <w:shd w:val="clear" w:color="auto" w:fill="auto"/>
            <w:noWrap/>
            <w:vAlign w:val="center"/>
            <w:hideMark/>
          </w:tcPr>
          <w:p w14:paraId="550AD70E"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1BE922AF" w14:textId="77777777" w:rsidR="00020988" w:rsidRPr="00BD3F6E" w:rsidRDefault="00020988" w:rsidP="00020988">
            <w:pPr>
              <w:rPr>
                <w:rFonts w:eastAsia="Times New Roman"/>
                <w:b/>
                <w:color w:val="000000"/>
                <w:sz w:val="20"/>
                <w:szCs w:val="20"/>
              </w:rPr>
            </w:pPr>
          </w:p>
        </w:tc>
        <w:tc>
          <w:tcPr>
            <w:tcW w:w="1400" w:type="dxa"/>
            <w:tcBorders>
              <w:top w:val="nil"/>
              <w:left w:val="nil"/>
              <w:bottom w:val="nil"/>
              <w:right w:val="nil"/>
            </w:tcBorders>
            <w:shd w:val="clear" w:color="auto" w:fill="auto"/>
            <w:noWrap/>
            <w:vAlign w:val="bottom"/>
            <w:hideMark/>
          </w:tcPr>
          <w:p w14:paraId="59E44AF2" w14:textId="77777777" w:rsidR="00020988" w:rsidRPr="00BD3F6E" w:rsidRDefault="00020988" w:rsidP="00020988">
            <w:pPr>
              <w:rPr>
                <w:rFonts w:ascii="Times New Roman" w:eastAsia="Times New Roman" w:hAnsi="Times New Roman"/>
                <w:b/>
                <w:color w:val="000000"/>
              </w:rPr>
            </w:pPr>
            <w:proofErr w:type="spellStart"/>
            <w:r w:rsidRPr="00BD3F6E">
              <w:rPr>
                <w:rFonts w:ascii="Times New Roman" w:eastAsia="Times New Roman" w:hAnsi="Times New Roman"/>
                <w:b/>
                <w:color w:val="000000"/>
              </w:rPr>
              <w:t>a_sum_r</w:t>
            </w:r>
            <w:proofErr w:type="spellEnd"/>
          </w:p>
        </w:tc>
        <w:tc>
          <w:tcPr>
            <w:tcW w:w="1135" w:type="dxa"/>
            <w:tcBorders>
              <w:top w:val="nil"/>
              <w:left w:val="nil"/>
              <w:bottom w:val="nil"/>
              <w:right w:val="nil"/>
            </w:tcBorders>
            <w:shd w:val="clear" w:color="auto" w:fill="auto"/>
            <w:noWrap/>
            <w:vAlign w:val="bottom"/>
            <w:hideMark/>
          </w:tcPr>
          <w:p w14:paraId="261C08AC"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0.0064</w:t>
            </w:r>
          </w:p>
        </w:tc>
        <w:tc>
          <w:tcPr>
            <w:tcW w:w="990" w:type="dxa"/>
            <w:tcBorders>
              <w:top w:val="nil"/>
              <w:left w:val="nil"/>
              <w:bottom w:val="nil"/>
              <w:right w:val="nil"/>
            </w:tcBorders>
            <w:shd w:val="clear" w:color="auto" w:fill="auto"/>
            <w:noWrap/>
            <w:vAlign w:val="bottom"/>
            <w:hideMark/>
          </w:tcPr>
          <w:p w14:paraId="1C857166" w14:textId="77777777" w:rsidR="00020988" w:rsidRPr="00BD3F6E" w:rsidRDefault="00020988" w:rsidP="00020988">
            <w:pPr>
              <w:rPr>
                <w:rFonts w:ascii="Times New Roman" w:eastAsia="Times New Roman" w:hAnsi="Times New Roman"/>
                <w:b/>
                <w:color w:val="000000"/>
              </w:rPr>
            </w:pPr>
            <w:r w:rsidRPr="00BD3F6E">
              <w:rPr>
                <w:rFonts w:ascii="Times New Roman" w:eastAsia="Times New Roman" w:hAnsi="Times New Roman"/>
                <w:b/>
                <w:color w:val="000000"/>
              </w:rPr>
              <w:t>0.0011</w:t>
            </w:r>
          </w:p>
        </w:tc>
        <w:tc>
          <w:tcPr>
            <w:tcW w:w="1135" w:type="dxa"/>
            <w:tcBorders>
              <w:top w:val="nil"/>
              <w:left w:val="nil"/>
              <w:bottom w:val="nil"/>
              <w:right w:val="nil"/>
            </w:tcBorders>
            <w:shd w:val="clear" w:color="auto" w:fill="auto"/>
            <w:noWrap/>
            <w:vAlign w:val="bottom"/>
            <w:hideMark/>
          </w:tcPr>
          <w:p w14:paraId="465C1166" w14:textId="77777777" w:rsidR="00020988" w:rsidRPr="00BD3F6E" w:rsidRDefault="00020988" w:rsidP="00020988">
            <w:pPr>
              <w:jc w:val="right"/>
              <w:rPr>
                <w:rFonts w:ascii="Times New Roman" w:eastAsia="Times New Roman" w:hAnsi="Times New Roman"/>
                <w:b/>
                <w:color w:val="000000"/>
              </w:rPr>
            </w:pPr>
            <w:r w:rsidRPr="00BD3F6E">
              <w:rPr>
                <w:rFonts w:ascii="Times New Roman" w:eastAsia="Times New Roman" w:hAnsi="Times New Roman"/>
                <w:b/>
                <w:color w:val="000000"/>
              </w:rPr>
              <w:t>5.6504</w:t>
            </w:r>
          </w:p>
        </w:tc>
      </w:tr>
      <w:tr w:rsidR="00020988" w:rsidRPr="00020988" w14:paraId="1C59C3BB" w14:textId="77777777" w:rsidTr="00020988">
        <w:trPr>
          <w:trHeight w:val="300"/>
        </w:trPr>
        <w:tc>
          <w:tcPr>
            <w:tcW w:w="1545" w:type="dxa"/>
            <w:tcBorders>
              <w:top w:val="nil"/>
              <w:left w:val="nil"/>
              <w:bottom w:val="nil"/>
              <w:right w:val="nil"/>
            </w:tcBorders>
            <w:shd w:val="clear" w:color="auto" w:fill="auto"/>
            <w:noWrap/>
            <w:vAlign w:val="center"/>
            <w:hideMark/>
          </w:tcPr>
          <w:p w14:paraId="067ADF2E"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32D0908C"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Abundance</w:t>
            </w:r>
          </w:p>
        </w:tc>
        <w:tc>
          <w:tcPr>
            <w:tcW w:w="1400" w:type="dxa"/>
            <w:tcBorders>
              <w:top w:val="nil"/>
              <w:left w:val="nil"/>
              <w:bottom w:val="nil"/>
              <w:right w:val="nil"/>
            </w:tcBorders>
            <w:shd w:val="clear" w:color="auto" w:fill="auto"/>
            <w:noWrap/>
            <w:vAlign w:val="bottom"/>
            <w:hideMark/>
          </w:tcPr>
          <w:p w14:paraId="0646247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4BF2191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1.0154</w:t>
            </w:r>
          </w:p>
        </w:tc>
        <w:tc>
          <w:tcPr>
            <w:tcW w:w="990" w:type="dxa"/>
            <w:tcBorders>
              <w:top w:val="nil"/>
              <w:left w:val="nil"/>
              <w:bottom w:val="nil"/>
              <w:right w:val="nil"/>
            </w:tcBorders>
            <w:shd w:val="clear" w:color="auto" w:fill="auto"/>
            <w:noWrap/>
            <w:vAlign w:val="bottom"/>
            <w:hideMark/>
          </w:tcPr>
          <w:p w14:paraId="21B946BF"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0.0019</w:t>
            </w:r>
          </w:p>
        </w:tc>
        <w:tc>
          <w:tcPr>
            <w:tcW w:w="1135" w:type="dxa"/>
            <w:tcBorders>
              <w:top w:val="nil"/>
              <w:left w:val="nil"/>
              <w:bottom w:val="nil"/>
              <w:right w:val="nil"/>
            </w:tcBorders>
            <w:shd w:val="clear" w:color="auto" w:fill="auto"/>
            <w:noWrap/>
            <w:vAlign w:val="bottom"/>
            <w:hideMark/>
          </w:tcPr>
          <w:p w14:paraId="5BDBDA7D"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535.7340</w:t>
            </w:r>
          </w:p>
        </w:tc>
      </w:tr>
      <w:tr w:rsidR="00020988" w:rsidRPr="00020988" w14:paraId="79E9866B" w14:textId="77777777" w:rsidTr="00020988">
        <w:trPr>
          <w:trHeight w:val="300"/>
        </w:trPr>
        <w:tc>
          <w:tcPr>
            <w:tcW w:w="1545" w:type="dxa"/>
            <w:tcBorders>
              <w:top w:val="nil"/>
              <w:left w:val="nil"/>
              <w:bottom w:val="nil"/>
              <w:right w:val="nil"/>
            </w:tcBorders>
            <w:shd w:val="clear" w:color="auto" w:fill="auto"/>
            <w:noWrap/>
            <w:vAlign w:val="center"/>
            <w:hideMark/>
          </w:tcPr>
          <w:p w14:paraId="3AB69A00"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0A3ECD44" w14:textId="77777777" w:rsidR="00020988" w:rsidRPr="00020988" w:rsidRDefault="00020988"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26556652"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abund</w:t>
            </w:r>
            <w:proofErr w:type="spellEnd"/>
          </w:p>
        </w:tc>
        <w:tc>
          <w:tcPr>
            <w:tcW w:w="1135" w:type="dxa"/>
            <w:tcBorders>
              <w:top w:val="nil"/>
              <w:left w:val="nil"/>
              <w:bottom w:val="nil"/>
              <w:right w:val="nil"/>
            </w:tcBorders>
            <w:shd w:val="clear" w:color="auto" w:fill="auto"/>
            <w:noWrap/>
            <w:vAlign w:val="bottom"/>
            <w:hideMark/>
          </w:tcPr>
          <w:p w14:paraId="35432F9B"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0.0059</w:t>
            </w:r>
          </w:p>
        </w:tc>
        <w:tc>
          <w:tcPr>
            <w:tcW w:w="990" w:type="dxa"/>
            <w:tcBorders>
              <w:top w:val="nil"/>
              <w:left w:val="nil"/>
              <w:bottom w:val="nil"/>
              <w:right w:val="nil"/>
            </w:tcBorders>
            <w:shd w:val="clear" w:color="auto" w:fill="auto"/>
            <w:noWrap/>
            <w:vAlign w:val="bottom"/>
            <w:hideMark/>
          </w:tcPr>
          <w:p w14:paraId="6D8622A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0.0012</w:t>
            </w:r>
          </w:p>
        </w:tc>
        <w:tc>
          <w:tcPr>
            <w:tcW w:w="1135" w:type="dxa"/>
            <w:tcBorders>
              <w:top w:val="nil"/>
              <w:left w:val="nil"/>
              <w:bottom w:val="nil"/>
              <w:right w:val="nil"/>
            </w:tcBorders>
            <w:shd w:val="clear" w:color="auto" w:fill="auto"/>
            <w:noWrap/>
            <w:vAlign w:val="bottom"/>
            <w:hideMark/>
          </w:tcPr>
          <w:p w14:paraId="4DEC363C"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4.8330</w:t>
            </w:r>
          </w:p>
        </w:tc>
      </w:tr>
      <w:tr w:rsidR="00020988" w:rsidRPr="00020988" w14:paraId="1067F55E" w14:textId="77777777" w:rsidTr="00020988">
        <w:trPr>
          <w:trHeight w:val="300"/>
        </w:trPr>
        <w:tc>
          <w:tcPr>
            <w:tcW w:w="1545" w:type="dxa"/>
            <w:tcBorders>
              <w:top w:val="nil"/>
              <w:left w:val="nil"/>
              <w:bottom w:val="nil"/>
              <w:right w:val="nil"/>
            </w:tcBorders>
            <w:shd w:val="clear" w:color="auto" w:fill="auto"/>
            <w:noWrap/>
            <w:vAlign w:val="center"/>
            <w:hideMark/>
          </w:tcPr>
          <w:p w14:paraId="0ED6A2EC"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5B34E883"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Jv</w:t>
            </w:r>
            <w:proofErr w:type="spellEnd"/>
            <w:r w:rsidRPr="00020988">
              <w:rPr>
                <w:rFonts w:ascii="Times New Roman" w:eastAsia="Times New Roman" w:hAnsi="Times New Roman"/>
                <w:color w:val="000000"/>
              </w:rPr>
              <w:t xml:space="preserve"> spring water loss</w:t>
            </w:r>
          </w:p>
        </w:tc>
        <w:tc>
          <w:tcPr>
            <w:tcW w:w="1400" w:type="dxa"/>
            <w:tcBorders>
              <w:top w:val="nil"/>
              <w:left w:val="nil"/>
              <w:bottom w:val="nil"/>
              <w:right w:val="nil"/>
            </w:tcBorders>
            <w:shd w:val="clear" w:color="auto" w:fill="auto"/>
            <w:noWrap/>
            <w:vAlign w:val="bottom"/>
            <w:hideMark/>
          </w:tcPr>
          <w:p w14:paraId="17C8CCF3"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0D6B343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1.0154</w:t>
            </w:r>
          </w:p>
        </w:tc>
        <w:tc>
          <w:tcPr>
            <w:tcW w:w="990" w:type="dxa"/>
            <w:tcBorders>
              <w:top w:val="nil"/>
              <w:left w:val="nil"/>
              <w:bottom w:val="nil"/>
              <w:right w:val="nil"/>
            </w:tcBorders>
            <w:shd w:val="clear" w:color="auto" w:fill="auto"/>
            <w:noWrap/>
            <w:vAlign w:val="bottom"/>
            <w:hideMark/>
          </w:tcPr>
          <w:p w14:paraId="64BEBC5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0.0020</w:t>
            </w:r>
          </w:p>
        </w:tc>
        <w:tc>
          <w:tcPr>
            <w:tcW w:w="1135" w:type="dxa"/>
            <w:tcBorders>
              <w:top w:val="nil"/>
              <w:left w:val="nil"/>
              <w:bottom w:val="nil"/>
              <w:right w:val="nil"/>
            </w:tcBorders>
            <w:shd w:val="clear" w:color="auto" w:fill="auto"/>
            <w:noWrap/>
            <w:vAlign w:val="bottom"/>
            <w:hideMark/>
          </w:tcPr>
          <w:p w14:paraId="044CC681"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499.3102</w:t>
            </w:r>
          </w:p>
        </w:tc>
      </w:tr>
      <w:tr w:rsidR="00020988" w:rsidRPr="00020988" w14:paraId="1230738C" w14:textId="77777777" w:rsidTr="00020988">
        <w:trPr>
          <w:trHeight w:val="300"/>
        </w:trPr>
        <w:tc>
          <w:tcPr>
            <w:tcW w:w="1545" w:type="dxa"/>
            <w:tcBorders>
              <w:top w:val="nil"/>
              <w:left w:val="nil"/>
              <w:bottom w:val="nil"/>
              <w:right w:val="nil"/>
            </w:tcBorders>
            <w:shd w:val="clear" w:color="auto" w:fill="auto"/>
            <w:noWrap/>
            <w:vAlign w:val="center"/>
            <w:hideMark/>
          </w:tcPr>
          <w:p w14:paraId="7F3CDAF4"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5CA8D19A" w14:textId="77777777" w:rsidR="00020988" w:rsidRPr="00020988" w:rsidRDefault="00020988"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537DF0AA"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j_sp_r</w:t>
            </w:r>
            <w:proofErr w:type="spellEnd"/>
          </w:p>
        </w:tc>
        <w:tc>
          <w:tcPr>
            <w:tcW w:w="1135" w:type="dxa"/>
            <w:tcBorders>
              <w:top w:val="nil"/>
              <w:left w:val="nil"/>
              <w:bottom w:val="nil"/>
              <w:right w:val="nil"/>
            </w:tcBorders>
            <w:shd w:val="clear" w:color="auto" w:fill="auto"/>
            <w:noWrap/>
            <w:vAlign w:val="bottom"/>
            <w:hideMark/>
          </w:tcPr>
          <w:p w14:paraId="21867CE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0.0048</w:t>
            </w:r>
          </w:p>
        </w:tc>
        <w:tc>
          <w:tcPr>
            <w:tcW w:w="990" w:type="dxa"/>
            <w:tcBorders>
              <w:top w:val="nil"/>
              <w:left w:val="nil"/>
              <w:bottom w:val="nil"/>
              <w:right w:val="nil"/>
            </w:tcBorders>
            <w:shd w:val="clear" w:color="auto" w:fill="auto"/>
            <w:noWrap/>
            <w:vAlign w:val="bottom"/>
            <w:hideMark/>
          </w:tcPr>
          <w:p w14:paraId="3F7381C4"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0.0012</w:t>
            </w:r>
          </w:p>
        </w:tc>
        <w:tc>
          <w:tcPr>
            <w:tcW w:w="1135" w:type="dxa"/>
            <w:tcBorders>
              <w:top w:val="nil"/>
              <w:left w:val="nil"/>
              <w:bottom w:val="nil"/>
              <w:right w:val="nil"/>
            </w:tcBorders>
            <w:shd w:val="clear" w:color="auto" w:fill="auto"/>
            <w:noWrap/>
            <w:vAlign w:val="bottom"/>
            <w:hideMark/>
          </w:tcPr>
          <w:p w14:paraId="4D4604BC"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4.1123</w:t>
            </w:r>
          </w:p>
        </w:tc>
      </w:tr>
      <w:tr w:rsidR="00020988" w:rsidRPr="00020988" w14:paraId="2CB78E0C" w14:textId="77777777" w:rsidTr="00020988">
        <w:trPr>
          <w:trHeight w:val="300"/>
        </w:trPr>
        <w:tc>
          <w:tcPr>
            <w:tcW w:w="1545" w:type="dxa"/>
            <w:tcBorders>
              <w:top w:val="nil"/>
              <w:left w:val="nil"/>
              <w:bottom w:val="nil"/>
              <w:right w:val="nil"/>
            </w:tcBorders>
            <w:shd w:val="clear" w:color="auto" w:fill="auto"/>
            <w:noWrap/>
            <w:vAlign w:val="center"/>
            <w:hideMark/>
          </w:tcPr>
          <w:p w14:paraId="67CD6DC4"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4EF8E2FA"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Jv</w:t>
            </w:r>
            <w:proofErr w:type="spellEnd"/>
            <w:r w:rsidRPr="00020988">
              <w:rPr>
                <w:rFonts w:ascii="Times New Roman" w:eastAsia="Times New Roman" w:hAnsi="Times New Roman"/>
                <w:color w:val="000000"/>
              </w:rPr>
              <w:t xml:space="preserve"> summer water loss</w:t>
            </w:r>
          </w:p>
        </w:tc>
        <w:tc>
          <w:tcPr>
            <w:tcW w:w="1400" w:type="dxa"/>
            <w:tcBorders>
              <w:top w:val="nil"/>
              <w:left w:val="nil"/>
              <w:bottom w:val="nil"/>
              <w:right w:val="nil"/>
            </w:tcBorders>
            <w:shd w:val="clear" w:color="auto" w:fill="auto"/>
            <w:noWrap/>
            <w:vAlign w:val="bottom"/>
            <w:hideMark/>
          </w:tcPr>
          <w:p w14:paraId="3D286471"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51A211CD"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1.0154</w:t>
            </w:r>
          </w:p>
        </w:tc>
        <w:tc>
          <w:tcPr>
            <w:tcW w:w="990" w:type="dxa"/>
            <w:tcBorders>
              <w:top w:val="nil"/>
              <w:left w:val="nil"/>
              <w:bottom w:val="nil"/>
              <w:right w:val="nil"/>
            </w:tcBorders>
            <w:shd w:val="clear" w:color="auto" w:fill="auto"/>
            <w:noWrap/>
            <w:vAlign w:val="bottom"/>
            <w:hideMark/>
          </w:tcPr>
          <w:p w14:paraId="5191BBA4"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0.0021</w:t>
            </w:r>
          </w:p>
        </w:tc>
        <w:tc>
          <w:tcPr>
            <w:tcW w:w="1135" w:type="dxa"/>
            <w:tcBorders>
              <w:top w:val="nil"/>
              <w:left w:val="nil"/>
              <w:bottom w:val="nil"/>
              <w:right w:val="nil"/>
            </w:tcBorders>
            <w:shd w:val="clear" w:color="auto" w:fill="auto"/>
            <w:noWrap/>
            <w:vAlign w:val="bottom"/>
            <w:hideMark/>
          </w:tcPr>
          <w:p w14:paraId="5ED85812"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488.7277</w:t>
            </w:r>
          </w:p>
        </w:tc>
      </w:tr>
      <w:tr w:rsidR="00020988" w:rsidRPr="00020988" w14:paraId="333E1B72" w14:textId="77777777" w:rsidTr="00020988">
        <w:trPr>
          <w:trHeight w:val="300"/>
        </w:trPr>
        <w:tc>
          <w:tcPr>
            <w:tcW w:w="1545" w:type="dxa"/>
            <w:tcBorders>
              <w:top w:val="nil"/>
              <w:left w:val="nil"/>
              <w:bottom w:val="nil"/>
              <w:right w:val="nil"/>
            </w:tcBorders>
            <w:shd w:val="clear" w:color="auto" w:fill="auto"/>
            <w:noWrap/>
            <w:vAlign w:val="center"/>
            <w:hideMark/>
          </w:tcPr>
          <w:p w14:paraId="18D11E3B"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298175EE" w14:textId="77777777" w:rsidR="00020988" w:rsidRPr="00020988" w:rsidRDefault="00020988"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669603A6"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j_sum_r</w:t>
            </w:r>
            <w:proofErr w:type="spellEnd"/>
          </w:p>
        </w:tc>
        <w:tc>
          <w:tcPr>
            <w:tcW w:w="1135" w:type="dxa"/>
            <w:tcBorders>
              <w:top w:val="nil"/>
              <w:left w:val="nil"/>
              <w:bottom w:val="nil"/>
              <w:right w:val="nil"/>
            </w:tcBorders>
            <w:shd w:val="clear" w:color="auto" w:fill="auto"/>
            <w:noWrap/>
            <w:vAlign w:val="bottom"/>
            <w:hideMark/>
          </w:tcPr>
          <w:p w14:paraId="2416EF7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0.0048</w:t>
            </w:r>
          </w:p>
        </w:tc>
        <w:tc>
          <w:tcPr>
            <w:tcW w:w="990" w:type="dxa"/>
            <w:tcBorders>
              <w:top w:val="nil"/>
              <w:left w:val="nil"/>
              <w:bottom w:val="nil"/>
              <w:right w:val="nil"/>
            </w:tcBorders>
            <w:shd w:val="clear" w:color="auto" w:fill="auto"/>
            <w:noWrap/>
            <w:vAlign w:val="bottom"/>
            <w:hideMark/>
          </w:tcPr>
          <w:p w14:paraId="1EEE75BD"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0.0012</w:t>
            </w:r>
          </w:p>
        </w:tc>
        <w:tc>
          <w:tcPr>
            <w:tcW w:w="1135" w:type="dxa"/>
            <w:tcBorders>
              <w:top w:val="nil"/>
              <w:left w:val="nil"/>
              <w:bottom w:val="nil"/>
              <w:right w:val="nil"/>
            </w:tcBorders>
            <w:shd w:val="clear" w:color="auto" w:fill="auto"/>
            <w:noWrap/>
            <w:vAlign w:val="bottom"/>
            <w:hideMark/>
          </w:tcPr>
          <w:p w14:paraId="3D2799A5"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4.0099</w:t>
            </w:r>
          </w:p>
        </w:tc>
      </w:tr>
      <w:tr w:rsidR="00020988" w:rsidRPr="00020988" w14:paraId="7E59D8DD" w14:textId="77777777" w:rsidTr="00020988">
        <w:trPr>
          <w:trHeight w:val="300"/>
        </w:trPr>
        <w:tc>
          <w:tcPr>
            <w:tcW w:w="1545" w:type="dxa"/>
            <w:tcBorders>
              <w:top w:val="nil"/>
              <w:left w:val="nil"/>
              <w:bottom w:val="nil"/>
              <w:right w:val="nil"/>
            </w:tcBorders>
            <w:shd w:val="clear" w:color="auto" w:fill="auto"/>
            <w:noWrap/>
            <w:vAlign w:val="center"/>
            <w:hideMark/>
          </w:tcPr>
          <w:p w14:paraId="70AFA958"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1E00995F"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Max Temperature</w:t>
            </w:r>
          </w:p>
        </w:tc>
        <w:tc>
          <w:tcPr>
            <w:tcW w:w="1400" w:type="dxa"/>
            <w:tcBorders>
              <w:top w:val="nil"/>
              <w:left w:val="nil"/>
              <w:bottom w:val="nil"/>
              <w:right w:val="nil"/>
            </w:tcBorders>
            <w:shd w:val="clear" w:color="auto" w:fill="auto"/>
            <w:noWrap/>
            <w:vAlign w:val="bottom"/>
            <w:hideMark/>
          </w:tcPr>
          <w:p w14:paraId="1808837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19A9322C"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1.0154</w:t>
            </w:r>
          </w:p>
        </w:tc>
        <w:tc>
          <w:tcPr>
            <w:tcW w:w="990" w:type="dxa"/>
            <w:tcBorders>
              <w:top w:val="nil"/>
              <w:left w:val="nil"/>
              <w:bottom w:val="nil"/>
              <w:right w:val="nil"/>
            </w:tcBorders>
            <w:shd w:val="clear" w:color="auto" w:fill="auto"/>
            <w:noWrap/>
            <w:vAlign w:val="bottom"/>
            <w:hideMark/>
          </w:tcPr>
          <w:p w14:paraId="0AF67AB5"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0.0017</w:t>
            </w:r>
          </w:p>
        </w:tc>
        <w:tc>
          <w:tcPr>
            <w:tcW w:w="1135" w:type="dxa"/>
            <w:tcBorders>
              <w:top w:val="nil"/>
              <w:left w:val="nil"/>
              <w:bottom w:val="nil"/>
              <w:right w:val="nil"/>
            </w:tcBorders>
            <w:shd w:val="clear" w:color="auto" w:fill="auto"/>
            <w:noWrap/>
            <w:vAlign w:val="bottom"/>
            <w:hideMark/>
          </w:tcPr>
          <w:p w14:paraId="2CCE387D"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594.3523</w:t>
            </w:r>
          </w:p>
        </w:tc>
      </w:tr>
      <w:tr w:rsidR="00020988" w:rsidRPr="00020988" w14:paraId="27AC2E76" w14:textId="77777777" w:rsidTr="00020988">
        <w:trPr>
          <w:trHeight w:val="300"/>
        </w:trPr>
        <w:tc>
          <w:tcPr>
            <w:tcW w:w="1545" w:type="dxa"/>
            <w:tcBorders>
              <w:top w:val="nil"/>
              <w:left w:val="nil"/>
              <w:bottom w:val="nil"/>
              <w:right w:val="nil"/>
            </w:tcBorders>
            <w:shd w:val="clear" w:color="auto" w:fill="auto"/>
            <w:noWrap/>
            <w:vAlign w:val="center"/>
            <w:hideMark/>
          </w:tcPr>
          <w:p w14:paraId="57E1A519"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06879204" w14:textId="77777777" w:rsidR="00020988" w:rsidRPr="00020988" w:rsidRDefault="00020988"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19F96671"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maxt</w:t>
            </w:r>
            <w:proofErr w:type="spellEnd"/>
          </w:p>
        </w:tc>
        <w:tc>
          <w:tcPr>
            <w:tcW w:w="1135" w:type="dxa"/>
            <w:tcBorders>
              <w:top w:val="nil"/>
              <w:left w:val="nil"/>
              <w:bottom w:val="nil"/>
              <w:right w:val="nil"/>
            </w:tcBorders>
            <w:shd w:val="clear" w:color="auto" w:fill="auto"/>
            <w:noWrap/>
            <w:vAlign w:val="bottom"/>
            <w:hideMark/>
          </w:tcPr>
          <w:p w14:paraId="0FDBBF5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0.0064</w:t>
            </w:r>
          </w:p>
        </w:tc>
        <w:tc>
          <w:tcPr>
            <w:tcW w:w="990" w:type="dxa"/>
            <w:tcBorders>
              <w:top w:val="nil"/>
              <w:left w:val="nil"/>
              <w:bottom w:val="nil"/>
              <w:right w:val="nil"/>
            </w:tcBorders>
            <w:shd w:val="clear" w:color="auto" w:fill="auto"/>
            <w:noWrap/>
            <w:vAlign w:val="bottom"/>
            <w:hideMark/>
          </w:tcPr>
          <w:p w14:paraId="7C49231B"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0.0011</w:t>
            </w:r>
          </w:p>
        </w:tc>
        <w:tc>
          <w:tcPr>
            <w:tcW w:w="1135" w:type="dxa"/>
            <w:tcBorders>
              <w:top w:val="nil"/>
              <w:left w:val="nil"/>
              <w:bottom w:val="nil"/>
              <w:right w:val="nil"/>
            </w:tcBorders>
            <w:shd w:val="clear" w:color="auto" w:fill="auto"/>
            <w:noWrap/>
            <w:vAlign w:val="bottom"/>
            <w:hideMark/>
          </w:tcPr>
          <w:p w14:paraId="1CD4B839"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5.6098</w:t>
            </w:r>
          </w:p>
        </w:tc>
      </w:tr>
      <w:tr w:rsidR="00020988" w:rsidRPr="00020988" w14:paraId="543D5B59" w14:textId="77777777" w:rsidTr="00020988">
        <w:trPr>
          <w:trHeight w:val="300"/>
        </w:trPr>
        <w:tc>
          <w:tcPr>
            <w:tcW w:w="1545" w:type="dxa"/>
            <w:tcBorders>
              <w:top w:val="nil"/>
              <w:left w:val="nil"/>
              <w:bottom w:val="nil"/>
              <w:right w:val="nil"/>
            </w:tcBorders>
            <w:shd w:val="clear" w:color="auto" w:fill="auto"/>
            <w:noWrap/>
            <w:vAlign w:val="center"/>
            <w:hideMark/>
          </w:tcPr>
          <w:p w14:paraId="137F30D9"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1181AF5B"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NDVI</w:t>
            </w:r>
          </w:p>
        </w:tc>
        <w:tc>
          <w:tcPr>
            <w:tcW w:w="1400" w:type="dxa"/>
            <w:tcBorders>
              <w:top w:val="nil"/>
              <w:left w:val="nil"/>
              <w:bottom w:val="nil"/>
              <w:right w:val="nil"/>
            </w:tcBorders>
            <w:shd w:val="clear" w:color="auto" w:fill="auto"/>
            <w:noWrap/>
            <w:vAlign w:val="bottom"/>
            <w:hideMark/>
          </w:tcPr>
          <w:p w14:paraId="3730E437"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69AFE79F"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1.0154</w:t>
            </w:r>
          </w:p>
        </w:tc>
        <w:tc>
          <w:tcPr>
            <w:tcW w:w="990" w:type="dxa"/>
            <w:tcBorders>
              <w:top w:val="nil"/>
              <w:left w:val="nil"/>
              <w:bottom w:val="nil"/>
              <w:right w:val="nil"/>
            </w:tcBorders>
            <w:shd w:val="clear" w:color="auto" w:fill="auto"/>
            <w:noWrap/>
            <w:vAlign w:val="bottom"/>
            <w:hideMark/>
          </w:tcPr>
          <w:p w14:paraId="1C55B035"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0.0023</w:t>
            </w:r>
          </w:p>
        </w:tc>
        <w:tc>
          <w:tcPr>
            <w:tcW w:w="1135" w:type="dxa"/>
            <w:tcBorders>
              <w:top w:val="nil"/>
              <w:left w:val="nil"/>
              <w:bottom w:val="nil"/>
              <w:right w:val="nil"/>
            </w:tcBorders>
            <w:shd w:val="clear" w:color="auto" w:fill="auto"/>
            <w:noWrap/>
            <w:vAlign w:val="bottom"/>
            <w:hideMark/>
          </w:tcPr>
          <w:p w14:paraId="1E5594E2"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437.0125</w:t>
            </w:r>
          </w:p>
        </w:tc>
      </w:tr>
      <w:tr w:rsidR="00020988" w:rsidRPr="00020988" w14:paraId="421AC17F" w14:textId="77777777" w:rsidTr="00020988">
        <w:trPr>
          <w:trHeight w:val="300"/>
        </w:trPr>
        <w:tc>
          <w:tcPr>
            <w:tcW w:w="1545" w:type="dxa"/>
            <w:tcBorders>
              <w:top w:val="nil"/>
              <w:left w:val="nil"/>
              <w:bottom w:val="nil"/>
              <w:right w:val="nil"/>
            </w:tcBorders>
            <w:shd w:val="clear" w:color="auto" w:fill="auto"/>
            <w:noWrap/>
            <w:vAlign w:val="center"/>
            <w:hideMark/>
          </w:tcPr>
          <w:p w14:paraId="50E6367B"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2AC4DBA9"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5D2BA71A"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ndvi</w:t>
            </w:r>
            <w:proofErr w:type="spellEnd"/>
          </w:p>
        </w:tc>
        <w:tc>
          <w:tcPr>
            <w:tcW w:w="1135" w:type="dxa"/>
            <w:tcBorders>
              <w:top w:val="nil"/>
              <w:left w:val="nil"/>
              <w:bottom w:val="nil"/>
              <w:right w:val="nil"/>
            </w:tcBorders>
            <w:shd w:val="clear" w:color="auto" w:fill="auto"/>
            <w:noWrap/>
            <w:vAlign w:val="bottom"/>
            <w:hideMark/>
          </w:tcPr>
          <w:p w14:paraId="6EB67FF0"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0.0046</w:t>
            </w:r>
          </w:p>
        </w:tc>
        <w:tc>
          <w:tcPr>
            <w:tcW w:w="990" w:type="dxa"/>
            <w:tcBorders>
              <w:top w:val="nil"/>
              <w:left w:val="nil"/>
              <w:bottom w:val="nil"/>
              <w:right w:val="nil"/>
            </w:tcBorders>
            <w:shd w:val="clear" w:color="auto" w:fill="auto"/>
            <w:noWrap/>
            <w:vAlign w:val="bottom"/>
            <w:hideMark/>
          </w:tcPr>
          <w:p w14:paraId="6A56FED0"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0.0012</w:t>
            </w:r>
          </w:p>
        </w:tc>
        <w:tc>
          <w:tcPr>
            <w:tcW w:w="1135" w:type="dxa"/>
            <w:tcBorders>
              <w:top w:val="nil"/>
              <w:left w:val="nil"/>
              <w:bottom w:val="nil"/>
              <w:right w:val="nil"/>
            </w:tcBorders>
            <w:shd w:val="clear" w:color="auto" w:fill="auto"/>
            <w:noWrap/>
            <w:vAlign w:val="bottom"/>
            <w:hideMark/>
          </w:tcPr>
          <w:p w14:paraId="267A6FAB"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3.7388</w:t>
            </w:r>
          </w:p>
        </w:tc>
      </w:tr>
      <w:tr w:rsidR="00020988" w:rsidRPr="00020988" w14:paraId="10048E5B" w14:textId="77777777" w:rsidTr="00020988">
        <w:trPr>
          <w:trHeight w:val="300"/>
        </w:trPr>
        <w:tc>
          <w:tcPr>
            <w:tcW w:w="1545" w:type="dxa"/>
            <w:tcBorders>
              <w:top w:val="nil"/>
              <w:left w:val="nil"/>
              <w:bottom w:val="nil"/>
              <w:right w:val="nil"/>
            </w:tcBorders>
            <w:shd w:val="clear" w:color="auto" w:fill="auto"/>
            <w:noWrap/>
            <w:vAlign w:val="center"/>
            <w:hideMark/>
          </w:tcPr>
          <w:p w14:paraId="177DFED4"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57A5CEC0"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PRR</w:t>
            </w:r>
          </w:p>
        </w:tc>
        <w:tc>
          <w:tcPr>
            <w:tcW w:w="1400" w:type="dxa"/>
            <w:tcBorders>
              <w:top w:val="nil"/>
              <w:left w:val="nil"/>
              <w:bottom w:val="nil"/>
              <w:right w:val="nil"/>
            </w:tcBorders>
            <w:shd w:val="clear" w:color="auto" w:fill="auto"/>
            <w:noWrap/>
            <w:vAlign w:val="bottom"/>
            <w:hideMark/>
          </w:tcPr>
          <w:p w14:paraId="0EF97D63"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144BE615"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1.0154</w:t>
            </w:r>
          </w:p>
        </w:tc>
        <w:tc>
          <w:tcPr>
            <w:tcW w:w="990" w:type="dxa"/>
            <w:tcBorders>
              <w:top w:val="nil"/>
              <w:left w:val="nil"/>
              <w:bottom w:val="nil"/>
              <w:right w:val="nil"/>
            </w:tcBorders>
            <w:shd w:val="clear" w:color="auto" w:fill="auto"/>
            <w:noWrap/>
            <w:vAlign w:val="bottom"/>
            <w:hideMark/>
          </w:tcPr>
          <w:p w14:paraId="3EC66010"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0.0023</w:t>
            </w:r>
          </w:p>
        </w:tc>
        <w:tc>
          <w:tcPr>
            <w:tcW w:w="1135" w:type="dxa"/>
            <w:tcBorders>
              <w:top w:val="nil"/>
              <w:left w:val="nil"/>
              <w:bottom w:val="nil"/>
              <w:right w:val="nil"/>
            </w:tcBorders>
            <w:shd w:val="clear" w:color="auto" w:fill="auto"/>
            <w:noWrap/>
            <w:vAlign w:val="bottom"/>
            <w:hideMark/>
          </w:tcPr>
          <w:p w14:paraId="5B6014A3"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434.4537</w:t>
            </w:r>
          </w:p>
        </w:tc>
      </w:tr>
      <w:tr w:rsidR="00020988" w:rsidRPr="00020988" w14:paraId="3CEAA02C" w14:textId="77777777" w:rsidTr="00020988">
        <w:trPr>
          <w:trHeight w:val="300"/>
        </w:trPr>
        <w:tc>
          <w:tcPr>
            <w:tcW w:w="1545" w:type="dxa"/>
            <w:tcBorders>
              <w:top w:val="nil"/>
              <w:left w:val="nil"/>
              <w:bottom w:val="nil"/>
              <w:right w:val="nil"/>
            </w:tcBorders>
            <w:shd w:val="clear" w:color="auto" w:fill="auto"/>
            <w:noWrap/>
            <w:vAlign w:val="center"/>
            <w:hideMark/>
          </w:tcPr>
          <w:p w14:paraId="19D5E412"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3D9B440E"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088EABCD"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prr</w:t>
            </w:r>
            <w:proofErr w:type="spellEnd"/>
          </w:p>
        </w:tc>
        <w:tc>
          <w:tcPr>
            <w:tcW w:w="1135" w:type="dxa"/>
            <w:tcBorders>
              <w:top w:val="nil"/>
              <w:left w:val="nil"/>
              <w:bottom w:val="nil"/>
              <w:right w:val="nil"/>
            </w:tcBorders>
            <w:shd w:val="clear" w:color="auto" w:fill="auto"/>
            <w:noWrap/>
            <w:vAlign w:val="bottom"/>
            <w:hideMark/>
          </w:tcPr>
          <w:p w14:paraId="64617B5D"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0.0032</w:t>
            </w:r>
          </w:p>
        </w:tc>
        <w:tc>
          <w:tcPr>
            <w:tcW w:w="990" w:type="dxa"/>
            <w:tcBorders>
              <w:top w:val="nil"/>
              <w:left w:val="nil"/>
              <w:bottom w:val="nil"/>
              <w:right w:val="nil"/>
            </w:tcBorders>
            <w:shd w:val="clear" w:color="auto" w:fill="auto"/>
            <w:noWrap/>
            <w:vAlign w:val="bottom"/>
            <w:hideMark/>
          </w:tcPr>
          <w:p w14:paraId="0AC678D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0.0010</w:t>
            </w:r>
          </w:p>
        </w:tc>
        <w:tc>
          <w:tcPr>
            <w:tcW w:w="1135" w:type="dxa"/>
            <w:tcBorders>
              <w:top w:val="nil"/>
              <w:left w:val="nil"/>
              <w:bottom w:val="nil"/>
              <w:right w:val="nil"/>
            </w:tcBorders>
            <w:shd w:val="clear" w:color="auto" w:fill="auto"/>
            <w:noWrap/>
            <w:vAlign w:val="bottom"/>
            <w:hideMark/>
          </w:tcPr>
          <w:p w14:paraId="7B170368"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3.0929</w:t>
            </w:r>
          </w:p>
        </w:tc>
      </w:tr>
      <w:tr w:rsidR="00020988" w:rsidRPr="00020988" w14:paraId="7B19A039" w14:textId="77777777" w:rsidTr="00020988">
        <w:trPr>
          <w:trHeight w:val="300"/>
        </w:trPr>
        <w:tc>
          <w:tcPr>
            <w:tcW w:w="1545" w:type="dxa"/>
            <w:tcBorders>
              <w:top w:val="nil"/>
              <w:left w:val="nil"/>
              <w:bottom w:val="nil"/>
              <w:right w:val="nil"/>
            </w:tcBorders>
            <w:shd w:val="clear" w:color="auto" w:fill="auto"/>
            <w:noWrap/>
            <w:vAlign w:val="center"/>
            <w:hideMark/>
          </w:tcPr>
          <w:p w14:paraId="100F8756"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3EC7AF6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Stream distance</w:t>
            </w:r>
          </w:p>
        </w:tc>
        <w:tc>
          <w:tcPr>
            <w:tcW w:w="1400" w:type="dxa"/>
            <w:tcBorders>
              <w:top w:val="nil"/>
              <w:left w:val="nil"/>
              <w:bottom w:val="nil"/>
              <w:right w:val="nil"/>
            </w:tcBorders>
            <w:shd w:val="clear" w:color="auto" w:fill="auto"/>
            <w:noWrap/>
            <w:vAlign w:val="bottom"/>
            <w:hideMark/>
          </w:tcPr>
          <w:p w14:paraId="0DA1E9DA"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1795105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1.0154</w:t>
            </w:r>
          </w:p>
        </w:tc>
        <w:tc>
          <w:tcPr>
            <w:tcW w:w="990" w:type="dxa"/>
            <w:tcBorders>
              <w:top w:val="nil"/>
              <w:left w:val="nil"/>
              <w:bottom w:val="nil"/>
              <w:right w:val="nil"/>
            </w:tcBorders>
            <w:shd w:val="clear" w:color="auto" w:fill="auto"/>
            <w:noWrap/>
            <w:vAlign w:val="bottom"/>
            <w:hideMark/>
          </w:tcPr>
          <w:p w14:paraId="4CA0794D"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0.0019</w:t>
            </w:r>
          </w:p>
        </w:tc>
        <w:tc>
          <w:tcPr>
            <w:tcW w:w="1135" w:type="dxa"/>
            <w:tcBorders>
              <w:top w:val="nil"/>
              <w:left w:val="nil"/>
              <w:bottom w:val="nil"/>
              <w:right w:val="nil"/>
            </w:tcBorders>
            <w:shd w:val="clear" w:color="auto" w:fill="auto"/>
            <w:noWrap/>
            <w:vAlign w:val="bottom"/>
            <w:hideMark/>
          </w:tcPr>
          <w:p w14:paraId="435A5271"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528.8675</w:t>
            </w:r>
          </w:p>
        </w:tc>
      </w:tr>
      <w:tr w:rsidR="00020988" w:rsidRPr="00020988" w14:paraId="7E43D26B" w14:textId="77777777" w:rsidTr="00020988">
        <w:trPr>
          <w:trHeight w:val="300"/>
        </w:trPr>
        <w:tc>
          <w:tcPr>
            <w:tcW w:w="1545" w:type="dxa"/>
            <w:tcBorders>
              <w:top w:val="nil"/>
              <w:left w:val="nil"/>
              <w:bottom w:val="nil"/>
              <w:right w:val="nil"/>
            </w:tcBorders>
            <w:shd w:val="clear" w:color="auto" w:fill="auto"/>
            <w:noWrap/>
            <w:vAlign w:val="center"/>
            <w:hideMark/>
          </w:tcPr>
          <w:p w14:paraId="2124AF7B"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176CD66E"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456AFE25"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strm_dist</w:t>
            </w:r>
            <w:proofErr w:type="spellEnd"/>
          </w:p>
        </w:tc>
        <w:tc>
          <w:tcPr>
            <w:tcW w:w="1135" w:type="dxa"/>
            <w:tcBorders>
              <w:top w:val="nil"/>
              <w:left w:val="nil"/>
              <w:bottom w:val="nil"/>
              <w:right w:val="nil"/>
            </w:tcBorders>
            <w:shd w:val="clear" w:color="auto" w:fill="auto"/>
            <w:noWrap/>
            <w:vAlign w:val="bottom"/>
            <w:hideMark/>
          </w:tcPr>
          <w:p w14:paraId="34A4B685"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0.0056</w:t>
            </w:r>
          </w:p>
        </w:tc>
        <w:tc>
          <w:tcPr>
            <w:tcW w:w="990" w:type="dxa"/>
            <w:tcBorders>
              <w:top w:val="nil"/>
              <w:left w:val="nil"/>
              <w:bottom w:val="nil"/>
              <w:right w:val="nil"/>
            </w:tcBorders>
            <w:shd w:val="clear" w:color="auto" w:fill="auto"/>
            <w:noWrap/>
            <w:vAlign w:val="bottom"/>
            <w:hideMark/>
          </w:tcPr>
          <w:p w14:paraId="2DFAE76E"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0.0012</w:t>
            </w:r>
          </w:p>
        </w:tc>
        <w:tc>
          <w:tcPr>
            <w:tcW w:w="1135" w:type="dxa"/>
            <w:tcBorders>
              <w:top w:val="nil"/>
              <w:left w:val="nil"/>
              <w:bottom w:val="nil"/>
              <w:right w:val="nil"/>
            </w:tcBorders>
            <w:shd w:val="clear" w:color="auto" w:fill="auto"/>
            <w:noWrap/>
            <w:vAlign w:val="bottom"/>
            <w:hideMark/>
          </w:tcPr>
          <w:p w14:paraId="0D8D3C02"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4.6220</w:t>
            </w:r>
          </w:p>
        </w:tc>
      </w:tr>
      <w:tr w:rsidR="00020988" w:rsidRPr="00020988" w14:paraId="2DFF4D32" w14:textId="77777777" w:rsidTr="00020988">
        <w:trPr>
          <w:trHeight w:val="300"/>
        </w:trPr>
        <w:tc>
          <w:tcPr>
            <w:tcW w:w="1545" w:type="dxa"/>
            <w:tcBorders>
              <w:top w:val="nil"/>
              <w:left w:val="nil"/>
              <w:bottom w:val="nil"/>
              <w:right w:val="nil"/>
            </w:tcBorders>
            <w:shd w:val="clear" w:color="auto" w:fill="auto"/>
            <w:noWrap/>
            <w:vAlign w:val="center"/>
            <w:hideMark/>
          </w:tcPr>
          <w:p w14:paraId="0AEC4DD5"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26729AB4"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TPI</w:t>
            </w:r>
          </w:p>
        </w:tc>
        <w:tc>
          <w:tcPr>
            <w:tcW w:w="1400" w:type="dxa"/>
            <w:tcBorders>
              <w:top w:val="nil"/>
              <w:left w:val="nil"/>
              <w:bottom w:val="nil"/>
              <w:right w:val="nil"/>
            </w:tcBorders>
            <w:shd w:val="clear" w:color="auto" w:fill="auto"/>
            <w:noWrap/>
            <w:vAlign w:val="bottom"/>
            <w:hideMark/>
          </w:tcPr>
          <w:p w14:paraId="15A5B952"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11C32EAC"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1.0154</w:t>
            </w:r>
          </w:p>
        </w:tc>
        <w:tc>
          <w:tcPr>
            <w:tcW w:w="990" w:type="dxa"/>
            <w:tcBorders>
              <w:top w:val="nil"/>
              <w:left w:val="nil"/>
              <w:bottom w:val="nil"/>
              <w:right w:val="nil"/>
            </w:tcBorders>
            <w:shd w:val="clear" w:color="auto" w:fill="auto"/>
            <w:noWrap/>
            <w:vAlign w:val="bottom"/>
            <w:hideMark/>
          </w:tcPr>
          <w:p w14:paraId="07E23296"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0.0021</w:t>
            </w:r>
          </w:p>
        </w:tc>
        <w:tc>
          <w:tcPr>
            <w:tcW w:w="1135" w:type="dxa"/>
            <w:tcBorders>
              <w:top w:val="nil"/>
              <w:left w:val="nil"/>
              <w:bottom w:val="nil"/>
              <w:right w:val="nil"/>
            </w:tcBorders>
            <w:shd w:val="clear" w:color="auto" w:fill="auto"/>
            <w:noWrap/>
            <w:vAlign w:val="bottom"/>
            <w:hideMark/>
          </w:tcPr>
          <w:p w14:paraId="0BBB5D84"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488.2528</w:t>
            </w:r>
          </w:p>
        </w:tc>
      </w:tr>
      <w:tr w:rsidR="00020988" w:rsidRPr="00020988" w14:paraId="479F80AF" w14:textId="77777777" w:rsidTr="00020988">
        <w:trPr>
          <w:trHeight w:val="300"/>
        </w:trPr>
        <w:tc>
          <w:tcPr>
            <w:tcW w:w="1545" w:type="dxa"/>
            <w:tcBorders>
              <w:top w:val="nil"/>
              <w:left w:val="nil"/>
              <w:bottom w:val="nil"/>
              <w:right w:val="nil"/>
            </w:tcBorders>
            <w:shd w:val="clear" w:color="auto" w:fill="auto"/>
            <w:noWrap/>
            <w:vAlign w:val="center"/>
            <w:hideMark/>
          </w:tcPr>
          <w:p w14:paraId="36415281"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0306E274"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3A2A2979"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tpi</w:t>
            </w:r>
            <w:proofErr w:type="spellEnd"/>
          </w:p>
        </w:tc>
        <w:tc>
          <w:tcPr>
            <w:tcW w:w="1135" w:type="dxa"/>
            <w:tcBorders>
              <w:top w:val="nil"/>
              <w:left w:val="nil"/>
              <w:bottom w:val="nil"/>
              <w:right w:val="nil"/>
            </w:tcBorders>
            <w:shd w:val="clear" w:color="auto" w:fill="auto"/>
            <w:noWrap/>
            <w:vAlign w:val="bottom"/>
            <w:hideMark/>
          </w:tcPr>
          <w:p w14:paraId="7E85DCAD"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0.0046</w:t>
            </w:r>
          </w:p>
        </w:tc>
        <w:tc>
          <w:tcPr>
            <w:tcW w:w="990" w:type="dxa"/>
            <w:tcBorders>
              <w:top w:val="nil"/>
              <w:left w:val="nil"/>
              <w:bottom w:val="nil"/>
              <w:right w:val="nil"/>
            </w:tcBorders>
            <w:shd w:val="clear" w:color="auto" w:fill="auto"/>
            <w:noWrap/>
            <w:vAlign w:val="bottom"/>
            <w:hideMark/>
          </w:tcPr>
          <w:p w14:paraId="706FC1E5"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0.0012</w:t>
            </w:r>
          </w:p>
        </w:tc>
        <w:tc>
          <w:tcPr>
            <w:tcW w:w="1135" w:type="dxa"/>
            <w:tcBorders>
              <w:top w:val="nil"/>
              <w:left w:val="nil"/>
              <w:bottom w:val="nil"/>
              <w:right w:val="nil"/>
            </w:tcBorders>
            <w:shd w:val="clear" w:color="auto" w:fill="auto"/>
            <w:noWrap/>
            <w:vAlign w:val="bottom"/>
            <w:hideMark/>
          </w:tcPr>
          <w:p w14:paraId="0A6E6182"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3.9704</w:t>
            </w:r>
          </w:p>
        </w:tc>
      </w:tr>
      <w:tr w:rsidR="00020988" w:rsidRPr="00020988" w14:paraId="3365B1A4" w14:textId="77777777" w:rsidTr="00020988">
        <w:trPr>
          <w:trHeight w:val="300"/>
        </w:trPr>
        <w:tc>
          <w:tcPr>
            <w:tcW w:w="1545" w:type="dxa"/>
            <w:tcBorders>
              <w:top w:val="nil"/>
              <w:left w:val="nil"/>
              <w:bottom w:val="nil"/>
              <w:right w:val="nil"/>
            </w:tcBorders>
            <w:shd w:val="clear" w:color="auto" w:fill="auto"/>
            <w:noWrap/>
            <w:vAlign w:val="center"/>
            <w:hideMark/>
          </w:tcPr>
          <w:p w14:paraId="4D1885DA"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40D3D297"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TWI</w:t>
            </w:r>
          </w:p>
        </w:tc>
        <w:tc>
          <w:tcPr>
            <w:tcW w:w="1400" w:type="dxa"/>
            <w:tcBorders>
              <w:top w:val="nil"/>
              <w:left w:val="nil"/>
              <w:bottom w:val="nil"/>
              <w:right w:val="nil"/>
            </w:tcBorders>
            <w:shd w:val="clear" w:color="auto" w:fill="auto"/>
            <w:noWrap/>
            <w:vAlign w:val="bottom"/>
            <w:hideMark/>
          </w:tcPr>
          <w:p w14:paraId="1942AEE5"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vAlign w:val="bottom"/>
            <w:hideMark/>
          </w:tcPr>
          <w:p w14:paraId="2E3C37F9"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1.0154</w:t>
            </w:r>
          </w:p>
        </w:tc>
        <w:tc>
          <w:tcPr>
            <w:tcW w:w="990" w:type="dxa"/>
            <w:tcBorders>
              <w:top w:val="nil"/>
              <w:left w:val="nil"/>
              <w:bottom w:val="nil"/>
              <w:right w:val="nil"/>
            </w:tcBorders>
            <w:shd w:val="clear" w:color="auto" w:fill="auto"/>
            <w:noWrap/>
            <w:vAlign w:val="bottom"/>
            <w:hideMark/>
          </w:tcPr>
          <w:p w14:paraId="573C0873"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0.0022</w:t>
            </w:r>
          </w:p>
        </w:tc>
        <w:tc>
          <w:tcPr>
            <w:tcW w:w="1135" w:type="dxa"/>
            <w:tcBorders>
              <w:top w:val="nil"/>
              <w:left w:val="nil"/>
              <w:bottom w:val="nil"/>
              <w:right w:val="nil"/>
            </w:tcBorders>
            <w:shd w:val="clear" w:color="auto" w:fill="auto"/>
            <w:noWrap/>
            <w:vAlign w:val="bottom"/>
            <w:hideMark/>
          </w:tcPr>
          <w:p w14:paraId="351CF813"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457.3385</w:t>
            </w:r>
          </w:p>
        </w:tc>
      </w:tr>
      <w:tr w:rsidR="00020988" w:rsidRPr="00020988" w14:paraId="4CC82430" w14:textId="77777777" w:rsidTr="00020988">
        <w:trPr>
          <w:trHeight w:val="300"/>
        </w:trPr>
        <w:tc>
          <w:tcPr>
            <w:tcW w:w="1545" w:type="dxa"/>
            <w:tcBorders>
              <w:top w:val="nil"/>
              <w:left w:val="nil"/>
              <w:bottom w:val="nil"/>
              <w:right w:val="nil"/>
            </w:tcBorders>
            <w:shd w:val="clear" w:color="auto" w:fill="auto"/>
            <w:noWrap/>
            <w:vAlign w:val="center"/>
            <w:hideMark/>
          </w:tcPr>
          <w:p w14:paraId="5F5CB805"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030C70AF"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0F4BAD63" w14:textId="77777777" w:rsidR="00020988" w:rsidRPr="00020988" w:rsidRDefault="00020988"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twi</w:t>
            </w:r>
            <w:proofErr w:type="spellEnd"/>
          </w:p>
        </w:tc>
        <w:tc>
          <w:tcPr>
            <w:tcW w:w="1135" w:type="dxa"/>
            <w:tcBorders>
              <w:top w:val="nil"/>
              <w:left w:val="nil"/>
              <w:bottom w:val="nil"/>
              <w:right w:val="nil"/>
            </w:tcBorders>
            <w:shd w:val="clear" w:color="auto" w:fill="auto"/>
            <w:noWrap/>
            <w:vAlign w:val="bottom"/>
            <w:hideMark/>
          </w:tcPr>
          <w:p w14:paraId="65477134"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0.0034</w:t>
            </w:r>
          </w:p>
        </w:tc>
        <w:tc>
          <w:tcPr>
            <w:tcW w:w="990" w:type="dxa"/>
            <w:tcBorders>
              <w:top w:val="nil"/>
              <w:left w:val="nil"/>
              <w:bottom w:val="nil"/>
              <w:right w:val="nil"/>
            </w:tcBorders>
            <w:shd w:val="clear" w:color="auto" w:fill="auto"/>
            <w:noWrap/>
            <w:vAlign w:val="bottom"/>
            <w:hideMark/>
          </w:tcPr>
          <w:p w14:paraId="00CEB841" w14:textId="77777777" w:rsidR="00020988" w:rsidRPr="00020988" w:rsidRDefault="00020988" w:rsidP="00020988">
            <w:pPr>
              <w:rPr>
                <w:rFonts w:ascii="Times New Roman" w:eastAsia="Times New Roman" w:hAnsi="Times New Roman"/>
                <w:color w:val="000000"/>
              </w:rPr>
            </w:pPr>
            <w:r w:rsidRPr="00020988">
              <w:rPr>
                <w:rFonts w:ascii="Times New Roman" w:eastAsia="Times New Roman" w:hAnsi="Times New Roman"/>
                <w:color w:val="000000"/>
              </w:rPr>
              <w:t>0.0010</w:t>
            </w:r>
          </w:p>
        </w:tc>
        <w:tc>
          <w:tcPr>
            <w:tcW w:w="1135" w:type="dxa"/>
            <w:tcBorders>
              <w:top w:val="nil"/>
              <w:left w:val="nil"/>
              <w:bottom w:val="nil"/>
              <w:right w:val="nil"/>
            </w:tcBorders>
            <w:shd w:val="clear" w:color="auto" w:fill="auto"/>
            <w:noWrap/>
            <w:vAlign w:val="bottom"/>
            <w:hideMark/>
          </w:tcPr>
          <w:p w14:paraId="157F395B" w14:textId="77777777" w:rsidR="00020988" w:rsidRPr="00020988" w:rsidRDefault="00020988" w:rsidP="00020988">
            <w:pPr>
              <w:jc w:val="right"/>
              <w:rPr>
                <w:rFonts w:ascii="Times New Roman" w:eastAsia="Times New Roman" w:hAnsi="Times New Roman"/>
                <w:color w:val="000000"/>
              </w:rPr>
            </w:pPr>
            <w:r w:rsidRPr="00020988">
              <w:rPr>
                <w:rFonts w:ascii="Times New Roman" w:eastAsia="Times New Roman" w:hAnsi="Times New Roman"/>
                <w:color w:val="000000"/>
              </w:rPr>
              <w:t>3.5070</w:t>
            </w:r>
          </w:p>
        </w:tc>
      </w:tr>
      <w:tr w:rsidR="00020988" w:rsidRPr="00020988" w14:paraId="7FB1FB81" w14:textId="77777777" w:rsidTr="00020988">
        <w:trPr>
          <w:trHeight w:val="300"/>
        </w:trPr>
        <w:tc>
          <w:tcPr>
            <w:tcW w:w="1545" w:type="dxa"/>
            <w:tcBorders>
              <w:top w:val="nil"/>
              <w:left w:val="nil"/>
              <w:bottom w:val="nil"/>
              <w:right w:val="nil"/>
            </w:tcBorders>
            <w:shd w:val="clear" w:color="auto" w:fill="auto"/>
            <w:noWrap/>
            <w:vAlign w:val="center"/>
            <w:hideMark/>
          </w:tcPr>
          <w:p w14:paraId="35211965" w14:textId="77777777" w:rsidR="00020988" w:rsidRPr="00020988" w:rsidRDefault="00020988"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51D812A7" w14:textId="77777777" w:rsidR="00020988" w:rsidRPr="00020988" w:rsidRDefault="00020988"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69507E23" w14:textId="77777777" w:rsidR="00020988" w:rsidRPr="00020988" w:rsidRDefault="00020988" w:rsidP="00020988">
            <w:pPr>
              <w:rPr>
                <w:rFonts w:ascii="Times New Roman" w:eastAsia="Times New Roman" w:hAnsi="Times New Roman"/>
                <w:color w:val="000000"/>
              </w:rPr>
            </w:pPr>
          </w:p>
        </w:tc>
        <w:tc>
          <w:tcPr>
            <w:tcW w:w="1135" w:type="dxa"/>
            <w:tcBorders>
              <w:top w:val="nil"/>
              <w:left w:val="nil"/>
              <w:bottom w:val="nil"/>
              <w:right w:val="nil"/>
            </w:tcBorders>
            <w:shd w:val="clear" w:color="auto" w:fill="auto"/>
            <w:noWrap/>
            <w:vAlign w:val="bottom"/>
            <w:hideMark/>
          </w:tcPr>
          <w:p w14:paraId="5003ED04" w14:textId="77777777" w:rsidR="00020988" w:rsidRPr="00020988" w:rsidRDefault="00020988" w:rsidP="00020988">
            <w:pPr>
              <w:rPr>
                <w:rFonts w:ascii="Times New Roman" w:eastAsia="Times New Roman" w:hAnsi="Times New Roman"/>
                <w:color w:val="000000"/>
              </w:rPr>
            </w:pPr>
          </w:p>
        </w:tc>
        <w:tc>
          <w:tcPr>
            <w:tcW w:w="990" w:type="dxa"/>
            <w:tcBorders>
              <w:top w:val="nil"/>
              <w:left w:val="nil"/>
              <w:bottom w:val="nil"/>
              <w:right w:val="nil"/>
            </w:tcBorders>
            <w:shd w:val="clear" w:color="auto" w:fill="auto"/>
            <w:noWrap/>
            <w:vAlign w:val="bottom"/>
            <w:hideMark/>
          </w:tcPr>
          <w:p w14:paraId="41A8864C" w14:textId="77777777" w:rsidR="00020988" w:rsidRPr="00020988" w:rsidRDefault="00020988" w:rsidP="00020988">
            <w:pPr>
              <w:rPr>
                <w:rFonts w:ascii="Times New Roman" w:eastAsia="Times New Roman" w:hAnsi="Times New Roman"/>
                <w:color w:val="000000"/>
              </w:rPr>
            </w:pPr>
          </w:p>
        </w:tc>
        <w:tc>
          <w:tcPr>
            <w:tcW w:w="1135" w:type="dxa"/>
            <w:tcBorders>
              <w:top w:val="nil"/>
              <w:left w:val="nil"/>
              <w:bottom w:val="nil"/>
              <w:right w:val="nil"/>
            </w:tcBorders>
            <w:shd w:val="clear" w:color="auto" w:fill="auto"/>
            <w:noWrap/>
            <w:vAlign w:val="bottom"/>
            <w:hideMark/>
          </w:tcPr>
          <w:p w14:paraId="7934F543" w14:textId="77777777" w:rsidR="00020988" w:rsidRPr="00020988" w:rsidRDefault="00020988" w:rsidP="00020988">
            <w:pPr>
              <w:rPr>
                <w:rFonts w:ascii="Times New Roman" w:eastAsia="Times New Roman" w:hAnsi="Times New Roman"/>
                <w:color w:val="000000"/>
              </w:rPr>
            </w:pPr>
          </w:p>
        </w:tc>
      </w:tr>
      <w:tr w:rsidR="00A76D79" w:rsidRPr="00020988" w14:paraId="51FB7A66" w14:textId="77777777" w:rsidTr="005B60B4">
        <w:trPr>
          <w:trHeight w:val="300"/>
        </w:trPr>
        <w:tc>
          <w:tcPr>
            <w:tcW w:w="1545" w:type="dxa"/>
            <w:tcBorders>
              <w:top w:val="nil"/>
              <w:left w:val="nil"/>
              <w:bottom w:val="nil"/>
              <w:right w:val="nil"/>
            </w:tcBorders>
            <w:shd w:val="clear" w:color="auto" w:fill="auto"/>
            <w:noWrap/>
            <w:vAlign w:val="center"/>
            <w:hideMark/>
          </w:tcPr>
          <w:p w14:paraId="6A0A80EB" w14:textId="77777777" w:rsidR="00A76D79" w:rsidRPr="00F53250" w:rsidRDefault="00A76D79" w:rsidP="00020988">
            <w:pPr>
              <w:rPr>
                <w:rFonts w:ascii="Times New Roman" w:eastAsia="Times New Roman" w:hAnsi="Times New Roman"/>
                <w:i/>
                <w:iCs/>
                <w:color w:val="000000"/>
                <w:vertAlign w:val="subscript"/>
              </w:rPr>
            </w:pPr>
            <w:proofErr w:type="spellStart"/>
            <w:r>
              <w:rPr>
                <w:rFonts w:ascii="Times New Roman" w:eastAsia="Times New Roman" w:hAnsi="Times New Roman"/>
                <w:i/>
                <w:iCs/>
                <w:color w:val="000000"/>
              </w:rPr>
              <w:t>D</w:t>
            </w:r>
            <w:r>
              <w:rPr>
                <w:rFonts w:ascii="Times New Roman" w:eastAsia="Times New Roman" w:hAnsi="Times New Roman"/>
                <w:i/>
                <w:iCs/>
                <w:color w:val="000000"/>
                <w:vertAlign w:val="subscript"/>
              </w:rPr>
              <w:t>est</w:t>
            </w:r>
            <w:proofErr w:type="spellEnd"/>
          </w:p>
        </w:tc>
        <w:tc>
          <w:tcPr>
            <w:tcW w:w="2415" w:type="dxa"/>
            <w:tcBorders>
              <w:top w:val="nil"/>
              <w:left w:val="nil"/>
              <w:bottom w:val="nil"/>
              <w:right w:val="nil"/>
            </w:tcBorders>
            <w:shd w:val="clear" w:color="auto" w:fill="auto"/>
            <w:noWrap/>
            <w:vAlign w:val="center"/>
            <w:hideMark/>
          </w:tcPr>
          <w:p w14:paraId="3000975B"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Ad spring water loss</w:t>
            </w:r>
          </w:p>
        </w:tc>
        <w:tc>
          <w:tcPr>
            <w:tcW w:w="1400" w:type="dxa"/>
            <w:tcBorders>
              <w:top w:val="nil"/>
              <w:left w:val="nil"/>
              <w:bottom w:val="nil"/>
              <w:right w:val="nil"/>
            </w:tcBorders>
            <w:shd w:val="clear" w:color="auto" w:fill="auto"/>
            <w:noWrap/>
            <w:vAlign w:val="bottom"/>
            <w:hideMark/>
          </w:tcPr>
          <w:p w14:paraId="21BB4BB0"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hideMark/>
          </w:tcPr>
          <w:p w14:paraId="2953594F" w14:textId="362C6557" w:rsidR="00A76D79" w:rsidRPr="00A76D79" w:rsidRDefault="00A76D79" w:rsidP="00020988">
            <w:pPr>
              <w:rPr>
                <w:rFonts w:ascii="Times New Roman" w:eastAsia="Times New Roman" w:hAnsi="Times New Roman"/>
                <w:color w:val="000000"/>
              </w:rPr>
            </w:pPr>
            <w:r w:rsidRPr="00A76D79">
              <w:rPr>
                <w:rFonts w:ascii="Times New Roman" w:hAnsi="Times New Roman"/>
              </w:rPr>
              <w:t>0.0238</w:t>
            </w:r>
          </w:p>
        </w:tc>
        <w:tc>
          <w:tcPr>
            <w:tcW w:w="990" w:type="dxa"/>
            <w:tcBorders>
              <w:top w:val="nil"/>
              <w:left w:val="nil"/>
              <w:bottom w:val="nil"/>
              <w:right w:val="nil"/>
            </w:tcBorders>
            <w:shd w:val="clear" w:color="auto" w:fill="auto"/>
            <w:noWrap/>
            <w:hideMark/>
          </w:tcPr>
          <w:p w14:paraId="7D95F247" w14:textId="7376042C" w:rsidR="00A76D79" w:rsidRPr="00A76D79" w:rsidRDefault="00A76D79" w:rsidP="00020988">
            <w:pPr>
              <w:rPr>
                <w:rFonts w:ascii="Times New Roman" w:eastAsia="Times New Roman" w:hAnsi="Times New Roman"/>
                <w:color w:val="000000"/>
              </w:rPr>
            </w:pPr>
            <w:r w:rsidRPr="00A76D79">
              <w:rPr>
                <w:rFonts w:ascii="Times New Roman" w:hAnsi="Times New Roman"/>
              </w:rPr>
              <w:t>0.0049</w:t>
            </w:r>
          </w:p>
        </w:tc>
        <w:tc>
          <w:tcPr>
            <w:tcW w:w="1135" w:type="dxa"/>
            <w:tcBorders>
              <w:top w:val="nil"/>
              <w:left w:val="nil"/>
              <w:bottom w:val="nil"/>
              <w:right w:val="nil"/>
            </w:tcBorders>
            <w:shd w:val="clear" w:color="auto" w:fill="auto"/>
            <w:noWrap/>
            <w:hideMark/>
          </w:tcPr>
          <w:p w14:paraId="7C7C920A" w14:textId="1D626A91"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4.8289</w:t>
            </w:r>
          </w:p>
        </w:tc>
      </w:tr>
      <w:tr w:rsidR="00A76D79" w:rsidRPr="00020988" w14:paraId="78931FF4" w14:textId="77777777" w:rsidTr="005B60B4">
        <w:trPr>
          <w:trHeight w:val="300"/>
        </w:trPr>
        <w:tc>
          <w:tcPr>
            <w:tcW w:w="1545" w:type="dxa"/>
            <w:tcBorders>
              <w:top w:val="nil"/>
              <w:left w:val="nil"/>
              <w:bottom w:val="nil"/>
              <w:right w:val="nil"/>
            </w:tcBorders>
            <w:shd w:val="clear" w:color="auto" w:fill="auto"/>
            <w:noWrap/>
            <w:vAlign w:val="center"/>
            <w:hideMark/>
          </w:tcPr>
          <w:p w14:paraId="37938322"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311A6E4B" w14:textId="77777777" w:rsidR="00A76D79" w:rsidRPr="00020988" w:rsidRDefault="00A76D79"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5E05FCE6" w14:textId="77777777" w:rsidR="00A76D79" w:rsidRPr="00020988" w:rsidRDefault="00A76D79"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a_sp_r</w:t>
            </w:r>
            <w:proofErr w:type="spellEnd"/>
          </w:p>
        </w:tc>
        <w:tc>
          <w:tcPr>
            <w:tcW w:w="1135" w:type="dxa"/>
            <w:tcBorders>
              <w:top w:val="nil"/>
              <w:left w:val="nil"/>
              <w:bottom w:val="nil"/>
              <w:right w:val="nil"/>
            </w:tcBorders>
            <w:shd w:val="clear" w:color="auto" w:fill="auto"/>
            <w:noWrap/>
            <w:hideMark/>
          </w:tcPr>
          <w:p w14:paraId="26C3F29A" w14:textId="6704D095" w:rsidR="00A76D79" w:rsidRPr="00A76D79" w:rsidRDefault="00A76D79" w:rsidP="00020988">
            <w:pPr>
              <w:rPr>
                <w:rFonts w:ascii="Times New Roman" w:eastAsia="Times New Roman" w:hAnsi="Times New Roman"/>
                <w:color w:val="000000"/>
              </w:rPr>
            </w:pPr>
            <w:r w:rsidRPr="00A76D79">
              <w:rPr>
                <w:rFonts w:ascii="Times New Roman" w:hAnsi="Times New Roman"/>
              </w:rPr>
              <w:t>0.0032</w:t>
            </w:r>
          </w:p>
        </w:tc>
        <w:tc>
          <w:tcPr>
            <w:tcW w:w="990" w:type="dxa"/>
            <w:tcBorders>
              <w:top w:val="nil"/>
              <w:left w:val="nil"/>
              <w:bottom w:val="nil"/>
              <w:right w:val="nil"/>
            </w:tcBorders>
            <w:shd w:val="clear" w:color="auto" w:fill="auto"/>
            <w:noWrap/>
            <w:hideMark/>
          </w:tcPr>
          <w:p w14:paraId="463EB8C4" w14:textId="5423550B" w:rsidR="00A76D79" w:rsidRPr="00A76D79" w:rsidRDefault="00A76D79" w:rsidP="00020988">
            <w:pPr>
              <w:rPr>
                <w:rFonts w:ascii="Times New Roman" w:eastAsia="Times New Roman" w:hAnsi="Times New Roman"/>
                <w:color w:val="000000"/>
              </w:rPr>
            </w:pPr>
            <w:r w:rsidRPr="00A76D79">
              <w:rPr>
                <w:rFonts w:ascii="Times New Roman" w:hAnsi="Times New Roman"/>
              </w:rPr>
              <w:t>0.0014</w:t>
            </w:r>
          </w:p>
        </w:tc>
        <w:tc>
          <w:tcPr>
            <w:tcW w:w="1135" w:type="dxa"/>
            <w:tcBorders>
              <w:top w:val="nil"/>
              <w:left w:val="nil"/>
              <w:bottom w:val="nil"/>
              <w:right w:val="nil"/>
            </w:tcBorders>
            <w:shd w:val="clear" w:color="auto" w:fill="auto"/>
            <w:noWrap/>
            <w:hideMark/>
          </w:tcPr>
          <w:p w14:paraId="6F43013B" w14:textId="28CC4C44"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2.2095</w:t>
            </w:r>
          </w:p>
        </w:tc>
      </w:tr>
      <w:tr w:rsidR="00A76D79" w:rsidRPr="00020988" w14:paraId="6E56600F" w14:textId="77777777" w:rsidTr="005B60B4">
        <w:trPr>
          <w:trHeight w:val="300"/>
        </w:trPr>
        <w:tc>
          <w:tcPr>
            <w:tcW w:w="1545" w:type="dxa"/>
            <w:tcBorders>
              <w:top w:val="nil"/>
              <w:left w:val="nil"/>
              <w:bottom w:val="nil"/>
              <w:right w:val="nil"/>
            </w:tcBorders>
            <w:shd w:val="clear" w:color="auto" w:fill="auto"/>
            <w:noWrap/>
            <w:vAlign w:val="center"/>
            <w:hideMark/>
          </w:tcPr>
          <w:p w14:paraId="3F3DC6A8"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3FFAEDFA" w14:textId="77777777" w:rsidR="00A76D79" w:rsidRPr="00BD3F6E" w:rsidRDefault="00A76D79" w:rsidP="00020988">
            <w:pPr>
              <w:rPr>
                <w:rFonts w:ascii="Times New Roman" w:eastAsia="Times New Roman" w:hAnsi="Times New Roman"/>
                <w:b/>
                <w:color w:val="000000"/>
              </w:rPr>
            </w:pPr>
            <w:r w:rsidRPr="00BD3F6E">
              <w:rPr>
                <w:rFonts w:ascii="Times New Roman" w:eastAsia="Times New Roman" w:hAnsi="Times New Roman"/>
                <w:b/>
                <w:color w:val="000000"/>
              </w:rPr>
              <w:t>Ad summer water loss</w:t>
            </w:r>
          </w:p>
        </w:tc>
        <w:tc>
          <w:tcPr>
            <w:tcW w:w="1400" w:type="dxa"/>
            <w:tcBorders>
              <w:top w:val="nil"/>
              <w:left w:val="nil"/>
              <w:bottom w:val="nil"/>
              <w:right w:val="nil"/>
            </w:tcBorders>
            <w:shd w:val="clear" w:color="auto" w:fill="auto"/>
            <w:noWrap/>
            <w:vAlign w:val="bottom"/>
            <w:hideMark/>
          </w:tcPr>
          <w:p w14:paraId="18886C96" w14:textId="77777777" w:rsidR="00A76D79" w:rsidRPr="00BD3F6E" w:rsidRDefault="00A76D79" w:rsidP="00020988">
            <w:pPr>
              <w:rPr>
                <w:rFonts w:ascii="Times New Roman" w:eastAsia="Times New Roman" w:hAnsi="Times New Roman"/>
                <w:b/>
                <w:color w:val="000000"/>
              </w:rPr>
            </w:pPr>
            <w:r w:rsidRPr="00BD3F6E">
              <w:rPr>
                <w:rFonts w:ascii="Times New Roman" w:eastAsia="Times New Roman" w:hAnsi="Times New Roman"/>
                <w:b/>
                <w:color w:val="000000"/>
              </w:rPr>
              <w:t>Intercept</w:t>
            </w:r>
          </w:p>
        </w:tc>
        <w:tc>
          <w:tcPr>
            <w:tcW w:w="1135" w:type="dxa"/>
            <w:tcBorders>
              <w:top w:val="nil"/>
              <w:left w:val="nil"/>
              <w:bottom w:val="nil"/>
              <w:right w:val="nil"/>
            </w:tcBorders>
            <w:shd w:val="clear" w:color="auto" w:fill="auto"/>
            <w:noWrap/>
            <w:hideMark/>
          </w:tcPr>
          <w:p w14:paraId="44BA6506" w14:textId="6D1E6413" w:rsidR="00A76D79" w:rsidRPr="00BD3F6E" w:rsidRDefault="00A76D79" w:rsidP="00020988">
            <w:pPr>
              <w:rPr>
                <w:rFonts w:ascii="Times New Roman" w:eastAsia="Times New Roman" w:hAnsi="Times New Roman"/>
                <w:b/>
                <w:color w:val="000000"/>
              </w:rPr>
            </w:pPr>
            <w:r w:rsidRPr="00BD3F6E">
              <w:rPr>
                <w:rFonts w:ascii="Times New Roman" w:hAnsi="Times New Roman"/>
                <w:b/>
              </w:rPr>
              <w:t>0.0238</w:t>
            </w:r>
          </w:p>
        </w:tc>
        <w:tc>
          <w:tcPr>
            <w:tcW w:w="990" w:type="dxa"/>
            <w:tcBorders>
              <w:top w:val="nil"/>
              <w:left w:val="nil"/>
              <w:bottom w:val="nil"/>
              <w:right w:val="nil"/>
            </w:tcBorders>
            <w:shd w:val="clear" w:color="auto" w:fill="auto"/>
            <w:noWrap/>
            <w:hideMark/>
          </w:tcPr>
          <w:p w14:paraId="3DC2694D" w14:textId="7E218B5F" w:rsidR="00A76D79" w:rsidRPr="00BD3F6E" w:rsidRDefault="00A76D79" w:rsidP="00020988">
            <w:pPr>
              <w:rPr>
                <w:rFonts w:ascii="Times New Roman" w:eastAsia="Times New Roman" w:hAnsi="Times New Roman"/>
                <w:b/>
                <w:color w:val="000000"/>
              </w:rPr>
            </w:pPr>
            <w:r w:rsidRPr="00BD3F6E">
              <w:rPr>
                <w:rFonts w:ascii="Times New Roman" w:hAnsi="Times New Roman"/>
                <w:b/>
              </w:rPr>
              <w:t>0.0033</w:t>
            </w:r>
          </w:p>
        </w:tc>
        <w:tc>
          <w:tcPr>
            <w:tcW w:w="1135" w:type="dxa"/>
            <w:tcBorders>
              <w:top w:val="nil"/>
              <w:left w:val="nil"/>
              <w:bottom w:val="nil"/>
              <w:right w:val="nil"/>
            </w:tcBorders>
            <w:shd w:val="clear" w:color="auto" w:fill="auto"/>
            <w:noWrap/>
            <w:hideMark/>
          </w:tcPr>
          <w:p w14:paraId="664E8BCF" w14:textId="7F7A1231" w:rsidR="00A76D79" w:rsidRPr="00BD3F6E" w:rsidRDefault="00A76D79" w:rsidP="00020988">
            <w:pPr>
              <w:jc w:val="right"/>
              <w:rPr>
                <w:rFonts w:ascii="Times New Roman" w:eastAsia="Times New Roman" w:hAnsi="Times New Roman"/>
                <w:b/>
                <w:color w:val="000000"/>
              </w:rPr>
            </w:pPr>
            <w:r w:rsidRPr="00BD3F6E">
              <w:rPr>
                <w:rFonts w:ascii="Times New Roman" w:hAnsi="Times New Roman"/>
                <w:b/>
              </w:rPr>
              <w:t>7.3184</w:t>
            </w:r>
          </w:p>
        </w:tc>
      </w:tr>
      <w:tr w:rsidR="00A76D79" w:rsidRPr="00020988" w14:paraId="549CA84E" w14:textId="77777777" w:rsidTr="005B60B4">
        <w:trPr>
          <w:trHeight w:val="300"/>
        </w:trPr>
        <w:tc>
          <w:tcPr>
            <w:tcW w:w="1545" w:type="dxa"/>
            <w:tcBorders>
              <w:top w:val="nil"/>
              <w:left w:val="nil"/>
              <w:bottom w:val="nil"/>
              <w:right w:val="nil"/>
            </w:tcBorders>
            <w:shd w:val="clear" w:color="auto" w:fill="auto"/>
            <w:noWrap/>
            <w:vAlign w:val="center"/>
            <w:hideMark/>
          </w:tcPr>
          <w:p w14:paraId="02B013D1"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37F4EFD9" w14:textId="77777777" w:rsidR="00A76D79" w:rsidRPr="00BD3F6E" w:rsidRDefault="00A76D79" w:rsidP="00020988">
            <w:pPr>
              <w:rPr>
                <w:rFonts w:eastAsia="Times New Roman"/>
                <w:b/>
                <w:color w:val="000000"/>
                <w:sz w:val="20"/>
                <w:szCs w:val="20"/>
              </w:rPr>
            </w:pPr>
          </w:p>
        </w:tc>
        <w:tc>
          <w:tcPr>
            <w:tcW w:w="1400" w:type="dxa"/>
            <w:tcBorders>
              <w:top w:val="nil"/>
              <w:left w:val="nil"/>
              <w:bottom w:val="nil"/>
              <w:right w:val="nil"/>
            </w:tcBorders>
            <w:shd w:val="clear" w:color="auto" w:fill="auto"/>
            <w:noWrap/>
            <w:vAlign w:val="bottom"/>
            <w:hideMark/>
          </w:tcPr>
          <w:p w14:paraId="4AA23725" w14:textId="77777777" w:rsidR="00A76D79" w:rsidRPr="00BD3F6E" w:rsidRDefault="00A76D79" w:rsidP="00020988">
            <w:pPr>
              <w:rPr>
                <w:rFonts w:ascii="Times New Roman" w:eastAsia="Times New Roman" w:hAnsi="Times New Roman"/>
                <w:b/>
                <w:color w:val="000000"/>
              </w:rPr>
            </w:pPr>
            <w:proofErr w:type="spellStart"/>
            <w:r w:rsidRPr="00BD3F6E">
              <w:rPr>
                <w:rFonts w:ascii="Times New Roman" w:eastAsia="Times New Roman" w:hAnsi="Times New Roman"/>
                <w:b/>
                <w:color w:val="000000"/>
              </w:rPr>
              <w:t>a_sum_r</w:t>
            </w:r>
            <w:proofErr w:type="spellEnd"/>
          </w:p>
        </w:tc>
        <w:tc>
          <w:tcPr>
            <w:tcW w:w="1135" w:type="dxa"/>
            <w:tcBorders>
              <w:top w:val="nil"/>
              <w:left w:val="nil"/>
              <w:bottom w:val="nil"/>
              <w:right w:val="nil"/>
            </w:tcBorders>
            <w:shd w:val="clear" w:color="auto" w:fill="auto"/>
            <w:noWrap/>
            <w:hideMark/>
          </w:tcPr>
          <w:p w14:paraId="4C2A52B8" w14:textId="407D0605" w:rsidR="00A76D79" w:rsidRPr="00BD3F6E" w:rsidRDefault="00A76D79" w:rsidP="0052779D">
            <w:pPr>
              <w:rPr>
                <w:rFonts w:ascii="Times New Roman" w:eastAsia="Times New Roman" w:hAnsi="Times New Roman"/>
                <w:b/>
                <w:color w:val="000000"/>
              </w:rPr>
            </w:pPr>
            <w:r w:rsidRPr="00BD3F6E">
              <w:rPr>
                <w:rFonts w:ascii="Times New Roman" w:hAnsi="Times New Roman"/>
                <w:b/>
              </w:rPr>
              <w:t>0.011</w:t>
            </w:r>
            <w:r w:rsidR="0052779D">
              <w:rPr>
                <w:rFonts w:ascii="Times New Roman" w:hAnsi="Times New Roman"/>
                <w:b/>
              </w:rPr>
              <w:t>9</w:t>
            </w:r>
          </w:p>
        </w:tc>
        <w:tc>
          <w:tcPr>
            <w:tcW w:w="990" w:type="dxa"/>
            <w:tcBorders>
              <w:top w:val="nil"/>
              <w:left w:val="nil"/>
              <w:bottom w:val="nil"/>
              <w:right w:val="nil"/>
            </w:tcBorders>
            <w:shd w:val="clear" w:color="auto" w:fill="auto"/>
            <w:noWrap/>
            <w:hideMark/>
          </w:tcPr>
          <w:p w14:paraId="0EB4333D" w14:textId="1DE3DC72" w:rsidR="00A76D79" w:rsidRPr="00BD3F6E" w:rsidRDefault="00A76D79" w:rsidP="00020988">
            <w:pPr>
              <w:rPr>
                <w:rFonts w:ascii="Times New Roman" w:eastAsia="Times New Roman" w:hAnsi="Times New Roman"/>
                <w:b/>
                <w:color w:val="000000"/>
              </w:rPr>
            </w:pPr>
            <w:r w:rsidRPr="00BD3F6E">
              <w:rPr>
                <w:rFonts w:ascii="Times New Roman" w:hAnsi="Times New Roman"/>
                <w:b/>
              </w:rPr>
              <w:t>0.0021</w:t>
            </w:r>
          </w:p>
        </w:tc>
        <w:tc>
          <w:tcPr>
            <w:tcW w:w="1135" w:type="dxa"/>
            <w:tcBorders>
              <w:top w:val="nil"/>
              <w:left w:val="nil"/>
              <w:bottom w:val="nil"/>
              <w:right w:val="nil"/>
            </w:tcBorders>
            <w:shd w:val="clear" w:color="auto" w:fill="auto"/>
            <w:noWrap/>
            <w:hideMark/>
          </w:tcPr>
          <w:p w14:paraId="321E6F32" w14:textId="363DDDEA" w:rsidR="00A76D79" w:rsidRPr="00BD3F6E" w:rsidRDefault="00A76D79" w:rsidP="00020988">
            <w:pPr>
              <w:jc w:val="right"/>
              <w:rPr>
                <w:rFonts w:ascii="Times New Roman" w:eastAsia="Times New Roman" w:hAnsi="Times New Roman"/>
                <w:b/>
                <w:color w:val="000000"/>
              </w:rPr>
            </w:pPr>
            <w:r w:rsidRPr="00BD3F6E">
              <w:rPr>
                <w:rFonts w:ascii="Times New Roman" w:hAnsi="Times New Roman"/>
                <w:b/>
              </w:rPr>
              <w:t>5.5469</w:t>
            </w:r>
          </w:p>
        </w:tc>
      </w:tr>
      <w:tr w:rsidR="00A76D79" w:rsidRPr="00020988" w14:paraId="3EDB3242" w14:textId="77777777" w:rsidTr="005B60B4">
        <w:trPr>
          <w:trHeight w:val="300"/>
        </w:trPr>
        <w:tc>
          <w:tcPr>
            <w:tcW w:w="1545" w:type="dxa"/>
            <w:tcBorders>
              <w:top w:val="nil"/>
              <w:left w:val="nil"/>
              <w:bottom w:val="nil"/>
              <w:right w:val="nil"/>
            </w:tcBorders>
            <w:shd w:val="clear" w:color="auto" w:fill="auto"/>
            <w:noWrap/>
            <w:vAlign w:val="center"/>
            <w:hideMark/>
          </w:tcPr>
          <w:p w14:paraId="18F19BB2"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07EEA999"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Abundance</w:t>
            </w:r>
          </w:p>
        </w:tc>
        <w:tc>
          <w:tcPr>
            <w:tcW w:w="1400" w:type="dxa"/>
            <w:tcBorders>
              <w:top w:val="nil"/>
              <w:left w:val="nil"/>
              <w:bottom w:val="nil"/>
              <w:right w:val="nil"/>
            </w:tcBorders>
            <w:shd w:val="clear" w:color="auto" w:fill="auto"/>
            <w:noWrap/>
            <w:vAlign w:val="bottom"/>
            <w:hideMark/>
          </w:tcPr>
          <w:p w14:paraId="69ED1351"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hideMark/>
          </w:tcPr>
          <w:p w14:paraId="470B083B" w14:textId="1ECB7E7E" w:rsidR="00A76D79" w:rsidRPr="00A76D79" w:rsidRDefault="00A76D79" w:rsidP="00020988">
            <w:pPr>
              <w:rPr>
                <w:rFonts w:ascii="Times New Roman" w:eastAsia="Times New Roman" w:hAnsi="Times New Roman"/>
                <w:color w:val="000000"/>
              </w:rPr>
            </w:pPr>
            <w:r w:rsidRPr="00A76D79">
              <w:rPr>
                <w:rFonts w:ascii="Times New Roman" w:hAnsi="Times New Roman"/>
              </w:rPr>
              <w:t>0.0238</w:t>
            </w:r>
          </w:p>
        </w:tc>
        <w:tc>
          <w:tcPr>
            <w:tcW w:w="990" w:type="dxa"/>
            <w:tcBorders>
              <w:top w:val="nil"/>
              <w:left w:val="nil"/>
              <w:bottom w:val="nil"/>
              <w:right w:val="nil"/>
            </w:tcBorders>
            <w:shd w:val="clear" w:color="auto" w:fill="auto"/>
            <w:noWrap/>
            <w:hideMark/>
          </w:tcPr>
          <w:p w14:paraId="0D47984D" w14:textId="1461F66E" w:rsidR="00A76D79" w:rsidRPr="00A76D79" w:rsidRDefault="00A76D79" w:rsidP="00020988">
            <w:pPr>
              <w:rPr>
                <w:rFonts w:ascii="Times New Roman" w:eastAsia="Times New Roman" w:hAnsi="Times New Roman"/>
                <w:color w:val="000000"/>
              </w:rPr>
            </w:pPr>
            <w:r w:rsidRPr="00A76D79">
              <w:rPr>
                <w:rFonts w:ascii="Times New Roman" w:hAnsi="Times New Roman"/>
              </w:rPr>
              <w:t>0.0040</w:t>
            </w:r>
          </w:p>
        </w:tc>
        <w:tc>
          <w:tcPr>
            <w:tcW w:w="1135" w:type="dxa"/>
            <w:tcBorders>
              <w:top w:val="nil"/>
              <w:left w:val="nil"/>
              <w:bottom w:val="nil"/>
              <w:right w:val="nil"/>
            </w:tcBorders>
            <w:shd w:val="clear" w:color="auto" w:fill="auto"/>
            <w:noWrap/>
            <w:hideMark/>
          </w:tcPr>
          <w:p w14:paraId="0EAA85C9" w14:textId="2831083D"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5.9835</w:t>
            </w:r>
          </w:p>
        </w:tc>
      </w:tr>
      <w:tr w:rsidR="00A76D79" w:rsidRPr="00020988" w14:paraId="08B0086B" w14:textId="77777777" w:rsidTr="005B60B4">
        <w:trPr>
          <w:trHeight w:val="300"/>
        </w:trPr>
        <w:tc>
          <w:tcPr>
            <w:tcW w:w="1545" w:type="dxa"/>
            <w:tcBorders>
              <w:top w:val="nil"/>
              <w:left w:val="nil"/>
              <w:bottom w:val="nil"/>
              <w:right w:val="nil"/>
            </w:tcBorders>
            <w:shd w:val="clear" w:color="auto" w:fill="auto"/>
            <w:noWrap/>
            <w:vAlign w:val="center"/>
            <w:hideMark/>
          </w:tcPr>
          <w:p w14:paraId="7A23D754"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4C08AB0D" w14:textId="77777777" w:rsidR="00A76D79" w:rsidRPr="00020988" w:rsidRDefault="00A76D79"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0396DD2E" w14:textId="77777777" w:rsidR="00A76D79" w:rsidRPr="00020988" w:rsidRDefault="00A76D79"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abund</w:t>
            </w:r>
            <w:proofErr w:type="spellEnd"/>
          </w:p>
        </w:tc>
        <w:tc>
          <w:tcPr>
            <w:tcW w:w="1135" w:type="dxa"/>
            <w:tcBorders>
              <w:top w:val="nil"/>
              <w:left w:val="nil"/>
              <w:bottom w:val="nil"/>
              <w:right w:val="nil"/>
            </w:tcBorders>
            <w:shd w:val="clear" w:color="auto" w:fill="auto"/>
            <w:noWrap/>
            <w:hideMark/>
          </w:tcPr>
          <w:p w14:paraId="4DAFDDD0" w14:textId="6DB57039" w:rsidR="00A76D79" w:rsidRPr="00A76D79" w:rsidRDefault="00A76D79" w:rsidP="00020988">
            <w:pPr>
              <w:rPr>
                <w:rFonts w:ascii="Times New Roman" w:eastAsia="Times New Roman" w:hAnsi="Times New Roman"/>
                <w:color w:val="000000"/>
              </w:rPr>
            </w:pPr>
            <w:r w:rsidRPr="00A76D79">
              <w:rPr>
                <w:rFonts w:ascii="Times New Roman" w:hAnsi="Times New Roman"/>
              </w:rPr>
              <w:t>0.0098</w:t>
            </w:r>
          </w:p>
        </w:tc>
        <w:tc>
          <w:tcPr>
            <w:tcW w:w="990" w:type="dxa"/>
            <w:tcBorders>
              <w:top w:val="nil"/>
              <w:left w:val="nil"/>
              <w:bottom w:val="nil"/>
              <w:right w:val="nil"/>
            </w:tcBorders>
            <w:shd w:val="clear" w:color="auto" w:fill="auto"/>
            <w:noWrap/>
            <w:hideMark/>
          </w:tcPr>
          <w:p w14:paraId="6EDD65ED" w14:textId="4A229FB8" w:rsidR="00A76D79" w:rsidRPr="00A76D79" w:rsidRDefault="00A76D79" w:rsidP="00020988">
            <w:pPr>
              <w:rPr>
                <w:rFonts w:ascii="Times New Roman" w:eastAsia="Times New Roman" w:hAnsi="Times New Roman"/>
                <w:color w:val="000000"/>
              </w:rPr>
            </w:pPr>
            <w:r w:rsidRPr="00A76D79">
              <w:rPr>
                <w:rFonts w:ascii="Times New Roman" w:hAnsi="Times New Roman"/>
              </w:rPr>
              <w:t>0.0024</w:t>
            </w:r>
          </w:p>
        </w:tc>
        <w:tc>
          <w:tcPr>
            <w:tcW w:w="1135" w:type="dxa"/>
            <w:tcBorders>
              <w:top w:val="nil"/>
              <w:left w:val="nil"/>
              <w:bottom w:val="nil"/>
              <w:right w:val="nil"/>
            </w:tcBorders>
            <w:shd w:val="clear" w:color="auto" w:fill="auto"/>
            <w:noWrap/>
            <w:hideMark/>
          </w:tcPr>
          <w:p w14:paraId="3E9C2E7B" w14:textId="61AED8DF"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4.1502</w:t>
            </w:r>
          </w:p>
        </w:tc>
      </w:tr>
      <w:tr w:rsidR="00A76D79" w:rsidRPr="00020988" w14:paraId="4D009240" w14:textId="77777777" w:rsidTr="005B60B4">
        <w:trPr>
          <w:trHeight w:val="300"/>
        </w:trPr>
        <w:tc>
          <w:tcPr>
            <w:tcW w:w="1545" w:type="dxa"/>
            <w:tcBorders>
              <w:top w:val="nil"/>
              <w:left w:val="nil"/>
              <w:bottom w:val="nil"/>
              <w:right w:val="nil"/>
            </w:tcBorders>
            <w:shd w:val="clear" w:color="auto" w:fill="auto"/>
            <w:noWrap/>
            <w:vAlign w:val="center"/>
            <w:hideMark/>
          </w:tcPr>
          <w:p w14:paraId="643F9B47"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7734EBA6" w14:textId="77777777" w:rsidR="00A76D79" w:rsidRPr="00020988" w:rsidRDefault="00A76D79"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Jv</w:t>
            </w:r>
            <w:proofErr w:type="spellEnd"/>
            <w:r w:rsidRPr="00020988">
              <w:rPr>
                <w:rFonts w:ascii="Times New Roman" w:eastAsia="Times New Roman" w:hAnsi="Times New Roman"/>
                <w:color w:val="000000"/>
              </w:rPr>
              <w:t xml:space="preserve"> spring water loss</w:t>
            </w:r>
          </w:p>
        </w:tc>
        <w:tc>
          <w:tcPr>
            <w:tcW w:w="1400" w:type="dxa"/>
            <w:tcBorders>
              <w:top w:val="nil"/>
              <w:left w:val="nil"/>
              <w:bottom w:val="nil"/>
              <w:right w:val="nil"/>
            </w:tcBorders>
            <w:shd w:val="clear" w:color="auto" w:fill="auto"/>
            <w:noWrap/>
            <w:vAlign w:val="bottom"/>
            <w:hideMark/>
          </w:tcPr>
          <w:p w14:paraId="44413EFC"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hideMark/>
          </w:tcPr>
          <w:p w14:paraId="161A10CE" w14:textId="48806C9E" w:rsidR="00A76D79" w:rsidRPr="00A76D79" w:rsidRDefault="00A76D79" w:rsidP="00020988">
            <w:pPr>
              <w:rPr>
                <w:rFonts w:ascii="Times New Roman" w:eastAsia="Times New Roman" w:hAnsi="Times New Roman"/>
                <w:color w:val="000000"/>
              </w:rPr>
            </w:pPr>
            <w:r w:rsidRPr="00A76D79">
              <w:rPr>
                <w:rFonts w:ascii="Times New Roman" w:hAnsi="Times New Roman"/>
              </w:rPr>
              <w:t>0.0238</w:t>
            </w:r>
          </w:p>
        </w:tc>
        <w:tc>
          <w:tcPr>
            <w:tcW w:w="990" w:type="dxa"/>
            <w:tcBorders>
              <w:top w:val="nil"/>
              <w:left w:val="nil"/>
              <w:bottom w:val="nil"/>
              <w:right w:val="nil"/>
            </w:tcBorders>
            <w:shd w:val="clear" w:color="auto" w:fill="auto"/>
            <w:noWrap/>
            <w:hideMark/>
          </w:tcPr>
          <w:p w14:paraId="01037EB7" w14:textId="348E25FB" w:rsidR="00A76D79" w:rsidRPr="00A76D79" w:rsidRDefault="00A76D79" w:rsidP="00020988">
            <w:pPr>
              <w:rPr>
                <w:rFonts w:ascii="Times New Roman" w:eastAsia="Times New Roman" w:hAnsi="Times New Roman"/>
                <w:color w:val="000000"/>
              </w:rPr>
            </w:pPr>
            <w:r w:rsidRPr="00A76D79">
              <w:rPr>
                <w:rFonts w:ascii="Times New Roman" w:hAnsi="Times New Roman"/>
              </w:rPr>
              <w:t>0.0039</w:t>
            </w:r>
          </w:p>
        </w:tc>
        <w:tc>
          <w:tcPr>
            <w:tcW w:w="1135" w:type="dxa"/>
            <w:tcBorders>
              <w:top w:val="nil"/>
              <w:left w:val="nil"/>
              <w:bottom w:val="nil"/>
              <w:right w:val="nil"/>
            </w:tcBorders>
            <w:shd w:val="clear" w:color="auto" w:fill="auto"/>
            <w:noWrap/>
            <w:hideMark/>
          </w:tcPr>
          <w:p w14:paraId="7E20D7B7" w14:textId="45EB658B"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6.0867</w:t>
            </w:r>
          </w:p>
        </w:tc>
      </w:tr>
      <w:tr w:rsidR="00A76D79" w:rsidRPr="00020988" w14:paraId="7204F97C" w14:textId="77777777" w:rsidTr="005B60B4">
        <w:trPr>
          <w:trHeight w:val="300"/>
        </w:trPr>
        <w:tc>
          <w:tcPr>
            <w:tcW w:w="1545" w:type="dxa"/>
            <w:tcBorders>
              <w:top w:val="nil"/>
              <w:left w:val="nil"/>
              <w:bottom w:val="nil"/>
              <w:right w:val="nil"/>
            </w:tcBorders>
            <w:shd w:val="clear" w:color="auto" w:fill="auto"/>
            <w:noWrap/>
            <w:vAlign w:val="center"/>
            <w:hideMark/>
          </w:tcPr>
          <w:p w14:paraId="29F76F8D"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147F46F2" w14:textId="77777777" w:rsidR="00A76D79" w:rsidRPr="00020988" w:rsidRDefault="00A76D79"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71D179C5" w14:textId="77777777" w:rsidR="00A76D79" w:rsidRPr="00020988" w:rsidRDefault="00A76D79"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j_sp_r</w:t>
            </w:r>
            <w:proofErr w:type="spellEnd"/>
          </w:p>
        </w:tc>
        <w:tc>
          <w:tcPr>
            <w:tcW w:w="1135" w:type="dxa"/>
            <w:tcBorders>
              <w:top w:val="nil"/>
              <w:left w:val="nil"/>
              <w:bottom w:val="nil"/>
              <w:right w:val="nil"/>
            </w:tcBorders>
            <w:shd w:val="clear" w:color="auto" w:fill="auto"/>
            <w:noWrap/>
            <w:hideMark/>
          </w:tcPr>
          <w:p w14:paraId="0C395BD4" w14:textId="7DDB56F3" w:rsidR="00A76D79" w:rsidRPr="00A76D79" w:rsidRDefault="00A76D79" w:rsidP="00020988">
            <w:pPr>
              <w:rPr>
                <w:rFonts w:ascii="Times New Roman" w:eastAsia="Times New Roman" w:hAnsi="Times New Roman"/>
                <w:color w:val="000000"/>
              </w:rPr>
            </w:pPr>
            <w:r w:rsidRPr="00A76D79">
              <w:rPr>
                <w:rFonts w:ascii="Times New Roman" w:hAnsi="Times New Roman"/>
              </w:rPr>
              <w:t>0.0081</w:t>
            </w:r>
          </w:p>
        </w:tc>
        <w:tc>
          <w:tcPr>
            <w:tcW w:w="990" w:type="dxa"/>
            <w:tcBorders>
              <w:top w:val="nil"/>
              <w:left w:val="nil"/>
              <w:bottom w:val="nil"/>
              <w:right w:val="nil"/>
            </w:tcBorders>
            <w:shd w:val="clear" w:color="auto" w:fill="auto"/>
            <w:noWrap/>
            <w:hideMark/>
          </w:tcPr>
          <w:p w14:paraId="0F847ECE" w14:textId="3A3017B1" w:rsidR="00A76D79" w:rsidRPr="00A76D79" w:rsidRDefault="00A76D79" w:rsidP="00020988">
            <w:pPr>
              <w:rPr>
                <w:rFonts w:ascii="Times New Roman" w:eastAsia="Times New Roman" w:hAnsi="Times New Roman"/>
                <w:color w:val="000000"/>
              </w:rPr>
            </w:pPr>
            <w:r w:rsidRPr="00A76D79">
              <w:rPr>
                <w:rFonts w:ascii="Times New Roman" w:hAnsi="Times New Roman"/>
              </w:rPr>
              <w:t>0.0022</w:t>
            </w:r>
          </w:p>
        </w:tc>
        <w:tc>
          <w:tcPr>
            <w:tcW w:w="1135" w:type="dxa"/>
            <w:tcBorders>
              <w:top w:val="nil"/>
              <w:left w:val="nil"/>
              <w:bottom w:val="nil"/>
              <w:right w:val="nil"/>
            </w:tcBorders>
            <w:shd w:val="clear" w:color="auto" w:fill="auto"/>
            <w:noWrap/>
            <w:hideMark/>
          </w:tcPr>
          <w:p w14:paraId="69014D72" w14:textId="297A0FF8"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3.7449</w:t>
            </w:r>
          </w:p>
        </w:tc>
      </w:tr>
      <w:tr w:rsidR="00A76D79" w:rsidRPr="00020988" w14:paraId="3198A621" w14:textId="77777777" w:rsidTr="005B60B4">
        <w:trPr>
          <w:trHeight w:val="300"/>
        </w:trPr>
        <w:tc>
          <w:tcPr>
            <w:tcW w:w="1545" w:type="dxa"/>
            <w:tcBorders>
              <w:top w:val="nil"/>
              <w:left w:val="nil"/>
              <w:bottom w:val="nil"/>
              <w:right w:val="nil"/>
            </w:tcBorders>
            <w:shd w:val="clear" w:color="auto" w:fill="auto"/>
            <w:noWrap/>
            <w:vAlign w:val="center"/>
            <w:hideMark/>
          </w:tcPr>
          <w:p w14:paraId="43E3F98A"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1BE907C4" w14:textId="77777777" w:rsidR="00A76D79" w:rsidRPr="00020988" w:rsidRDefault="00A76D79"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Jv</w:t>
            </w:r>
            <w:proofErr w:type="spellEnd"/>
            <w:r w:rsidRPr="00020988">
              <w:rPr>
                <w:rFonts w:ascii="Times New Roman" w:eastAsia="Times New Roman" w:hAnsi="Times New Roman"/>
                <w:color w:val="000000"/>
              </w:rPr>
              <w:t xml:space="preserve"> summer water loss</w:t>
            </w:r>
          </w:p>
        </w:tc>
        <w:tc>
          <w:tcPr>
            <w:tcW w:w="1400" w:type="dxa"/>
            <w:tcBorders>
              <w:top w:val="nil"/>
              <w:left w:val="nil"/>
              <w:bottom w:val="nil"/>
              <w:right w:val="nil"/>
            </w:tcBorders>
            <w:shd w:val="clear" w:color="auto" w:fill="auto"/>
            <w:noWrap/>
            <w:vAlign w:val="bottom"/>
            <w:hideMark/>
          </w:tcPr>
          <w:p w14:paraId="55DB9B81"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hideMark/>
          </w:tcPr>
          <w:p w14:paraId="64E991A2" w14:textId="44B14349" w:rsidR="00A76D79" w:rsidRPr="00A76D79" w:rsidRDefault="00A76D79" w:rsidP="00020988">
            <w:pPr>
              <w:rPr>
                <w:rFonts w:ascii="Times New Roman" w:eastAsia="Times New Roman" w:hAnsi="Times New Roman"/>
                <w:color w:val="000000"/>
              </w:rPr>
            </w:pPr>
            <w:r w:rsidRPr="00A76D79">
              <w:rPr>
                <w:rFonts w:ascii="Times New Roman" w:hAnsi="Times New Roman"/>
              </w:rPr>
              <w:t>0.0238</w:t>
            </w:r>
          </w:p>
        </w:tc>
        <w:tc>
          <w:tcPr>
            <w:tcW w:w="990" w:type="dxa"/>
            <w:tcBorders>
              <w:top w:val="nil"/>
              <w:left w:val="nil"/>
              <w:bottom w:val="nil"/>
              <w:right w:val="nil"/>
            </w:tcBorders>
            <w:shd w:val="clear" w:color="auto" w:fill="auto"/>
            <w:noWrap/>
            <w:hideMark/>
          </w:tcPr>
          <w:p w14:paraId="6F84D1A9" w14:textId="44B5FFB9" w:rsidR="00A76D79" w:rsidRPr="00A76D79" w:rsidRDefault="00A76D79" w:rsidP="00020988">
            <w:pPr>
              <w:rPr>
                <w:rFonts w:ascii="Times New Roman" w:eastAsia="Times New Roman" w:hAnsi="Times New Roman"/>
                <w:color w:val="000000"/>
              </w:rPr>
            </w:pPr>
            <w:r w:rsidRPr="00A76D79">
              <w:rPr>
                <w:rFonts w:ascii="Times New Roman" w:hAnsi="Times New Roman"/>
              </w:rPr>
              <w:t>0.0038</w:t>
            </w:r>
          </w:p>
        </w:tc>
        <w:tc>
          <w:tcPr>
            <w:tcW w:w="1135" w:type="dxa"/>
            <w:tcBorders>
              <w:top w:val="nil"/>
              <w:left w:val="nil"/>
              <w:bottom w:val="nil"/>
              <w:right w:val="nil"/>
            </w:tcBorders>
            <w:shd w:val="clear" w:color="auto" w:fill="auto"/>
            <w:noWrap/>
            <w:hideMark/>
          </w:tcPr>
          <w:p w14:paraId="556C2A1E" w14:textId="11A64670"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6.2679</w:t>
            </w:r>
          </w:p>
        </w:tc>
      </w:tr>
      <w:tr w:rsidR="00A76D79" w:rsidRPr="00020988" w14:paraId="3803DE4C" w14:textId="77777777" w:rsidTr="005B60B4">
        <w:trPr>
          <w:trHeight w:val="300"/>
        </w:trPr>
        <w:tc>
          <w:tcPr>
            <w:tcW w:w="1545" w:type="dxa"/>
            <w:tcBorders>
              <w:top w:val="nil"/>
              <w:left w:val="nil"/>
              <w:bottom w:val="nil"/>
              <w:right w:val="nil"/>
            </w:tcBorders>
            <w:shd w:val="clear" w:color="auto" w:fill="auto"/>
            <w:noWrap/>
            <w:vAlign w:val="center"/>
            <w:hideMark/>
          </w:tcPr>
          <w:p w14:paraId="482A02AD"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0EB573A7" w14:textId="77777777" w:rsidR="00A76D79" w:rsidRPr="00020988" w:rsidRDefault="00A76D79"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6222881C" w14:textId="77777777" w:rsidR="00A76D79" w:rsidRPr="00020988" w:rsidRDefault="00A76D79"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j_sum_r</w:t>
            </w:r>
            <w:proofErr w:type="spellEnd"/>
          </w:p>
        </w:tc>
        <w:tc>
          <w:tcPr>
            <w:tcW w:w="1135" w:type="dxa"/>
            <w:tcBorders>
              <w:top w:val="nil"/>
              <w:left w:val="nil"/>
              <w:bottom w:val="nil"/>
              <w:right w:val="nil"/>
            </w:tcBorders>
            <w:shd w:val="clear" w:color="auto" w:fill="auto"/>
            <w:noWrap/>
            <w:hideMark/>
          </w:tcPr>
          <w:p w14:paraId="61CC8E16" w14:textId="2CB3FBB3" w:rsidR="00A76D79" w:rsidRPr="00A76D79" w:rsidRDefault="00A76D79" w:rsidP="00020988">
            <w:pPr>
              <w:rPr>
                <w:rFonts w:ascii="Times New Roman" w:eastAsia="Times New Roman" w:hAnsi="Times New Roman"/>
                <w:color w:val="000000"/>
              </w:rPr>
            </w:pPr>
            <w:r w:rsidRPr="00A76D79">
              <w:rPr>
                <w:rFonts w:ascii="Times New Roman" w:hAnsi="Times New Roman"/>
              </w:rPr>
              <w:t>0.0090</w:t>
            </w:r>
          </w:p>
        </w:tc>
        <w:tc>
          <w:tcPr>
            <w:tcW w:w="990" w:type="dxa"/>
            <w:tcBorders>
              <w:top w:val="nil"/>
              <w:left w:val="nil"/>
              <w:bottom w:val="nil"/>
              <w:right w:val="nil"/>
            </w:tcBorders>
            <w:shd w:val="clear" w:color="auto" w:fill="auto"/>
            <w:noWrap/>
            <w:hideMark/>
          </w:tcPr>
          <w:p w14:paraId="7F73BBC1" w14:textId="16BC737E" w:rsidR="00A76D79" w:rsidRPr="00A76D79" w:rsidRDefault="00A76D79" w:rsidP="00020988">
            <w:pPr>
              <w:rPr>
                <w:rFonts w:ascii="Times New Roman" w:eastAsia="Times New Roman" w:hAnsi="Times New Roman"/>
                <w:color w:val="000000"/>
              </w:rPr>
            </w:pPr>
            <w:r w:rsidRPr="00A76D79">
              <w:rPr>
                <w:rFonts w:ascii="Times New Roman" w:hAnsi="Times New Roman"/>
              </w:rPr>
              <w:t>0.0022</w:t>
            </w:r>
          </w:p>
        </w:tc>
        <w:tc>
          <w:tcPr>
            <w:tcW w:w="1135" w:type="dxa"/>
            <w:tcBorders>
              <w:top w:val="nil"/>
              <w:left w:val="nil"/>
              <w:bottom w:val="nil"/>
              <w:right w:val="nil"/>
            </w:tcBorders>
            <w:shd w:val="clear" w:color="auto" w:fill="auto"/>
            <w:noWrap/>
            <w:hideMark/>
          </w:tcPr>
          <w:p w14:paraId="15F6CC2F" w14:textId="6F7C1E8C"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4.0127</w:t>
            </w:r>
          </w:p>
        </w:tc>
      </w:tr>
      <w:tr w:rsidR="00A76D79" w:rsidRPr="00020988" w14:paraId="65B3608F" w14:textId="77777777" w:rsidTr="005B60B4">
        <w:trPr>
          <w:trHeight w:val="300"/>
        </w:trPr>
        <w:tc>
          <w:tcPr>
            <w:tcW w:w="1545" w:type="dxa"/>
            <w:tcBorders>
              <w:top w:val="nil"/>
              <w:left w:val="nil"/>
              <w:bottom w:val="nil"/>
              <w:right w:val="nil"/>
            </w:tcBorders>
            <w:shd w:val="clear" w:color="auto" w:fill="auto"/>
            <w:noWrap/>
            <w:vAlign w:val="center"/>
            <w:hideMark/>
          </w:tcPr>
          <w:p w14:paraId="0773DE6F"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0328ED1E"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Max Temperature</w:t>
            </w:r>
          </w:p>
        </w:tc>
        <w:tc>
          <w:tcPr>
            <w:tcW w:w="1400" w:type="dxa"/>
            <w:tcBorders>
              <w:top w:val="nil"/>
              <w:left w:val="nil"/>
              <w:bottom w:val="nil"/>
              <w:right w:val="nil"/>
            </w:tcBorders>
            <w:shd w:val="clear" w:color="auto" w:fill="auto"/>
            <w:noWrap/>
            <w:vAlign w:val="bottom"/>
            <w:hideMark/>
          </w:tcPr>
          <w:p w14:paraId="541D527E"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hideMark/>
          </w:tcPr>
          <w:p w14:paraId="03F28744" w14:textId="0AD63BEF" w:rsidR="00A76D79" w:rsidRPr="00A76D79" w:rsidRDefault="00A76D79" w:rsidP="00020988">
            <w:pPr>
              <w:rPr>
                <w:rFonts w:ascii="Times New Roman" w:eastAsia="Times New Roman" w:hAnsi="Times New Roman"/>
                <w:color w:val="000000"/>
              </w:rPr>
            </w:pPr>
            <w:r w:rsidRPr="00A76D79">
              <w:rPr>
                <w:rFonts w:ascii="Times New Roman" w:hAnsi="Times New Roman"/>
              </w:rPr>
              <w:t>0.0238</w:t>
            </w:r>
          </w:p>
        </w:tc>
        <w:tc>
          <w:tcPr>
            <w:tcW w:w="990" w:type="dxa"/>
            <w:tcBorders>
              <w:top w:val="nil"/>
              <w:left w:val="nil"/>
              <w:bottom w:val="nil"/>
              <w:right w:val="nil"/>
            </w:tcBorders>
            <w:shd w:val="clear" w:color="auto" w:fill="auto"/>
            <w:noWrap/>
            <w:hideMark/>
          </w:tcPr>
          <w:p w14:paraId="0A3BFDDE" w14:textId="5EA69311" w:rsidR="00A76D79" w:rsidRPr="00A76D79" w:rsidRDefault="00A76D79" w:rsidP="00020988">
            <w:pPr>
              <w:rPr>
                <w:rFonts w:ascii="Times New Roman" w:eastAsia="Times New Roman" w:hAnsi="Times New Roman"/>
                <w:color w:val="000000"/>
              </w:rPr>
            </w:pPr>
            <w:r w:rsidRPr="00A76D79">
              <w:rPr>
                <w:rFonts w:ascii="Times New Roman" w:hAnsi="Times New Roman"/>
              </w:rPr>
              <w:t>0.0032</w:t>
            </w:r>
          </w:p>
        </w:tc>
        <w:tc>
          <w:tcPr>
            <w:tcW w:w="1135" w:type="dxa"/>
            <w:tcBorders>
              <w:top w:val="nil"/>
              <w:left w:val="nil"/>
              <w:bottom w:val="nil"/>
              <w:right w:val="nil"/>
            </w:tcBorders>
            <w:shd w:val="clear" w:color="auto" w:fill="auto"/>
            <w:noWrap/>
            <w:hideMark/>
          </w:tcPr>
          <w:p w14:paraId="3A86F009" w14:textId="34BA5A5B"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7.4733</w:t>
            </w:r>
          </w:p>
        </w:tc>
      </w:tr>
      <w:tr w:rsidR="00A76D79" w:rsidRPr="00020988" w14:paraId="25C09BBA" w14:textId="77777777" w:rsidTr="005B60B4">
        <w:trPr>
          <w:trHeight w:val="300"/>
        </w:trPr>
        <w:tc>
          <w:tcPr>
            <w:tcW w:w="1545" w:type="dxa"/>
            <w:tcBorders>
              <w:top w:val="nil"/>
              <w:left w:val="nil"/>
              <w:bottom w:val="nil"/>
              <w:right w:val="nil"/>
            </w:tcBorders>
            <w:shd w:val="clear" w:color="auto" w:fill="auto"/>
            <w:noWrap/>
            <w:vAlign w:val="center"/>
            <w:hideMark/>
          </w:tcPr>
          <w:p w14:paraId="2D8C3F3E"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bottom"/>
            <w:hideMark/>
          </w:tcPr>
          <w:p w14:paraId="7862F993" w14:textId="77777777" w:rsidR="00A76D79" w:rsidRPr="00020988" w:rsidRDefault="00A76D79" w:rsidP="00020988">
            <w:pPr>
              <w:rPr>
                <w:rFonts w:eastAsia="Times New Roman"/>
                <w:color w:val="000000"/>
                <w:sz w:val="20"/>
                <w:szCs w:val="20"/>
              </w:rPr>
            </w:pPr>
          </w:p>
        </w:tc>
        <w:tc>
          <w:tcPr>
            <w:tcW w:w="1400" w:type="dxa"/>
            <w:tcBorders>
              <w:top w:val="nil"/>
              <w:left w:val="nil"/>
              <w:bottom w:val="nil"/>
              <w:right w:val="nil"/>
            </w:tcBorders>
            <w:shd w:val="clear" w:color="auto" w:fill="auto"/>
            <w:noWrap/>
            <w:vAlign w:val="bottom"/>
            <w:hideMark/>
          </w:tcPr>
          <w:p w14:paraId="080D6442" w14:textId="77777777" w:rsidR="00A76D79" w:rsidRPr="00020988" w:rsidRDefault="00A76D79"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maxt</w:t>
            </w:r>
            <w:proofErr w:type="spellEnd"/>
          </w:p>
        </w:tc>
        <w:tc>
          <w:tcPr>
            <w:tcW w:w="1135" w:type="dxa"/>
            <w:tcBorders>
              <w:top w:val="nil"/>
              <w:left w:val="nil"/>
              <w:bottom w:val="nil"/>
              <w:right w:val="nil"/>
            </w:tcBorders>
            <w:shd w:val="clear" w:color="auto" w:fill="auto"/>
            <w:noWrap/>
            <w:hideMark/>
          </w:tcPr>
          <w:p w14:paraId="04CBE22A" w14:textId="5FBD0EAC" w:rsidR="00A76D79" w:rsidRPr="00A76D79" w:rsidRDefault="00A76D79" w:rsidP="0052779D">
            <w:pPr>
              <w:rPr>
                <w:rFonts w:ascii="Times New Roman" w:eastAsia="Times New Roman" w:hAnsi="Times New Roman"/>
                <w:color w:val="000000"/>
              </w:rPr>
            </w:pPr>
            <w:r w:rsidRPr="00A76D79">
              <w:rPr>
                <w:rFonts w:ascii="Times New Roman" w:hAnsi="Times New Roman"/>
              </w:rPr>
              <w:t>0.</w:t>
            </w:r>
            <w:r>
              <w:rPr>
                <w:rFonts w:ascii="Times New Roman" w:hAnsi="Times New Roman"/>
              </w:rPr>
              <w:t>011</w:t>
            </w:r>
            <w:r w:rsidR="0052779D">
              <w:rPr>
                <w:rFonts w:ascii="Times New Roman" w:hAnsi="Times New Roman"/>
              </w:rPr>
              <w:t>8</w:t>
            </w:r>
          </w:p>
        </w:tc>
        <w:tc>
          <w:tcPr>
            <w:tcW w:w="990" w:type="dxa"/>
            <w:tcBorders>
              <w:top w:val="nil"/>
              <w:left w:val="nil"/>
              <w:bottom w:val="nil"/>
              <w:right w:val="nil"/>
            </w:tcBorders>
            <w:shd w:val="clear" w:color="auto" w:fill="auto"/>
            <w:noWrap/>
            <w:hideMark/>
          </w:tcPr>
          <w:p w14:paraId="1CB022DA" w14:textId="2186E293" w:rsidR="00A76D79" w:rsidRPr="00A76D79" w:rsidRDefault="00A76D79" w:rsidP="00020988">
            <w:pPr>
              <w:rPr>
                <w:rFonts w:ascii="Times New Roman" w:eastAsia="Times New Roman" w:hAnsi="Times New Roman"/>
                <w:color w:val="000000"/>
              </w:rPr>
            </w:pPr>
            <w:r>
              <w:rPr>
                <w:rFonts w:ascii="Times New Roman" w:hAnsi="Times New Roman"/>
              </w:rPr>
              <w:t>0.0022</w:t>
            </w:r>
          </w:p>
        </w:tc>
        <w:tc>
          <w:tcPr>
            <w:tcW w:w="1135" w:type="dxa"/>
            <w:tcBorders>
              <w:top w:val="nil"/>
              <w:left w:val="nil"/>
              <w:bottom w:val="nil"/>
              <w:right w:val="nil"/>
            </w:tcBorders>
            <w:shd w:val="clear" w:color="auto" w:fill="auto"/>
            <w:noWrap/>
            <w:hideMark/>
          </w:tcPr>
          <w:p w14:paraId="2C35C483" w14:textId="58773DC3" w:rsidR="00A76D79" w:rsidRPr="00A76D79" w:rsidRDefault="00A76D79" w:rsidP="00020988">
            <w:pPr>
              <w:jc w:val="right"/>
              <w:rPr>
                <w:rFonts w:ascii="Times New Roman" w:eastAsia="Times New Roman" w:hAnsi="Times New Roman"/>
                <w:color w:val="000000"/>
              </w:rPr>
            </w:pPr>
            <w:r>
              <w:rPr>
                <w:rFonts w:ascii="Times New Roman" w:hAnsi="Times New Roman"/>
              </w:rPr>
              <w:t>5.4603</w:t>
            </w:r>
          </w:p>
        </w:tc>
      </w:tr>
      <w:tr w:rsidR="00A76D79" w:rsidRPr="00020988" w14:paraId="125996C0" w14:textId="77777777" w:rsidTr="005B60B4">
        <w:trPr>
          <w:trHeight w:val="300"/>
        </w:trPr>
        <w:tc>
          <w:tcPr>
            <w:tcW w:w="1545" w:type="dxa"/>
            <w:tcBorders>
              <w:top w:val="nil"/>
              <w:left w:val="nil"/>
              <w:bottom w:val="nil"/>
              <w:right w:val="nil"/>
            </w:tcBorders>
            <w:shd w:val="clear" w:color="auto" w:fill="auto"/>
            <w:noWrap/>
            <w:vAlign w:val="center"/>
            <w:hideMark/>
          </w:tcPr>
          <w:p w14:paraId="6922E2A5" w14:textId="26C6FEA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7A5DB6FE"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NDVI</w:t>
            </w:r>
          </w:p>
        </w:tc>
        <w:tc>
          <w:tcPr>
            <w:tcW w:w="1400" w:type="dxa"/>
            <w:tcBorders>
              <w:top w:val="nil"/>
              <w:left w:val="nil"/>
              <w:bottom w:val="nil"/>
              <w:right w:val="nil"/>
            </w:tcBorders>
            <w:shd w:val="clear" w:color="auto" w:fill="auto"/>
            <w:noWrap/>
            <w:vAlign w:val="bottom"/>
            <w:hideMark/>
          </w:tcPr>
          <w:p w14:paraId="7842336B"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hideMark/>
          </w:tcPr>
          <w:p w14:paraId="1EBB8789" w14:textId="1796E777" w:rsidR="00A76D79" w:rsidRPr="00A76D79" w:rsidRDefault="00A76D79" w:rsidP="00020988">
            <w:pPr>
              <w:rPr>
                <w:rFonts w:ascii="Times New Roman" w:eastAsia="Times New Roman" w:hAnsi="Times New Roman"/>
                <w:color w:val="000000"/>
              </w:rPr>
            </w:pPr>
            <w:r w:rsidRPr="00A76D79">
              <w:rPr>
                <w:rFonts w:ascii="Times New Roman" w:hAnsi="Times New Roman"/>
              </w:rPr>
              <w:t>0.0238</w:t>
            </w:r>
          </w:p>
        </w:tc>
        <w:tc>
          <w:tcPr>
            <w:tcW w:w="990" w:type="dxa"/>
            <w:tcBorders>
              <w:top w:val="nil"/>
              <w:left w:val="nil"/>
              <w:bottom w:val="nil"/>
              <w:right w:val="nil"/>
            </w:tcBorders>
            <w:shd w:val="clear" w:color="auto" w:fill="auto"/>
            <w:noWrap/>
            <w:hideMark/>
          </w:tcPr>
          <w:p w14:paraId="1B4B4965" w14:textId="45EE477C" w:rsidR="00A76D79" w:rsidRPr="00A76D79" w:rsidRDefault="00A76D79" w:rsidP="00020988">
            <w:pPr>
              <w:rPr>
                <w:rFonts w:ascii="Times New Roman" w:eastAsia="Times New Roman" w:hAnsi="Times New Roman"/>
                <w:color w:val="000000"/>
              </w:rPr>
            </w:pPr>
            <w:r w:rsidRPr="00A76D79">
              <w:rPr>
                <w:rFonts w:ascii="Times New Roman" w:hAnsi="Times New Roman"/>
              </w:rPr>
              <w:t>0.0045</w:t>
            </w:r>
          </w:p>
        </w:tc>
        <w:tc>
          <w:tcPr>
            <w:tcW w:w="1135" w:type="dxa"/>
            <w:tcBorders>
              <w:top w:val="nil"/>
              <w:left w:val="nil"/>
              <w:bottom w:val="nil"/>
              <w:right w:val="nil"/>
            </w:tcBorders>
            <w:shd w:val="clear" w:color="auto" w:fill="auto"/>
            <w:noWrap/>
            <w:hideMark/>
          </w:tcPr>
          <w:p w14:paraId="324B6B21" w14:textId="6AF2F0B2"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5.3391</w:t>
            </w:r>
          </w:p>
        </w:tc>
      </w:tr>
      <w:tr w:rsidR="00A76D79" w:rsidRPr="00020988" w14:paraId="50999567" w14:textId="77777777" w:rsidTr="005B60B4">
        <w:trPr>
          <w:trHeight w:val="300"/>
        </w:trPr>
        <w:tc>
          <w:tcPr>
            <w:tcW w:w="1545" w:type="dxa"/>
            <w:tcBorders>
              <w:top w:val="nil"/>
              <w:left w:val="nil"/>
              <w:bottom w:val="nil"/>
              <w:right w:val="nil"/>
            </w:tcBorders>
            <w:shd w:val="clear" w:color="auto" w:fill="auto"/>
            <w:noWrap/>
            <w:vAlign w:val="center"/>
            <w:hideMark/>
          </w:tcPr>
          <w:p w14:paraId="11F8FB5A"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17CF56A2" w14:textId="77777777" w:rsidR="00A76D79" w:rsidRPr="00020988" w:rsidRDefault="00A76D79"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083B3B67" w14:textId="77777777" w:rsidR="00A76D79" w:rsidRPr="00020988" w:rsidRDefault="00A76D79"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ndvi</w:t>
            </w:r>
            <w:proofErr w:type="spellEnd"/>
          </w:p>
        </w:tc>
        <w:tc>
          <w:tcPr>
            <w:tcW w:w="1135" w:type="dxa"/>
            <w:tcBorders>
              <w:top w:val="nil"/>
              <w:left w:val="nil"/>
              <w:bottom w:val="nil"/>
              <w:right w:val="nil"/>
            </w:tcBorders>
            <w:shd w:val="clear" w:color="auto" w:fill="auto"/>
            <w:noWrap/>
            <w:hideMark/>
          </w:tcPr>
          <w:p w14:paraId="63629AE2" w14:textId="3DCC3C51" w:rsidR="00A76D79" w:rsidRPr="00A76D79" w:rsidRDefault="00A76D79" w:rsidP="00020988">
            <w:pPr>
              <w:rPr>
                <w:rFonts w:ascii="Times New Roman" w:eastAsia="Times New Roman" w:hAnsi="Times New Roman"/>
                <w:color w:val="000000"/>
              </w:rPr>
            </w:pPr>
            <w:r w:rsidRPr="00A76D79">
              <w:rPr>
                <w:rFonts w:ascii="Times New Roman" w:hAnsi="Times New Roman"/>
              </w:rPr>
              <w:t>0.0078</w:t>
            </w:r>
          </w:p>
        </w:tc>
        <w:tc>
          <w:tcPr>
            <w:tcW w:w="990" w:type="dxa"/>
            <w:tcBorders>
              <w:top w:val="nil"/>
              <w:left w:val="nil"/>
              <w:bottom w:val="nil"/>
              <w:right w:val="nil"/>
            </w:tcBorders>
            <w:shd w:val="clear" w:color="auto" w:fill="auto"/>
            <w:noWrap/>
            <w:hideMark/>
          </w:tcPr>
          <w:p w14:paraId="58DCC058" w14:textId="37F6032E" w:rsidR="00A76D79" w:rsidRPr="00A76D79" w:rsidRDefault="00A76D79" w:rsidP="00020988">
            <w:pPr>
              <w:rPr>
                <w:rFonts w:ascii="Times New Roman" w:eastAsia="Times New Roman" w:hAnsi="Times New Roman"/>
                <w:color w:val="000000"/>
              </w:rPr>
            </w:pPr>
            <w:r w:rsidRPr="00A76D79">
              <w:rPr>
                <w:rFonts w:ascii="Times New Roman" w:hAnsi="Times New Roman"/>
              </w:rPr>
              <w:t>0.0022</w:t>
            </w:r>
          </w:p>
        </w:tc>
        <w:tc>
          <w:tcPr>
            <w:tcW w:w="1135" w:type="dxa"/>
            <w:tcBorders>
              <w:top w:val="nil"/>
              <w:left w:val="nil"/>
              <w:bottom w:val="nil"/>
              <w:right w:val="nil"/>
            </w:tcBorders>
            <w:shd w:val="clear" w:color="auto" w:fill="auto"/>
            <w:noWrap/>
            <w:hideMark/>
          </w:tcPr>
          <w:p w14:paraId="27CBCD8E" w14:textId="2D5CEE56"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3.6369</w:t>
            </w:r>
          </w:p>
        </w:tc>
      </w:tr>
      <w:tr w:rsidR="00A76D79" w:rsidRPr="00020988" w14:paraId="39F2ECAA" w14:textId="77777777" w:rsidTr="005B60B4">
        <w:trPr>
          <w:trHeight w:val="300"/>
        </w:trPr>
        <w:tc>
          <w:tcPr>
            <w:tcW w:w="1545" w:type="dxa"/>
            <w:tcBorders>
              <w:top w:val="nil"/>
              <w:left w:val="nil"/>
              <w:bottom w:val="nil"/>
              <w:right w:val="nil"/>
            </w:tcBorders>
            <w:shd w:val="clear" w:color="auto" w:fill="auto"/>
            <w:noWrap/>
            <w:vAlign w:val="center"/>
            <w:hideMark/>
          </w:tcPr>
          <w:p w14:paraId="2F0581F0"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01568EC9"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PRR</w:t>
            </w:r>
          </w:p>
        </w:tc>
        <w:tc>
          <w:tcPr>
            <w:tcW w:w="1400" w:type="dxa"/>
            <w:tcBorders>
              <w:top w:val="nil"/>
              <w:left w:val="nil"/>
              <w:bottom w:val="nil"/>
              <w:right w:val="nil"/>
            </w:tcBorders>
            <w:shd w:val="clear" w:color="auto" w:fill="auto"/>
            <w:noWrap/>
            <w:vAlign w:val="bottom"/>
            <w:hideMark/>
          </w:tcPr>
          <w:p w14:paraId="70B06A24"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hideMark/>
          </w:tcPr>
          <w:p w14:paraId="3AE4DEF7" w14:textId="0D86E7F2" w:rsidR="00A76D79" w:rsidRPr="00A76D79" w:rsidRDefault="00A76D79" w:rsidP="00020988">
            <w:pPr>
              <w:rPr>
                <w:rFonts w:ascii="Times New Roman" w:eastAsia="Times New Roman" w:hAnsi="Times New Roman"/>
                <w:color w:val="000000"/>
              </w:rPr>
            </w:pPr>
            <w:r w:rsidRPr="00A76D79">
              <w:rPr>
                <w:rFonts w:ascii="Times New Roman" w:hAnsi="Times New Roman"/>
              </w:rPr>
              <w:t>0.0238</w:t>
            </w:r>
          </w:p>
        </w:tc>
        <w:tc>
          <w:tcPr>
            <w:tcW w:w="990" w:type="dxa"/>
            <w:tcBorders>
              <w:top w:val="nil"/>
              <w:left w:val="nil"/>
              <w:bottom w:val="nil"/>
              <w:right w:val="nil"/>
            </w:tcBorders>
            <w:shd w:val="clear" w:color="auto" w:fill="auto"/>
            <w:noWrap/>
            <w:hideMark/>
          </w:tcPr>
          <w:p w14:paraId="794A80B8" w14:textId="5458C1B8" w:rsidR="00A76D79" w:rsidRPr="00A76D79" w:rsidRDefault="00A76D79" w:rsidP="00020988">
            <w:pPr>
              <w:rPr>
                <w:rFonts w:ascii="Times New Roman" w:eastAsia="Times New Roman" w:hAnsi="Times New Roman"/>
                <w:color w:val="000000"/>
              </w:rPr>
            </w:pPr>
            <w:r w:rsidRPr="00A76D79">
              <w:rPr>
                <w:rFonts w:ascii="Times New Roman" w:hAnsi="Times New Roman"/>
              </w:rPr>
              <w:t>0.0042</w:t>
            </w:r>
          </w:p>
        </w:tc>
        <w:tc>
          <w:tcPr>
            <w:tcW w:w="1135" w:type="dxa"/>
            <w:tcBorders>
              <w:top w:val="nil"/>
              <w:left w:val="nil"/>
              <w:bottom w:val="nil"/>
              <w:right w:val="nil"/>
            </w:tcBorders>
            <w:shd w:val="clear" w:color="auto" w:fill="auto"/>
            <w:noWrap/>
            <w:hideMark/>
          </w:tcPr>
          <w:p w14:paraId="3A390EA0" w14:textId="39248393"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5.6345</w:t>
            </w:r>
          </w:p>
        </w:tc>
      </w:tr>
      <w:tr w:rsidR="00A76D79" w:rsidRPr="00020988" w14:paraId="29CAA8A4" w14:textId="77777777" w:rsidTr="005B60B4">
        <w:trPr>
          <w:trHeight w:val="300"/>
        </w:trPr>
        <w:tc>
          <w:tcPr>
            <w:tcW w:w="1545" w:type="dxa"/>
            <w:tcBorders>
              <w:top w:val="nil"/>
              <w:left w:val="nil"/>
              <w:bottom w:val="nil"/>
              <w:right w:val="nil"/>
            </w:tcBorders>
            <w:shd w:val="clear" w:color="auto" w:fill="auto"/>
            <w:noWrap/>
            <w:vAlign w:val="center"/>
            <w:hideMark/>
          </w:tcPr>
          <w:p w14:paraId="376DF5BF"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10797EE0" w14:textId="77777777" w:rsidR="00A76D79" w:rsidRPr="00020988" w:rsidRDefault="00A76D79"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20050CBA" w14:textId="77777777" w:rsidR="00A76D79" w:rsidRPr="00020988" w:rsidRDefault="00A76D79"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prr</w:t>
            </w:r>
            <w:proofErr w:type="spellEnd"/>
          </w:p>
        </w:tc>
        <w:tc>
          <w:tcPr>
            <w:tcW w:w="1135" w:type="dxa"/>
            <w:tcBorders>
              <w:top w:val="nil"/>
              <w:left w:val="nil"/>
              <w:bottom w:val="nil"/>
              <w:right w:val="nil"/>
            </w:tcBorders>
            <w:shd w:val="clear" w:color="auto" w:fill="auto"/>
            <w:noWrap/>
            <w:hideMark/>
          </w:tcPr>
          <w:p w14:paraId="7CC5FBA1" w14:textId="307057E4" w:rsidR="00A76D79" w:rsidRPr="00A76D79" w:rsidRDefault="00A76D79" w:rsidP="00020988">
            <w:pPr>
              <w:rPr>
                <w:rFonts w:ascii="Times New Roman" w:eastAsia="Times New Roman" w:hAnsi="Times New Roman"/>
                <w:color w:val="000000"/>
              </w:rPr>
            </w:pPr>
            <w:r w:rsidRPr="00A76D79">
              <w:rPr>
                <w:rFonts w:ascii="Times New Roman" w:hAnsi="Times New Roman"/>
              </w:rPr>
              <w:t>0.0060</w:t>
            </w:r>
          </w:p>
        </w:tc>
        <w:tc>
          <w:tcPr>
            <w:tcW w:w="990" w:type="dxa"/>
            <w:tcBorders>
              <w:top w:val="nil"/>
              <w:left w:val="nil"/>
              <w:bottom w:val="nil"/>
              <w:right w:val="nil"/>
            </w:tcBorders>
            <w:shd w:val="clear" w:color="auto" w:fill="auto"/>
            <w:noWrap/>
            <w:hideMark/>
          </w:tcPr>
          <w:p w14:paraId="52535B4E" w14:textId="552B8CD9" w:rsidR="00A76D79" w:rsidRPr="00A76D79" w:rsidRDefault="00A76D79" w:rsidP="00020988">
            <w:pPr>
              <w:rPr>
                <w:rFonts w:ascii="Times New Roman" w:eastAsia="Times New Roman" w:hAnsi="Times New Roman"/>
                <w:color w:val="000000"/>
              </w:rPr>
            </w:pPr>
            <w:r w:rsidRPr="00A76D79">
              <w:rPr>
                <w:rFonts w:ascii="Times New Roman" w:hAnsi="Times New Roman"/>
              </w:rPr>
              <w:t>0.0020</w:t>
            </w:r>
          </w:p>
        </w:tc>
        <w:tc>
          <w:tcPr>
            <w:tcW w:w="1135" w:type="dxa"/>
            <w:tcBorders>
              <w:top w:val="nil"/>
              <w:left w:val="nil"/>
              <w:bottom w:val="nil"/>
              <w:right w:val="nil"/>
            </w:tcBorders>
            <w:shd w:val="clear" w:color="auto" w:fill="auto"/>
            <w:noWrap/>
            <w:hideMark/>
          </w:tcPr>
          <w:p w14:paraId="62E29713" w14:textId="2FF4AC3A"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3.0780</w:t>
            </w:r>
          </w:p>
        </w:tc>
      </w:tr>
      <w:tr w:rsidR="00A76D79" w:rsidRPr="00020988" w14:paraId="5949CF41" w14:textId="77777777" w:rsidTr="005B60B4">
        <w:trPr>
          <w:trHeight w:val="300"/>
        </w:trPr>
        <w:tc>
          <w:tcPr>
            <w:tcW w:w="1545" w:type="dxa"/>
            <w:tcBorders>
              <w:top w:val="nil"/>
              <w:left w:val="nil"/>
              <w:bottom w:val="nil"/>
              <w:right w:val="nil"/>
            </w:tcBorders>
            <w:shd w:val="clear" w:color="auto" w:fill="auto"/>
            <w:noWrap/>
            <w:vAlign w:val="center"/>
            <w:hideMark/>
          </w:tcPr>
          <w:p w14:paraId="5EB47544"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4C039BCD"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Stream distance</w:t>
            </w:r>
          </w:p>
        </w:tc>
        <w:tc>
          <w:tcPr>
            <w:tcW w:w="1400" w:type="dxa"/>
            <w:tcBorders>
              <w:top w:val="nil"/>
              <w:left w:val="nil"/>
              <w:bottom w:val="nil"/>
              <w:right w:val="nil"/>
            </w:tcBorders>
            <w:shd w:val="clear" w:color="auto" w:fill="auto"/>
            <w:noWrap/>
            <w:vAlign w:val="bottom"/>
            <w:hideMark/>
          </w:tcPr>
          <w:p w14:paraId="417CE91B"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hideMark/>
          </w:tcPr>
          <w:p w14:paraId="70077E48" w14:textId="40E6D4B8" w:rsidR="00A76D79" w:rsidRPr="00A76D79" w:rsidRDefault="00A76D79" w:rsidP="00020988">
            <w:pPr>
              <w:rPr>
                <w:rFonts w:ascii="Times New Roman" w:eastAsia="Times New Roman" w:hAnsi="Times New Roman"/>
                <w:color w:val="000000"/>
              </w:rPr>
            </w:pPr>
            <w:r w:rsidRPr="00A76D79">
              <w:rPr>
                <w:rFonts w:ascii="Times New Roman" w:hAnsi="Times New Roman"/>
              </w:rPr>
              <w:t>0.0238</w:t>
            </w:r>
          </w:p>
        </w:tc>
        <w:tc>
          <w:tcPr>
            <w:tcW w:w="990" w:type="dxa"/>
            <w:tcBorders>
              <w:top w:val="nil"/>
              <w:left w:val="nil"/>
              <w:bottom w:val="nil"/>
              <w:right w:val="nil"/>
            </w:tcBorders>
            <w:shd w:val="clear" w:color="auto" w:fill="auto"/>
            <w:noWrap/>
            <w:hideMark/>
          </w:tcPr>
          <w:p w14:paraId="6A848950" w14:textId="03D8642C" w:rsidR="00A76D79" w:rsidRPr="00A76D79" w:rsidRDefault="00A76D79" w:rsidP="00020988">
            <w:pPr>
              <w:rPr>
                <w:rFonts w:ascii="Times New Roman" w:eastAsia="Times New Roman" w:hAnsi="Times New Roman"/>
                <w:color w:val="000000"/>
              </w:rPr>
            </w:pPr>
            <w:r w:rsidRPr="00A76D79">
              <w:rPr>
                <w:rFonts w:ascii="Times New Roman" w:hAnsi="Times New Roman"/>
              </w:rPr>
              <w:t>0.0039</w:t>
            </w:r>
          </w:p>
        </w:tc>
        <w:tc>
          <w:tcPr>
            <w:tcW w:w="1135" w:type="dxa"/>
            <w:tcBorders>
              <w:top w:val="nil"/>
              <w:left w:val="nil"/>
              <w:bottom w:val="nil"/>
              <w:right w:val="nil"/>
            </w:tcBorders>
            <w:shd w:val="clear" w:color="auto" w:fill="auto"/>
            <w:noWrap/>
            <w:hideMark/>
          </w:tcPr>
          <w:p w14:paraId="7994B752" w14:textId="334D68E6"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6.0380</w:t>
            </w:r>
          </w:p>
        </w:tc>
      </w:tr>
      <w:tr w:rsidR="00A76D79" w:rsidRPr="00020988" w14:paraId="566CF172" w14:textId="77777777" w:rsidTr="005B60B4">
        <w:trPr>
          <w:trHeight w:val="300"/>
        </w:trPr>
        <w:tc>
          <w:tcPr>
            <w:tcW w:w="1545" w:type="dxa"/>
            <w:tcBorders>
              <w:top w:val="nil"/>
              <w:left w:val="nil"/>
              <w:bottom w:val="nil"/>
              <w:right w:val="nil"/>
            </w:tcBorders>
            <w:shd w:val="clear" w:color="auto" w:fill="auto"/>
            <w:noWrap/>
            <w:vAlign w:val="center"/>
            <w:hideMark/>
          </w:tcPr>
          <w:p w14:paraId="7FA0E439"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5A606953" w14:textId="77777777" w:rsidR="00A76D79" w:rsidRPr="00020988" w:rsidRDefault="00A76D79"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3FB5707E" w14:textId="77777777" w:rsidR="00A76D79" w:rsidRPr="00020988" w:rsidRDefault="00A76D79"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strm_dist</w:t>
            </w:r>
            <w:proofErr w:type="spellEnd"/>
          </w:p>
        </w:tc>
        <w:tc>
          <w:tcPr>
            <w:tcW w:w="1135" w:type="dxa"/>
            <w:tcBorders>
              <w:top w:val="nil"/>
              <w:left w:val="nil"/>
              <w:bottom w:val="nil"/>
              <w:right w:val="nil"/>
            </w:tcBorders>
            <w:shd w:val="clear" w:color="auto" w:fill="auto"/>
            <w:noWrap/>
            <w:hideMark/>
          </w:tcPr>
          <w:p w14:paraId="2EA9555C" w14:textId="061212AE" w:rsidR="00A76D79" w:rsidRPr="00A76D79" w:rsidRDefault="00A76D79" w:rsidP="00020988">
            <w:pPr>
              <w:rPr>
                <w:rFonts w:ascii="Times New Roman" w:eastAsia="Times New Roman" w:hAnsi="Times New Roman"/>
                <w:color w:val="000000"/>
              </w:rPr>
            </w:pPr>
            <w:r w:rsidRPr="00A76D79">
              <w:rPr>
                <w:rFonts w:ascii="Times New Roman" w:hAnsi="Times New Roman"/>
              </w:rPr>
              <w:t>0.0089</w:t>
            </w:r>
          </w:p>
        </w:tc>
        <w:tc>
          <w:tcPr>
            <w:tcW w:w="990" w:type="dxa"/>
            <w:tcBorders>
              <w:top w:val="nil"/>
              <w:left w:val="nil"/>
              <w:bottom w:val="nil"/>
              <w:right w:val="nil"/>
            </w:tcBorders>
            <w:shd w:val="clear" w:color="auto" w:fill="auto"/>
            <w:noWrap/>
            <w:hideMark/>
          </w:tcPr>
          <w:p w14:paraId="313C7E1E" w14:textId="418313F9" w:rsidR="00A76D79" w:rsidRPr="00A76D79" w:rsidRDefault="00A76D79" w:rsidP="00020988">
            <w:pPr>
              <w:rPr>
                <w:rFonts w:ascii="Times New Roman" w:eastAsia="Times New Roman" w:hAnsi="Times New Roman"/>
                <w:color w:val="000000"/>
              </w:rPr>
            </w:pPr>
            <w:r w:rsidRPr="00A76D79">
              <w:rPr>
                <w:rFonts w:ascii="Times New Roman" w:hAnsi="Times New Roman"/>
              </w:rPr>
              <w:t>0.0022</w:t>
            </w:r>
          </w:p>
        </w:tc>
        <w:tc>
          <w:tcPr>
            <w:tcW w:w="1135" w:type="dxa"/>
            <w:tcBorders>
              <w:top w:val="nil"/>
              <w:left w:val="nil"/>
              <w:bottom w:val="nil"/>
              <w:right w:val="nil"/>
            </w:tcBorders>
            <w:shd w:val="clear" w:color="auto" w:fill="auto"/>
            <w:noWrap/>
            <w:hideMark/>
          </w:tcPr>
          <w:p w14:paraId="78BF1A9D" w14:textId="51E2D23E"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3.9602</w:t>
            </w:r>
          </w:p>
        </w:tc>
      </w:tr>
      <w:tr w:rsidR="00A76D79" w:rsidRPr="00020988" w14:paraId="754D42C3" w14:textId="77777777" w:rsidTr="005B60B4">
        <w:trPr>
          <w:trHeight w:val="300"/>
        </w:trPr>
        <w:tc>
          <w:tcPr>
            <w:tcW w:w="1545" w:type="dxa"/>
            <w:tcBorders>
              <w:top w:val="nil"/>
              <w:left w:val="nil"/>
              <w:bottom w:val="nil"/>
              <w:right w:val="nil"/>
            </w:tcBorders>
            <w:shd w:val="clear" w:color="auto" w:fill="auto"/>
            <w:noWrap/>
            <w:vAlign w:val="center"/>
            <w:hideMark/>
          </w:tcPr>
          <w:p w14:paraId="2C77785C"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7E512202"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TPI</w:t>
            </w:r>
          </w:p>
        </w:tc>
        <w:tc>
          <w:tcPr>
            <w:tcW w:w="1400" w:type="dxa"/>
            <w:tcBorders>
              <w:top w:val="nil"/>
              <w:left w:val="nil"/>
              <w:bottom w:val="nil"/>
              <w:right w:val="nil"/>
            </w:tcBorders>
            <w:shd w:val="clear" w:color="auto" w:fill="auto"/>
            <w:noWrap/>
            <w:vAlign w:val="bottom"/>
            <w:hideMark/>
          </w:tcPr>
          <w:p w14:paraId="09929699"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hideMark/>
          </w:tcPr>
          <w:p w14:paraId="57A82666" w14:textId="2D75CB3B" w:rsidR="00A76D79" w:rsidRPr="00A76D79" w:rsidRDefault="00A76D79" w:rsidP="00020988">
            <w:pPr>
              <w:rPr>
                <w:rFonts w:ascii="Times New Roman" w:eastAsia="Times New Roman" w:hAnsi="Times New Roman"/>
                <w:color w:val="000000"/>
              </w:rPr>
            </w:pPr>
            <w:r w:rsidRPr="00A76D79">
              <w:rPr>
                <w:rFonts w:ascii="Times New Roman" w:hAnsi="Times New Roman"/>
              </w:rPr>
              <w:t>0.0238</w:t>
            </w:r>
          </w:p>
        </w:tc>
        <w:tc>
          <w:tcPr>
            <w:tcW w:w="990" w:type="dxa"/>
            <w:tcBorders>
              <w:top w:val="nil"/>
              <w:left w:val="nil"/>
              <w:bottom w:val="nil"/>
              <w:right w:val="nil"/>
            </w:tcBorders>
            <w:shd w:val="clear" w:color="auto" w:fill="auto"/>
            <w:noWrap/>
            <w:hideMark/>
          </w:tcPr>
          <w:p w14:paraId="68D60772" w14:textId="434A30C3" w:rsidR="00A76D79" w:rsidRPr="00A76D79" w:rsidRDefault="00A76D79" w:rsidP="00020988">
            <w:pPr>
              <w:rPr>
                <w:rFonts w:ascii="Times New Roman" w:eastAsia="Times New Roman" w:hAnsi="Times New Roman"/>
                <w:color w:val="000000"/>
              </w:rPr>
            </w:pPr>
            <w:r w:rsidRPr="00A76D79">
              <w:rPr>
                <w:rFonts w:ascii="Times New Roman" w:hAnsi="Times New Roman"/>
              </w:rPr>
              <w:t>0.0042</w:t>
            </w:r>
          </w:p>
        </w:tc>
        <w:tc>
          <w:tcPr>
            <w:tcW w:w="1135" w:type="dxa"/>
            <w:tcBorders>
              <w:top w:val="nil"/>
              <w:left w:val="nil"/>
              <w:bottom w:val="nil"/>
              <w:right w:val="nil"/>
            </w:tcBorders>
            <w:shd w:val="clear" w:color="auto" w:fill="auto"/>
            <w:noWrap/>
            <w:hideMark/>
          </w:tcPr>
          <w:p w14:paraId="75E88BEF" w14:textId="2429CF1B"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5.7134</w:t>
            </w:r>
          </w:p>
        </w:tc>
      </w:tr>
      <w:tr w:rsidR="00A76D79" w:rsidRPr="00020988" w14:paraId="50331ACE" w14:textId="77777777" w:rsidTr="005B60B4">
        <w:trPr>
          <w:trHeight w:val="300"/>
        </w:trPr>
        <w:tc>
          <w:tcPr>
            <w:tcW w:w="1545" w:type="dxa"/>
            <w:tcBorders>
              <w:top w:val="nil"/>
              <w:left w:val="nil"/>
              <w:bottom w:val="nil"/>
              <w:right w:val="nil"/>
            </w:tcBorders>
            <w:shd w:val="clear" w:color="auto" w:fill="auto"/>
            <w:noWrap/>
            <w:vAlign w:val="center"/>
            <w:hideMark/>
          </w:tcPr>
          <w:p w14:paraId="30072542"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1D2D168B" w14:textId="77777777" w:rsidR="00A76D79" w:rsidRPr="00020988" w:rsidRDefault="00A76D79" w:rsidP="00020988">
            <w:pPr>
              <w:rPr>
                <w:rFonts w:ascii="Times New Roman" w:eastAsia="Times New Roman" w:hAnsi="Times New Roman"/>
                <w:color w:val="000000"/>
              </w:rPr>
            </w:pPr>
          </w:p>
        </w:tc>
        <w:tc>
          <w:tcPr>
            <w:tcW w:w="1400" w:type="dxa"/>
            <w:tcBorders>
              <w:top w:val="nil"/>
              <w:left w:val="nil"/>
              <w:bottom w:val="nil"/>
              <w:right w:val="nil"/>
            </w:tcBorders>
            <w:shd w:val="clear" w:color="auto" w:fill="auto"/>
            <w:noWrap/>
            <w:vAlign w:val="bottom"/>
            <w:hideMark/>
          </w:tcPr>
          <w:p w14:paraId="65C6837F" w14:textId="77777777" w:rsidR="00A76D79" w:rsidRPr="00020988" w:rsidRDefault="00A76D79"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tpi</w:t>
            </w:r>
            <w:proofErr w:type="spellEnd"/>
          </w:p>
        </w:tc>
        <w:tc>
          <w:tcPr>
            <w:tcW w:w="1135" w:type="dxa"/>
            <w:tcBorders>
              <w:top w:val="nil"/>
              <w:left w:val="nil"/>
              <w:bottom w:val="nil"/>
              <w:right w:val="nil"/>
            </w:tcBorders>
            <w:shd w:val="clear" w:color="auto" w:fill="auto"/>
            <w:noWrap/>
            <w:hideMark/>
          </w:tcPr>
          <w:p w14:paraId="0BAF9766" w14:textId="2540F1BD" w:rsidR="00A76D79" w:rsidRPr="00A76D79" w:rsidRDefault="00A76D79" w:rsidP="00020988">
            <w:pPr>
              <w:rPr>
                <w:rFonts w:ascii="Times New Roman" w:eastAsia="Times New Roman" w:hAnsi="Times New Roman"/>
                <w:color w:val="000000"/>
              </w:rPr>
            </w:pPr>
            <w:r w:rsidRPr="00A76D79">
              <w:rPr>
                <w:rFonts w:ascii="Times New Roman" w:hAnsi="Times New Roman"/>
              </w:rPr>
              <w:t>0.0065</w:t>
            </w:r>
          </w:p>
        </w:tc>
        <w:tc>
          <w:tcPr>
            <w:tcW w:w="990" w:type="dxa"/>
            <w:tcBorders>
              <w:top w:val="nil"/>
              <w:left w:val="nil"/>
              <w:bottom w:val="nil"/>
              <w:right w:val="nil"/>
            </w:tcBorders>
            <w:shd w:val="clear" w:color="auto" w:fill="auto"/>
            <w:noWrap/>
            <w:hideMark/>
          </w:tcPr>
          <w:p w14:paraId="6A4FEBFC" w14:textId="13459AAE" w:rsidR="00A76D79" w:rsidRPr="00A76D79" w:rsidRDefault="00A76D79" w:rsidP="00020988">
            <w:pPr>
              <w:rPr>
                <w:rFonts w:ascii="Times New Roman" w:eastAsia="Times New Roman" w:hAnsi="Times New Roman"/>
                <w:color w:val="000000"/>
              </w:rPr>
            </w:pPr>
            <w:r w:rsidRPr="00A76D79">
              <w:rPr>
                <w:rFonts w:ascii="Times New Roman" w:hAnsi="Times New Roman"/>
              </w:rPr>
              <w:t>0.0020</w:t>
            </w:r>
          </w:p>
        </w:tc>
        <w:tc>
          <w:tcPr>
            <w:tcW w:w="1135" w:type="dxa"/>
            <w:tcBorders>
              <w:top w:val="nil"/>
              <w:left w:val="nil"/>
              <w:bottom w:val="nil"/>
              <w:right w:val="nil"/>
            </w:tcBorders>
            <w:shd w:val="clear" w:color="auto" w:fill="auto"/>
            <w:noWrap/>
            <w:hideMark/>
          </w:tcPr>
          <w:p w14:paraId="171D0AC6" w14:textId="24C8004D"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3.3222</w:t>
            </w:r>
          </w:p>
        </w:tc>
      </w:tr>
      <w:tr w:rsidR="00A76D79" w:rsidRPr="00020988" w14:paraId="6D505FDE" w14:textId="77777777" w:rsidTr="005B60B4">
        <w:trPr>
          <w:trHeight w:val="300"/>
        </w:trPr>
        <w:tc>
          <w:tcPr>
            <w:tcW w:w="1545" w:type="dxa"/>
            <w:tcBorders>
              <w:top w:val="nil"/>
              <w:left w:val="nil"/>
              <w:bottom w:val="nil"/>
              <w:right w:val="nil"/>
            </w:tcBorders>
            <w:shd w:val="clear" w:color="auto" w:fill="auto"/>
            <w:noWrap/>
            <w:vAlign w:val="center"/>
            <w:hideMark/>
          </w:tcPr>
          <w:p w14:paraId="5398389C" w14:textId="77777777" w:rsidR="00A76D79" w:rsidRPr="00020988" w:rsidRDefault="00A76D79" w:rsidP="00020988">
            <w:pPr>
              <w:rPr>
                <w:rFonts w:ascii="Times New Roman" w:eastAsia="Times New Roman" w:hAnsi="Times New Roman"/>
                <w:i/>
                <w:iCs/>
                <w:color w:val="000000"/>
              </w:rPr>
            </w:pPr>
          </w:p>
        </w:tc>
        <w:tc>
          <w:tcPr>
            <w:tcW w:w="2415" w:type="dxa"/>
            <w:tcBorders>
              <w:top w:val="nil"/>
              <w:left w:val="nil"/>
              <w:bottom w:val="nil"/>
              <w:right w:val="nil"/>
            </w:tcBorders>
            <w:shd w:val="clear" w:color="auto" w:fill="auto"/>
            <w:noWrap/>
            <w:vAlign w:val="center"/>
            <w:hideMark/>
          </w:tcPr>
          <w:p w14:paraId="11C0A878"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TWI</w:t>
            </w:r>
          </w:p>
        </w:tc>
        <w:tc>
          <w:tcPr>
            <w:tcW w:w="1400" w:type="dxa"/>
            <w:tcBorders>
              <w:top w:val="nil"/>
              <w:left w:val="nil"/>
              <w:bottom w:val="nil"/>
              <w:right w:val="nil"/>
            </w:tcBorders>
            <w:shd w:val="clear" w:color="auto" w:fill="auto"/>
            <w:noWrap/>
            <w:vAlign w:val="bottom"/>
            <w:hideMark/>
          </w:tcPr>
          <w:p w14:paraId="270BB75F"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Intercept</w:t>
            </w:r>
          </w:p>
        </w:tc>
        <w:tc>
          <w:tcPr>
            <w:tcW w:w="1135" w:type="dxa"/>
            <w:tcBorders>
              <w:top w:val="nil"/>
              <w:left w:val="nil"/>
              <w:bottom w:val="nil"/>
              <w:right w:val="nil"/>
            </w:tcBorders>
            <w:shd w:val="clear" w:color="auto" w:fill="auto"/>
            <w:noWrap/>
            <w:hideMark/>
          </w:tcPr>
          <w:p w14:paraId="07867EB3" w14:textId="1677E5A4" w:rsidR="00A76D79" w:rsidRPr="00A76D79" w:rsidRDefault="00A76D79" w:rsidP="00020988">
            <w:pPr>
              <w:rPr>
                <w:rFonts w:ascii="Times New Roman" w:eastAsia="Times New Roman" w:hAnsi="Times New Roman"/>
                <w:color w:val="000000"/>
              </w:rPr>
            </w:pPr>
            <w:r w:rsidRPr="00A76D79">
              <w:rPr>
                <w:rFonts w:ascii="Times New Roman" w:hAnsi="Times New Roman"/>
              </w:rPr>
              <w:t>0.0238</w:t>
            </w:r>
          </w:p>
        </w:tc>
        <w:tc>
          <w:tcPr>
            <w:tcW w:w="990" w:type="dxa"/>
            <w:tcBorders>
              <w:top w:val="nil"/>
              <w:left w:val="nil"/>
              <w:bottom w:val="nil"/>
              <w:right w:val="nil"/>
            </w:tcBorders>
            <w:shd w:val="clear" w:color="auto" w:fill="auto"/>
            <w:noWrap/>
            <w:hideMark/>
          </w:tcPr>
          <w:p w14:paraId="4DB73B92" w14:textId="037A0136" w:rsidR="00A76D79" w:rsidRPr="00A76D79" w:rsidRDefault="00A76D79" w:rsidP="00020988">
            <w:pPr>
              <w:rPr>
                <w:rFonts w:ascii="Times New Roman" w:eastAsia="Times New Roman" w:hAnsi="Times New Roman"/>
                <w:color w:val="000000"/>
              </w:rPr>
            </w:pPr>
            <w:r w:rsidRPr="00A76D79">
              <w:rPr>
                <w:rFonts w:ascii="Times New Roman" w:hAnsi="Times New Roman"/>
              </w:rPr>
              <w:t>0.0042</w:t>
            </w:r>
          </w:p>
        </w:tc>
        <w:tc>
          <w:tcPr>
            <w:tcW w:w="1135" w:type="dxa"/>
            <w:tcBorders>
              <w:top w:val="nil"/>
              <w:left w:val="nil"/>
              <w:bottom w:val="nil"/>
              <w:right w:val="nil"/>
            </w:tcBorders>
            <w:shd w:val="clear" w:color="auto" w:fill="auto"/>
            <w:noWrap/>
            <w:hideMark/>
          </w:tcPr>
          <w:p w14:paraId="09751FC4" w14:textId="128D464F"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5.6921</w:t>
            </w:r>
          </w:p>
        </w:tc>
      </w:tr>
      <w:tr w:rsidR="00A76D79" w:rsidRPr="00020988" w14:paraId="42184A1C" w14:textId="77777777" w:rsidTr="005B60B4">
        <w:trPr>
          <w:trHeight w:val="315"/>
        </w:trPr>
        <w:tc>
          <w:tcPr>
            <w:tcW w:w="1545" w:type="dxa"/>
            <w:tcBorders>
              <w:top w:val="nil"/>
              <w:left w:val="nil"/>
              <w:bottom w:val="single" w:sz="8" w:space="0" w:color="auto"/>
              <w:right w:val="nil"/>
            </w:tcBorders>
            <w:shd w:val="clear" w:color="auto" w:fill="auto"/>
            <w:noWrap/>
            <w:vAlign w:val="center"/>
            <w:hideMark/>
          </w:tcPr>
          <w:p w14:paraId="3F7AB44B" w14:textId="77777777" w:rsidR="00A76D79" w:rsidRPr="00020988" w:rsidRDefault="00A76D79" w:rsidP="00020988">
            <w:pPr>
              <w:rPr>
                <w:rFonts w:ascii="Times New Roman" w:eastAsia="Times New Roman" w:hAnsi="Times New Roman"/>
                <w:i/>
                <w:iCs/>
                <w:color w:val="000000"/>
              </w:rPr>
            </w:pPr>
            <w:r w:rsidRPr="00020988">
              <w:rPr>
                <w:rFonts w:ascii="Times New Roman" w:eastAsia="Times New Roman" w:hAnsi="Times New Roman"/>
                <w:i/>
                <w:iCs/>
                <w:color w:val="000000"/>
              </w:rPr>
              <w:t> </w:t>
            </w:r>
          </w:p>
        </w:tc>
        <w:tc>
          <w:tcPr>
            <w:tcW w:w="2415" w:type="dxa"/>
            <w:tcBorders>
              <w:top w:val="nil"/>
              <w:left w:val="nil"/>
              <w:bottom w:val="single" w:sz="8" w:space="0" w:color="auto"/>
              <w:right w:val="nil"/>
            </w:tcBorders>
            <w:shd w:val="clear" w:color="auto" w:fill="auto"/>
            <w:noWrap/>
            <w:vAlign w:val="center"/>
            <w:hideMark/>
          </w:tcPr>
          <w:p w14:paraId="616389C5" w14:textId="77777777" w:rsidR="00A76D79" w:rsidRPr="00020988" w:rsidRDefault="00A76D79" w:rsidP="00020988">
            <w:pPr>
              <w:rPr>
                <w:rFonts w:ascii="Times New Roman" w:eastAsia="Times New Roman" w:hAnsi="Times New Roman"/>
                <w:color w:val="000000"/>
              </w:rPr>
            </w:pPr>
            <w:r w:rsidRPr="00020988">
              <w:rPr>
                <w:rFonts w:ascii="Times New Roman" w:eastAsia="Times New Roman" w:hAnsi="Times New Roman"/>
                <w:color w:val="000000"/>
              </w:rPr>
              <w:t> </w:t>
            </w:r>
          </w:p>
        </w:tc>
        <w:tc>
          <w:tcPr>
            <w:tcW w:w="1400" w:type="dxa"/>
            <w:tcBorders>
              <w:top w:val="nil"/>
              <w:left w:val="nil"/>
              <w:bottom w:val="single" w:sz="8" w:space="0" w:color="auto"/>
              <w:right w:val="nil"/>
            </w:tcBorders>
            <w:shd w:val="clear" w:color="auto" w:fill="auto"/>
            <w:noWrap/>
            <w:vAlign w:val="bottom"/>
            <w:hideMark/>
          </w:tcPr>
          <w:p w14:paraId="42A93351" w14:textId="77777777" w:rsidR="00A76D79" w:rsidRPr="00020988" w:rsidRDefault="00A76D79" w:rsidP="00020988">
            <w:pPr>
              <w:rPr>
                <w:rFonts w:ascii="Times New Roman" w:eastAsia="Times New Roman" w:hAnsi="Times New Roman"/>
                <w:color w:val="000000"/>
              </w:rPr>
            </w:pPr>
            <w:proofErr w:type="spellStart"/>
            <w:r w:rsidRPr="00020988">
              <w:rPr>
                <w:rFonts w:ascii="Times New Roman" w:eastAsia="Times New Roman" w:hAnsi="Times New Roman"/>
                <w:color w:val="000000"/>
              </w:rPr>
              <w:t>twi</w:t>
            </w:r>
            <w:proofErr w:type="spellEnd"/>
          </w:p>
        </w:tc>
        <w:tc>
          <w:tcPr>
            <w:tcW w:w="1135" w:type="dxa"/>
            <w:tcBorders>
              <w:top w:val="nil"/>
              <w:left w:val="nil"/>
              <w:bottom w:val="single" w:sz="8" w:space="0" w:color="auto"/>
              <w:right w:val="nil"/>
            </w:tcBorders>
            <w:shd w:val="clear" w:color="auto" w:fill="auto"/>
            <w:noWrap/>
            <w:hideMark/>
          </w:tcPr>
          <w:p w14:paraId="702281B7" w14:textId="322184D8" w:rsidR="00A76D79" w:rsidRPr="00A76D79" w:rsidRDefault="00A76D79" w:rsidP="00020988">
            <w:pPr>
              <w:rPr>
                <w:rFonts w:ascii="Times New Roman" w:eastAsia="Times New Roman" w:hAnsi="Times New Roman"/>
                <w:color w:val="000000"/>
              </w:rPr>
            </w:pPr>
            <w:r w:rsidRPr="00A76D79">
              <w:rPr>
                <w:rFonts w:ascii="Times New Roman" w:hAnsi="Times New Roman"/>
              </w:rPr>
              <w:t>0.0066</w:t>
            </w:r>
          </w:p>
        </w:tc>
        <w:tc>
          <w:tcPr>
            <w:tcW w:w="990" w:type="dxa"/>
            <w:tcBorders>
              <w:top w:val="nil"/>
              <w:left w:val="nil"/>
              <w:bottom w:val="single" w:sz="8" w:space="0" w:color="auto"/>
              <w:right w:val="nil"/>
            </w:tcBorders>
            <w:shd w:val="clear" w:color="auto" w:fill="auto"/>
            <w:noWrap/>
            <w:hideMark/>
          </w:tcPr>
          <w:p w14:paraId="76D73AC5" w14:textId="464773A2" w:rsidR="00A76D79" w:rsidRPr="00A76D79" w:rsidRDefault="00A76D79" w:rsidP="00020988">
            <w:pPr>
              <w:rPr>
                <w:rFonts w:ascii="Times New Roman" w:eastAsia="Times New Roman" w:hAnsi="Times New Roman"/>
                <w:color w:val="000000"/>
              </w:rPr>
            </w:pPr>
            <w:r w:rsidRPr="00A76D79">
              <w:rPr>
                <w:rFonts w:ascii="Times New Roman" w:hAnsi="Times New Roman"/>
              </w:rPr>
              <w:t>0.0019</w:t>
            </w:r>
          </w:p>
        </w:tc>
        <w:tc>
          <w:tcPr>
            <w:tcW w:w="1135" w:type="dxa"/>
            <w:tcBorders>
              <w:top w:val="nil"/>
              <w:left w:val="nil"/>
              <w:bottom w:val="single" w:sz="8" w:space="0" w:color="auto"/>
              <w:right w:val="nil"/>
            </w:tcBorders>
            <w:shd w:val="clear" w:color="auto" w:fill="auto"/>
            <w:noWrap/>
            <w:hideMark/>
          </w:tcPr>
          <w:p w14:paraId="39F689FC" w14:textId="3375D938" w:rsidR="00A76D79" w:rsidRPr="00A76D79" w:rsidRDefault="00A76D79" w:rsidP="00020988">
            <w:pPr>
              <w:jc w:val="right"/>
              <w:rPr>
                <w:rFonts w:ascii="Times New Roman" w:eastAsia="Times New Roman" w:hAnsi="Times New Roman"/>
                <w:color w:val="000000"/>
              </w:rPr>
            </w:pPr>
            <w:r w:rsidRPr="00A76D79">
              <w:rPr>
                <w:rFonts w:ascii="Times New Roman" w:hAnsi="Times New Roman"/>
              </w:rPr>
              <w:t>3.4864</w:t>
            </w:r>
          </w:p>
        </w:tc>
      </w:tr>
    </w:tbl>
    <w:p w14:paraId="38DFEB8A" w14:textId="77777777" w:rsidR="00B67F20" w:rsidRDefault="00B67F20" w:rsidP="00B67F20"/>
    <w:p w14:paraId="015BDF09" w14:textId="77777777" w:rsidR="00B67F20" w:rsidRPr="00CD61A7" w:rsidRDefault="00B67F20" w:rsidP="00B67F20"/>
    <w:p w14:paraId="3C87FDD7" w14:textId="77777777" w:rsidR="00B67F20" w:rsidRDefault="00B67F20" w:rsidP="00B67F20"/>
    <w:p w14:paraId="4821E2F8" w14:textId="77777777" w:rsidR="00B67F20" w:rsidRDefault="00B67F20" w:rsidP="00686897">
      <w:pPr>
        <w:rPr>
          <w:rFonts w:ascii="Times New Roman" w:hAnsi="Times New Roman"/>
          <w:b/>
          <w:sz w:val="24"/>
          <w:szCs w:val="24"/>
        </w:rPr>
      </w:pPr>
    </w:p>
    <w:p w14:paraId="570D1C6F" w14:textId="77777777" w:rsidR="000B4A44" w:rsidRDefault="000B4A44" w:rsidP="00686897">
      <w:pPr>
        <w:rPr>
          <w:rFonts w:ascii="Times New Roman" w:hAnsi="Times New Roman"/>
          <w:b/>
          <w:sz w:val="24"/>
          <w:szCs w:val="24"/>
        </w:rPr>
      </w:pPr>
      <w:r>
        <w:rPr>
          <w:rFonts w:ascii="Times New Roman" w:hAnsi="Times New Roman"/>
          <w:b/>
          <w:sz w:val="24"/>
          <w:szCs w:val="24"/>
        </w:rPr>
        <w:br w:type="page"/>
      </w:r>
    </w:p>
    <w:p w14:paraId="2D08AE16" w14:textId="77777777" w:rsidR="000B4A44" w:rsidRDefault="000B4A44" w:rsidP="00686897">
      <w:pPr>
        <w:rPr>
          <w:rFonts w:ascii="Times New Roman" w:hAnsi="Times New Roman"/>
          <w:b/>
          <w:sz w:val="24"/>
          <w:szCs w:val="24"/>
        </w:rPr>
      </w:pPr>
      <w:r>
        <w:rPr>
          <w:rFonts w:ascii="Times New Roman" w:hAnsi="Times New Roman"/>
          <w:b/>
          <w:sz w:val="24"/>
          <w:szCs w:val="24"/>
        </w:rPr>
        <w:lastRenderedPageBreak/>
        <w:t>Appendix S</w:t>
      </w:r>
      <w:r w:rsidR="00B67F20">
        <w:rPr>
          <w:rFonts w:ascii="Times New Roman" w:hAnsi="Times New Roman"/>
          <w:b/>
          <w:sz w:val="24"/>
          <w:szCs w:val="24"/>
        </w:rPr>
        <w:t>7</w:t>
      </w:r>
    </w:p>
    <w:p w14:paraId="410B3AB7" w14:textId="2D15A92D" w:rsidR="000B4A44" w:rsidRDefault="000B4A44" w:rsidP="000B4A44">
      <w:pPr>
        <w:rPr>
          <w:rFonts w:ascii="Times New Roman" w:hAnsi="Times New Roman"/>
        </w:rPr>
      </w:pPr>
      <w:r>
        <w:rPr>
          <w:rFonts w:ascii="Times New Roman" w:hAnsi="Times New Roman"/>
        </w:rPr>
        <w:t xml:space="preserve">Resistance values of transformed surfaces. </w:t>
      </w:r>
      <w:r w:rsidR="00EB1AEF">
        <w:rPr>
          <w:rFonts w:ascii="Times New Roman" w:hAnsi="Times New Roman"/>
        </w:rPr>
        <w:t xml:space="preserve">This figure shows </w:t>
      </w:r>
      <w:r>
        <w:rPr>
          <w:rFonts w:ascii="Times New Roman" w:hAnsi="Times New Roman"/>
        </w:rPr>
        <w:t>the resistance values of the transformed adult summer water loss surface</w:t>
      </w:r>
      <w:r w:rsidR="00EB1AEF">
        <w:rPr>
          <w:rFonts w:ascii="Times New Roman" w:hAnsi="Times New Roman"/>
        </w:rPr>
        <w:t>, optimized on the proportion of shared alleles (</w:t>
      </w:r>
      <w:r w:rsidR="00EB1AEF">
        <w:rPr>
          <w:rFonts w:ascii="Times New Roman" w:hAnsi="Times New Roman"/>
          <w:i/>
        </w:rPr>
        <w:t>D</w:t>
      </w:r>
      <w:r w:rsidR="00EB1AEF" w:rsidRPr="00EB1AEF">
        <w:rPr>
          <w:rFonts w:ascii="Times New Roman" w:hAnsi="Times New Roman"/>
          <w:i/>
          <w:vertAlign w:val="subscript"/>
        </w:rPr>
        <w:t>PS</w:t>
      </w:r>
      <w:r w:rsidR="00EB1AEF">
        <w:rPr>
          <w:rFonts w:ascii="Times New Roman" w:hAnsi="Times New Roman"/>
        </w:rPr>
        <w:t>)</w:t>
      </w:r>
      <w:r>
        <w:rPr>
          <w:rFonts w:ascii="Times New Roman" w:hAnsi="Times New Roman"/>
        </w:rPr>
        <w:t xml:space="preserve"> using the inverse Ricker function. Areas </w:t>
      </w:r>
      <w:r w:rsidR="00EB1AEF">
        <w:rPr>
          <w:rFonts w:ascii="Times New Roman" w:hAnsi="Times New Roman"/>
        </w:rPr>
        <w:t xml:space="preserve">with </w:t>
      </w:r>
      <w:r>
        <w:rPr>
          <w:rFonts w:ascii="Times New Roman" w:hAnsi="Times New Roman"/>
        </w:rPr>
        <w:t>low rates of water loss have high resistance, with resistance decreasing rapidly to 3.72 percent</w:t>
      </w:r>
      <w:r>
        <w:rPr>
          <w:rFonts w:ascii="Times New Roman" w:hAnsi="Times New Roman"/>
          <w:vertAlign w:val="superscript"/>
        </w:rPr>
        <w:t>-</w:t>
      </w:r>
      <w:proofErr w:type="spellStart"/>
      <w:r>
        <w:rPr>
          <w:rFonts w:ascii="Times New Roman" w:hAnsi="Times New Roman"/>
          <w:vertAlign w:val="superscript"/>
        </w:rPr>
        <w:t>hr</w:t>
      </w:r>
      <w:proofErr w:type="spellEnd"/>
      <w:r>
        <w:rPr>
          <w:rFonts w:ascii="Times New Roman" w:hAnsi="Times New Roman"/>
        </w:rPr>
        <w:t xml:space="preserve">, before increasing again at higher rates of water loss. </w:t>
      </w:r>
    </w:p>
    <w:p w14:paraId="66D84536" w14:textId="77777777" w:rsidR="000B4A44" w:rsidRDefault="000B4A44" w:rsidP="000B4A44">
      <w:pPr>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60288" behindDoc="0" locked="0" layoutInCell="1" allowOverlap="1" wp14:anchorId="772FB095" wp14:editId="7B96478D">
                <wp:simplePos x="0" y="0"/>
                <wp:positionH relativeFrom="column">
                  <wp:posOffset>704850</wp:posOffset>
                </wp:positionH>
                <wp:positionV relativeFrom="paragraph">
                  <wp:posOffset>3359150</wp:posOffset>
                </wp:positionV>
                <wp:extent cx="2707005" cy="276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673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DCE25" w14:textId="77777777" w:rsidR="005B60B4" w:rsidRDefault="005B60B4" w:rsidP="000B4A44">
                            <w:pPr>
                              <w:rPr>
                                <w:rFonts w:ascii="Arial" w:hAnsi="Arial" w:cs="Arial"/>
                                <w:sz w:val="18"/>
                                <w:szCs w:val="18"/>
                              </w:rPr>
                            </w:pPr>
                            <w:r>
                              <w:rPr>
                                <w:rFonts w:ascii="Arial" w:hAnsi="Arial" w:cs="Arial"/>
                                <w:sz w:val="18"/>
                                <w:szCs w:val="18"/>
                              </w:rPr>
                              <w:t xml:space="preserve">Original resistance value (percent water loss / </w:t>
                            </w:r>
                            <w:proofErr w:type="spellStart"/>
                            <w:r>
                              <w:rPr>
                                <w:rFonts w:ascii="Arial" w:hAnsi="Arial" w:cs="Arial"/>
                                <w:sz w:val="18"/>
                                <w:szCs w:val="18"/>
                              </w:rPr>
                              <w:t>hr</w:t>
                            </w:r>
                            <w:proofErr w:type="spellEnd"/>
                            <w:r>
                              <w:rPr>
                                <w:rFonts w:ascii="Arial" w:hAnsi="Arial" w:cs="Arial"/>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 o:spid="_x0000_s1042" type="#_x0000_t202" style="position:absolute;margin-left:55.5pt;margin-top:264.5pt;width:213.15pt;height:21.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" filled="f" stroked="f" strokeweight=".5pt">
                <v:textbox>
                  <w:txbxContent>
                    <w:p w14:paraId="006DCE25" w14:textId="77777777" w:rsidR="005B60B4" w:rsidRDefault="005B60B4" w:rsidP="000B4A44">
                      <w:pPr>
                        <w:rPr>
                          <w:rFonts w:ascii="Arial" w:hAnsi="Arial" w:cs="Arial"/>
                          <w:sz w:val="18"/>
                          <w:szCs w:val="18"/>
                        </w:rPr>
                      </w:pPr>
                      <w:r>
                        <w:rPr>
                          <w:rFonts w:ascii="Arial" w:hAnsi="Arial" w:cs="Arial"/>
                          <w:sz w:val="18"/>
                          <w:szCs w:val="18"/>
                        </w:rPr>
                        <w:t xml:space="preserve">Original resistance value (percent water loss / </w:t>
                      </w:r>
                      <w:proofErr w:type="spellStart"/>
                      <w:r>
                        <w:rPr>
                          <w:rFonts w:ascii="Arial" w:hAnsi="Arial" w:cs="Arial"/>
                          <w:sz w:val="18"/>
                          <w:szCs w:val="18"/>
                        </w:rPr>
                        <w:t>hr</w:t>
                      </w:r>
                      <w:proofErr w:type="spellEnd"/>
                      <w:r>
                        <w:rPr>
                          <w:rFonts w:ascii="Arial" w:hAnsi="Arial" w:cs="Arial"/>
                          <w:sz w:val="18"/>
                          <w:szCs w:val="18"/>
                        </w:rPr>
                        <w:t>)</w:t>
                      </w:r>
                    </w:p>
                  </w:txbxContent>
                </v:textbox>
              </v:shape>
            </w:pict>
          </mc:Fallback>
        </mc:AlternateContent>
      </w:r>
      <w:r>
        <w:rPr>
          <w:rFonts w:ascii="Times New Roman" w:hAnsi="Times New Roman"/>
          <w:noProof/>
        </w:rPr>
        <w:drawing>
          <wp:inline distT="0" distB="0" distL="0" distR="0" wp14:anchorId="4F43DD24" wp14:editId="79877DB9">
            <wp:extent cx="3657600" cy="3381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3381375"/>
                    </a:xfrm>
                    <a:prstGeom prst="rect">
                      <a:avLst/>
                    </a:prstGeom>
                    <a:noFill/>
                    <a:ln>
                      <a:noFill/>
                    </a:ln>
                  </pic:spPr>
                </pic:pic>
              </a:graphicData>
            </a:graphic>
          </wp:inline>
        </w:drawing>
      </w:r>
    </w:p>
    <w:p w14:paraId="11E41471" w14:textId="77777777" w:rsidR="000B4A44" w:rsidRDefault="000B4A44" w:rsidP="000B4A44">
      <w:pPr>
        <w:rPr>
          <w:rFonts w:ascii="Times New Roman" w:hAnsi="Times New Roman"/>
        </w:rPr>
      </w:pPr>
    </w:p>
    <w:p w14:paraId="37F9217F" w14:textId="0C925042" w:rsidR="000B4A44" w:rsidRDefault="000B4A44" w:rsidP="000B4A44">
      <w:pPr>
        <w:rPr>
          <w:rFonts w:ascii="Times New Roman" w:hAnsi="Times New Roman"/>
        </w:rPr>
      </w:pPr>
    </w:p>
    <w:p w14:paraId="6B86E09F" w14:textId="77777777" w:rsidR="00B21934" w:rsidRDefault="00B21934" w:rsidP="000B4A44">
      <w:pPr>
        <w:rPr>
          <w:rFonts w:ascii="Times New Roman" w:hAnsi="Times New Roman"/>
        </w:rPr>
      </w:pPr>
      <w:r>
        <w:rPr>
          <w:rFonts w:ascii="Times New Roman" w:hAnsi="Times New Roman"/>
        </w:rPr>
        <w:br w:type="page"/>
      </w:r>
    </w:p>
    <w:p w14:paraId="30642BA6" w14:textId="77777777" w:rsidR="00686897" w:rsidRDefault="00686897" w:rsidP="00686897">
      <w:pPr>
        <w:rPr>
          <w:rFonts w:ascii="Times New Roman" w:hAnsi="Times New Roman"/>
          <w:b/>
          <w:sz w:val="24"/>
          <w:szCs w:val="24"/>
        </w:rPr>
      </w:pPr>
      <w:r>
        <w:rPr>
          <w:rFonts w:ascii="Times New Roman" w:hAnsi="Times New Roman"/>
          <w:b/>
          <w:sz w:val="24"/>
          <w:szCs w:val="24"/>
        </w:rPr>
        <w:lastRenderedPageBreak/>
        <w:t>Literature cited</w:t>
      </w:r>
    </w:p>
    <w:p w14:paraId="0DEB4AC3" w14:textId="77777777" w:rsidR="00686897" w:rsidRDefault="00686897" w:rsidP="00686897">
      <w:pPr>
        <w:ind w:left="720" w:hanging="720"/>
        <w:rPr>
          <w:rFonts w:ascii="Times New Roman" w:hAnsi="Times New Roman"/>
          <w:noProof/>
          <w:sz w:val="24"/>
          <w:szCs w:val="24"/>
        </w:rPr>
      </w:pPr>
      <w:r>
        <w:rPr>
          <w:rFonts w:ascii="Times New Roman" w:hAnsi="Times New Roman"/>
          <w:sz w:val="24"/>
          <w:szCs w:val="24"/>
        </w:rPr>
        <w:fldChar w:fldCharType="begin"/>
      </w:r>
      <w:r>
        <w:rPr>
          <w:rFonts w:ascii="Times New Roman" w:hAnsi="Times New Roman"/>
          <w:sz w:val="24"/>
          <w:szCs w:val="24"/>
        </w:rPr>
        <w:instrText xml:space="preserve"> ADDIN EN.REFLIST </w:instrText>
      </w:r>
      <w:r>
        <w:rPr>
          <w:rFonts w:ascii="Times New Roman" w:hAnsi="Times New Roman"/>
          <w:sz w:val="24"/>
          <w:szCs w:val="24"/>
        </w:rPr>
        <w:fldChar w:fldCharType="separate"/>
      </w:r>
      <w:bookmarkStart w:id="1" w:name="_ENREF_4"/>
      <w:r>
        <w:rPr>
          <w:rFonts w:ascii="Times New Roman" w:hAnsi="Times New Roman"/>
          <w:noProof/>
          <w:sz w:val="24"/>
          <w:szCs w:val="24"/>
        </w:rPr>
        <w:t xml:space="preserve">Kéry, M. &amp; Schaub, M. (2012) </w:t>
      </w:r>
      <w:r>
        <w:rPr>
          <w:rFonts w:ascii="Times New Roman" w:hAnsi="Times New Roman"/>
          <w:i/>
          <w:noProof/>
          <w:sz w:val="24"/>
          <w:szCs w:val="24"/>
        </w:rPr>
        <w:t xml:space="preserve">Bayesian Population Analysis Using WinBUGS: A Hierarchical Perspective. </w:t>
      </w:r>
      <w:r>
        <w:rPr>
          <w:rFonts w:ascii="Times New Roman" w:hAnsi="Times New Roman"/>
          <w:noProof/>
          <w:sz w:val="24"/>
          <w:szCs w:val="24"/>
        </w:rPr>
        <w:t>Elsevier, San Diego, CA.</w:t>
      </w:r>
      <w:bookmarkEnd w:id="1"/>
    </w:p>
    <w:p w14:paraId="169FCAF2" w14:textId="77777777" w:rsidR="00686897" w:rsidRDefault="00686897" w:rsidP="00686897">
      <w:pPr>
        <w:ind w:left="720" w:hanging="720"/>
        <w:rPr>
          <w:rFonts w:ascii="Times New Roman" w:hAnsi="Times New Roman"/>
          <w:noProof/>
          <w:sz w:val="24"/>
          <w:szCs w:val="24"/>
        </w:rPr>
      </w:pPr>
      <w:bookmarkStart w:id="2" w:name="_ENREF_6"/>
      <w:r>
        <w:rPr>
          <w:rFonts w:ascii="Times New Roman" w:hAnsi="Times New Roman"/>
          <w:noProof/>
          <w:sz w:val="24"/>
          <w:szCs w:val="24"/>
        </w:rPr>
        <w:t xml:space="preserve">Peterman, W.E. &amp; Semlitsch, R.D. (2013) Fine-scale habitat associations of a terrestrial salamander: the role of environmental gradients and implications for population dynamics. </w:t>
      </w:r>
      <w:r>
        <w:rPr>
          <w:rFonts w:ascii="Times New Roman" w:hAnsi="Times New Roman"/>
          <w:i/>
          <w:noProof/>
          <w:sz w:val="24"/>
          <w:szCs w:val="24"/>
        </w:rPr>
        <w:t>PLoS ONE</w:t>
      </w:r>
      <w:r>
        <w:rPr>
          <w:rFonts w:ascii="Times New Roman" w:hAnsi="Times New Roman"/>
          <w:noProof/>
          <w:sz w:val="24"/>
          <w:szCs w:val="24"/>
        </w:rPr>
        <w:t xml:space="preserve"> </w:t>
      </w:r>
      <w:r>
        <w:rPr>
          <w:rFonts w:ascii="Times New Roman" w:hAnsi="Times New Roman"/>
          <w:b/>
          <w:noProof/>
          <w:sz w:val="24"/>
          <w:szCs w:val="24"/>
        </w:rPr>
        <w:t>8</w:t>
      </w:r>
      <w:r>
        <w:rPr>
          <w:rFonts w:ascii="Times New Roman" w:hAnsi="Times New Roman"/>
          <w:noProof/>
          <w:sz w:val="24"/>
          <w:szCs w:val="24"/>
        </w:rPr>
        <w:t>, e62184.</w:t>
      </w:r>
      <w:bookmarkEnd w:id="2"/>
    </w:p>
    <w:p w14:paraId="0B3970EC" w14:textId="77777777" w:rsidR="00686897" w:rsidRDefault="00686897" w:rsidP="00686897">
      <w:pPr>
        <w:rPr>
          <w:rFonts w:ascii="Times New Roman" w:hAnsi="Times New Roman"/>
          <w:i/>
          <w:sz w:val="24"/>
          <w:szCs w:val="24"/>
        </w:rPr>
      </w:pPr>
      <w:r>
        <w:rPr>
          <w:rFonts w:ascii="Times New Roman" w:hAnsi="Times New Roman"/>
          <w:sz w:val="24"/>
          <w:szCs w:val="24"/>
        </w:rPr>
        <w:fldChar w:fldCharType="end"/>
      </w:r>
    </w:p>
    <w:p w14:paraId="35ADBA65" w14:textId="77777777" w:rsidR="00434825" w:rsidRPr="00686897" w:rsidRDefault="00434825">
      <w:pPr>
        <w:rPr>
          <w:b/>
        </w:rPr>
      </w:pPr>
    </w:p>
    <w:sectPr w:rsidR="00434825" w:rsidRPr="0068689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D0D7ED" w15:done="0"/>
  <w15:commentEx w15:paraId="6DF880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9288F" w14:textId="77777777" w:rsidR="009448F7" w:rsidRDefault="009448F7" w:rsidP="00826D57">
      <w:r>
        <w:separator/>
      </w:r>
    </w:p>
  </w:endnote>
  <w:endnote w:type="continuationSeparator" w:id="0">
    <w:p w14:paraId="3DDA1B54" w14:textId="77777777" w:rsidR="009448F7" w:rsidRDefault="009448F7" w:rsidP="00826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D0A06" w14:textId="77777777" w:rsidR="009448F7" w:rsidRDefault="009448F7" w:rsidP="00826D57">
      <w:r>
        <w:separator/>
      </w:r>
    </w:p>
  </w:footnote>
  <w:footnote w:type="continuationSeparator" w:id="0">
    <w:p w14:paraId="32860756" w14:textId="77777777" w:rsidR="009448F7" w:rsidRDefault="009448F7" w:rsidP="00826D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53BFB"/>
    <w:multiLevelType w:val="hybridMultilevel"/>
    <w:tmpl w:val="820456FC"/>
    <w:lvl w:ilvl="0" w:tplc="E4E0F37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nt">
    <w15:presenceInfo w15:providerId="None" w15:userId="Gr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897"/>
    <w:rsid w:val="00020988"/>
    <w:rsid w:val="00090BB2"/>
    <w:rsid w:val="00095936"/>
    <w:rsid w:val="000A2629"/>
    <w:rsid w:val="000B4A44"/>
    <w:rsid w:val="000F3E8A"/>
    <w:rsid w:val="000F60CE"/>
    <w:rsid w:val="00174008"/>
    <w:rsid w:val="001972FB"/>
    <w:rsid w:val="001A21C1"/>
    <w:rsid w:val="001E3BEE"/>
    <w:rsid w:val="003029E8"/>
    <w:rsid w:val="0035025E"/>
    <w:rsid w:val="00354B76"/>
    <w:rsid w:val="00365EDF"/>
    <w:rsid w:val="00385323"/>
    <w:rsid w:val="003E2BB6"/>
    <w:rsid w:val="00421E9A"/>
    <w:rsid w:val="00434825"/>
    <w:rsid w:val="00435D31"/>
    <w:rsid w:val="00453128"/>
    <w:rsid w:val="004B133E"/>
    <w:rsid w:val="004E0369"/>
    <w:rsid w:val="004F498F"/>
    <w:rsid w:val="0052779D"/>
    <w:rsid w:val="00561912"/>
    <w:rsid w:val="00575965"/>
    <w:rsid w:val="005A15AC"/>
    <w:rsid w:val="005B60B4"/>
    <w:rsid w:val="0064557F"/>
    <w:rsid w:val="00686897"/>
    <w:rsid w:val="00765B4E"/>
    <w:rsid w:val="00785345"/>
    <w:rsid w:val="007B3012"/>
    <w:rsid w:val="00826D57"/>
    <w:rsid w:val="008C0376"/>
    <w:rsid w:val="00936C74"/>
    <w:rsid w:val="009448F7"/>
    <w:rsid w:val="00A76D79"/>
    <w:rsid w:val="00A81AFE"/>
    <w:rsid w:val="00AA128E"/>
    <w:rsid w:val="00AB0230"/>
    <w:rsid w:val="00AF7CDF"/>
    <w:rsid w:val="00B21934"/>
    <w:rsid w:val="00B67F20"/>
    <w:rsid w:val="00B91021"/>
    <w:rsid w:val="00B92064"/>
    <w:rsid w:val="00BD3F6E"/>
    <w:rsid w:val="00C633DD"/>
    <w:rsid w:val="00CA1992"/>
    <w:rsid w:val="00CA7D1A"/>
    <w:rsid w:val="00D03E2B"/>
    <w:rsid w:val="00D91A42"/>
    <w:rsid w:val="00DC7FB4"/>
    <w:rsid w:val="00DD2C19"/>
    <w:rsid w:val="00EB1AEF"/>
    <w:rsid w:val="00EB447E"/>
    <w:rsid w:val="00F53250"/>
    <w:rsid w:val="00FB3FBE"/>
    <w:rsid w:val="00FF0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1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89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15AC"/>
  </w:style>
  <w:style w:type="character" w:styleId="Hyperlink">
    <w:name w:val="Hyperlink"/>
    <w:basedOn w:val="DefaultParagraphFont"/>
    <w:uiPriority w:val="99"/>
    <w:unhideWhenUsed/>
    <w:rsid w:val="00686897"/>
    <w:rPr>
      <w:color w:val="0000FF"/>
      <w:u w:val="single"/>
    </w:rPr>
  </w:style>
  <w:style w:type="paragraph" w:styleId="ListParagraph">
    <w:name w:val="List Paragraph"/>
    <w:basedOn w:val="Normal"/>
    <w:uiPriority w:val="34"/>
    <w:qFormat/>
    <w:rsid w:val="008C0376"/>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35025E"/>
    <w:rPr>
      <w:rFonts w:ascii="Tahoma" w:hAnsi="Tahoma" w:cs="Tahoma"/>
      <w:sz w:val="16"/>
      <w:szCs w:val="16"/>
    </w:rPr>
  </w:style>
  <w:style w:type="character" w:customStyle="1" w:styleId="BalloonTextChar">
    <w:name w:val="Balloon Text Char"/>
    <w:basedOn w:val="DefaultParagraphFont"/>
    <w:link w:val="BalloonText"/>
    <w:uiPriority w:val="99"/>
    <w:semiHidden/>
    <w:rsid w:val="0035025E"/>
    <w:rPr>
      <w:rFonts w:ascii="Tahoma" w:eastAsia="Calibri" w:hAnsi="Tahoma" w:cs="Tahoma"/>
      <w:sz w:val="16"/>
      <w:szCs w:val="16"/>
    </w:rPr>
  </w:style>
  <w:style w:type="paragraph" w:styleId="Header">
    <w:name w:val="header"/>
    <w:basedOn w:val="Normal"/>
    <w:link w:val="HeaderChar"/>
    <w:uiPriority w:val="99"/>
    <w:unhideWhenUsed/>
    <w:rsid w:val="00826D57"/>
    <w:pPr>
      <w:tabs>
        <w:tab w:val="center" w:pos="4680"/>
        <w:tab w:val="right" w:pos="9360"/>
      </w:tabs>
    </w:pPr>
  </w:style>
  <w:style w:type="character" w:customStyle="1" w:styleId="HeaderChar">
    <w:name w:val="Header Char"/>
    <w:basedOn w:val="DefaultParagraphFont"/>
    <w:link w:val="Header"/>
    <w:uiPriority w:val="99"/>
    <w:rsid w:val="00826D57"/>
    <w:rPr>
      <w:rFonts w:ascii="Calibri" w:eastAsia="Calibri" w:hAnsi="Calibri" w:cs="Times New Roman"/>
    </w:rPr>
  </w:style>
  <w:style w:type="paragraph" w:styleId="Footer">
    <w:name w:val="footer"/>
    <w:basedOn w:val="Normal"/>
    <w:link w:val="FooterChar"/>
    <w:uiPriority w:val="99"/>
    <w:unhideWhenUsed/>
    <w:rsid w:val="00826D57"/>
    <w:pPr>
      <w:tabs>
        <w:tab w:val="center" w:pos="4680"/>
        <w:tab w:val="right" w:pos="9360"/>
      </w:tabs>
    </w:pPr>
  </w:style>
  <w:style w:type="character" w:customStyle="1" w:styleId="FooterChar">
    <w:name w:val="Footer Char"/>
    <w:basedOn w:val="DefaultParagraphFont"/>
    <w:link w:val="Footer"/>
    <w:uiPriority w:val="99"/>
    <w:rsid w:val="00826D57"/>
    <w:rPr>
      <w:rFonts w:ascii="Calibri" w:eastAsia="Calibri" w:hAnsi="Calibri" w:cs="Times New Roman"/>
    </w:rPr>
  </w:style>
  <w:style w:type="character" w:styleId="CommentReference">
    <w:name w:val="annotation reference"/>
    <w:basedOn w:val="DefaultParagraphFont"/>
    <w:uiPriority w:val="99"/>
    <w:semiHidden/>
    <w:unhideWhenUsed/>
    <w:rsid w:val="000F60CE"/>
    <w:rPr>
      <w:sz w:val="16"/>
      <w:szCs w:val="16"/>
    </w:rPr>
  </w:style>
  <w:style w:type="paragraph" w:styleId="CommentText">
    <w:name w:val="annotation text"/>
    <w:basedOn w:val="Normal"/>
    <w:link w:val="CommentTextChar"/>
    <w:uiPriority w:val="99"/>
    <w:semiHidden/>
    <w:unhideWhenUsed/>
    <w:rsid w:val="000F60CE"/>
    <w:rPr>
      <w:sz w:val="20"/>
      <w:szCs w:val="20"/>
    </w:rPr>
  </w:style>
  <w:style w:type="character" w:customStyle="1" w:styleId="CommentTextChar">
    <w:name w:val="Comment Text Char"/>
    <w:basedOn w:val="DefaultParagraphFont"/>
    <w:link w:val="CommentText"/>
    <w:uiPriority w:val="99"/>
    <w:semiHidden/>
    <w:rsid w:val="000F60C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60CE"/>
    <w:rPr>
      <w:b/>
      <w:bCs/>
    </w:rPr>
  </w:style>
  <w:style w:type="character" w:customStyle="1" w:styleId="CommentSubjectChar">
    <w:name w:val="Comment Subject Char"/>
    <w:basedOn w:val="CommentTextChar"/>
    <w:link w:val="CommentSubject"/>
    <w:uiPriority w:val="99"/>
    <w:semiHidden/>
    <w:rsid w:val="000F60CE"/>
    <w:rPr>
      <w:rFonts w:ascii="Calibri" w:eastAsia="Calibri" w:hAnsi="Calibri" w:cs="Times New Roman"/>
      <w:b/>
      <w:bCs/>
      <w:sz w:val="20"/>
      <w:szCs w:val="20"/>
    </w:rPr>
  </w:style>
  <w:style w:type="paragraph" w:styleId="HTMLPreformatted">
    <w:name w:val="HTML Preformatted"/>
    <w:basedOn w:val="Normal"/>
    <w:link w:val="HTMLPreformattedChar"/>
    <w:uiPriority w:val="99"/>
    <w:unhideWhenUsed/>
    <w:rsid w:val="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B60B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89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15AC"/>
  </w:style>
  <w:style w:type="character" w:styleId="Hyperlink">
    <w:name w:val="Hyperlink"/>
    <w:basedOn w:val="DefaultParagraphFont"/>
    <w:uiPriority w:val="99"/>
    <w:unhideWhenUsed/>
    <w:rsid w:val="00686897"/>
    <w:rPr>
      <w:color w:val="0000FF"/>
      <w:u w:val="single"/>
    </w:rPr>
  </w:style>
  <w:style w:type="paragraph" w:styleId="ListParagraph">
    <w:name w:val="List Paragraph"/>
    <w:basedOn w:val="Normal"/>
    <w:uiPriority w:val="34"/>
    <w:qFormat/>
    <w:rsid w:val="008C0376"/>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35025E"/>
    <w:rPr>
      <w:rFonts w:ascii="Tahoma" w:hAnsi="Tahoma" w:cs="Tahoma"/>
      <w:sz w:val="16"/>
      <w:szCs w:val="16"/>
    </w:rPr>
  </w:style>
  <w:style w:type="character" w:customStyle="1" w:styleId="BalloonTextChar">
    <w:name w:val="Balloon Text Char"/>
    <w:basedOn w:val="DefaultParagraphFont"/>
    <w:link w:val="BalloonText"/>
    <w:uiPriority w:val="99"/>
    <w:semiHidden/>
    <w:rsid w:val="0035025E"/>
    <w:rPr>
      <w:rFonts w:ascii="Tahoma" w:eastAsia="Calibri" w:hAnsi="Tahoma" w:cs="Tahoma"/>
      <w:sz w:val="16"/>
      <w:szCs w:val="16"/>
    </w:rPr>
  </w:style>
  <w:style w:type="paragraph" w:styleId="Header">
    <w:name w:val="header"/>
    <w:basedOn w:val="Normal"/>
    <w:link w:val="HeaderChar"/>
    <w:uiPriority w:val="99"/>
    <w:unhideWhenUsed/>
    <w:rsid w:val="00826D57"/>
    <w:pPr>
      <w:tabs>
        <w:tab w:val="center" w:pos="4680"/>
        <w:tab w:val="right" w:pos="9360"/>
      </w:tabs>
    </w:pPr>
  </w:style>
  <w:style w:type="character" w:customStyle="1" w:styleId="HeaderChar">
    <w:name w:val="Header Char"/>
    <w:basedOn w:val="DefaultParagraphFont"/>
    <w:link w:val="Header"/>
    <w:uiPriority w:val="99"/>
    <w:rsid w:val="00826D57"/>
    <w:rPr>
      <w:rFonts w:ascii="Calibri" w:eastAsia="Calibri" w:hAnsi="Calibri" w:cs="Times New Roman"/>
    </w:rPr>
  </w:style>
  <w:style w:type="paragraph" w:styleId="Footer">
    <w:name w:val="footer"/>
    <w:basedOn w:val="Normal"/>
    <w:link w:val="FooterChar"/>
    <w:uiPriority w:val="99"/>
    <w:unhideWhenUsed/>
    <w:rsid w:val="00826D57"/>
    <w:pPr>
      <w:tabs>
        <w:tab w:val="center" w:pos="4680"/>
        <w:tab w:val="right" w:pos="9360"/>
      </w:tabs>
    </w:pPr>
  </w:style>
  <w:style w:type="character" w:customStyle="1" w:styleId="FooterChar">
    <w:name w:val="Footer Char"/>
    <w:basedOn w:val="DefaultParagraphFont"/>
    <w:link w:val="Footer"/>
    <w:uiPriority w:val="99"/>
    <w:rsid w:val="00826D57"/>
    <w:rPr>
      <w:rFonts w:ascii="Calibri" w:eastAsia="Calibri" w:hAnsi="Calibri" w:cs="Times New Roman"/>
    </w:rPr>
  </w:style>
  <w:style w:type="character" w:styleId="CommentReference">
    <w:name w:val="annotation reference"/>
    <w:basedOn w:val="DefaultParagraphFont"/>
    <w:uiPriority w:val="99"/>
    <w:semiHidden/>
    <w:unhideWhenUsed/>
    <w:rsid w:val="000F60CE"/>
    <w:rPr>
      <w:sz w:val="16"/>
      <w:szCs w:val="16"/>
    </w:rPr>
  </w:style>
  <w:style w:type="paragraph" w:styleId="CommentText">
    <w:name w:val="annotation text"/>
    <w:basedOn w:val="Normal"/>
    <w:link w:val="CommentTextChar"/>
    <w:uiPriority w:val="99"/>
    <w:semiHidden/>
    <w:unhideWhenUsed/>
    <w:rsid w:val="000F60CE"/>
    <w:rPr>
      <w:sz w:val="20"/>
      <w:szCs w:val="20"/>
    </w:rPr>
  </w:style>
  <w:style w:type="character" w:customStyle="1" w:styleId="CommentTextChar">
    <w:name w:val="Comment Text Char"/>
    <w:basedOn w:val="DefaultParagraphFont"/>
    <w:link w:val="CommentText"/>
    <w:uiPriority w:val="99"/>
    <w:semiHidden/>
    <w:rsid w:val="000F60C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60CE"/>
    <w:rPr>
      <w:b/>
      <w:bCs/>
    </w:rPr>
  </w:style>
  <w:style w:type="character" w:customStyle="1" w:styleId="CommentSubjectChar">
    <w:name w:val="Comment Subject Char"/>
    <w:basedOn w:val="CommentTextChar"/>
    <w:link w:val="CommentSubject"/>
    <w:uiPriority w:val="99"/>
    <w:semiHidden/>
    <w:rsid w:val="000F60CE"/>
    <w:rPr>
      <w:rFonts w:ascii="Calibri" w:eastAsia="Calibri" w:hAnsi="Calibri" w:cs="Times New Roman"/>
      <w:b/>
      <w:bCs/>
      <w:sz w:val="20"/>
      <w:szCs w:val="20"/>
    </w:rPr>
  </w:style>
  <w:style w:type="paragraph" w:styleId="HTMLPreformatted">
    <w:name w:val="HTML Preformatted"/>
    <w:basedOn w:val="Normal"/>
    <w:link w:val="HTMLPreformattedChar"/>
    <w:uiPriority w:val="99"/>
    <w:unhideWhenUsed/>
    <w:rsid w:val="005B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B60B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7372">
      <w:bodyDiv w:val="1"/>
      <w:marLeft w:val="0"/>
      <w:marRight w:val="0"/>
      <w:marTop w:val="0"/>
      <w:marBottom w:val="0"/>
      <w:divBdr>
        <w:top w:val="none" w:sz="0" w:space="0" w:color="auto"/>
        <w:left w:val="none" w:sz="0" w:space="0" w:color="auto"/>
        <w:bottom w:val="none" w:sz="0" w:space="0" w:color="auto"/>
        <w:right w:val="none" w:sz="0" w:space="0" w:color="auto"/>
      </w:divBdr>
    </w:div>
    <w:div w:id="359357345">
      <w:bodyDiv w:val="1"/>
      <w:marLeft w:val="0"/>
      <w:marRight w:val="0"/>
      <w:marTop w:val="0"/>
      <w:marBottom w:val="0"/>
      <w:divBdr>
        <w:top w:val="none" w:sz="0" w:space="0" w:color="auto"/>
        <w:left w:val="none" w:sz="0" w:space="0" w:color="auto"/>
        <w:bottom w:val="none" w:sz="0" w:space="0" w:color="auto"/>
        <w:right w:val="none" w:sz="0" w:space="0" w:color="auto"/>
      </w:divBdr>
    </w:div>
    <w:div w:id="379480508">
      <w:bodyDiv w:val="1"/>
      <w:marLeft w:val="0"/>
      <w:marRight w:val="0"/>
      <w:marTop w:val="0"/>
      <w:marBottom w:val="0"/>
      <w:divBdr>
        <w:top w:val="none" w:sz="0" w:space="0" w:color="auto"/>
        <w:left w:val="none" w:sz="0" w:space="0" w:color="auto"/>
        <w:bottom w:val="none" w:sz="0" w:space="0" w:color="auto"/>
        <w:right w:val="none" w:sz="0" w:space="0" w:color="auto"/>
      </w:divBdr>
    </w:div>
    <w:div w:id="486362161">
      <w:bodyDiv w:val="1"/>
      <w:marLeft w:val="0"/>
      <w:marRight w:val="0"/>
      <w:marTop w:val="0"/>
      <w:marBottom w:val="0"/>
      <w:divBdr>
        <w:top w:val="none" w:sz="0" w:space="0" w:color="auto"/>
        <w:left w:val="none" w:sz="0" w:space="0" w:color="auto"/>
        <w:bottom w:val="none" w:sz="0" w:space="0" w:color="auto"/>
        <w:right w:val="none" w:sz="0" w:space="0" w:color="auto"/>
      </w:divBdr>
    </w:div>
    <w:div w:id="596912999">
      <w:bodyDiv w:val="1"/>
      <w:marLeft w:val="0"/>
      <w:marRight w:val="0"/>
      <w:marTop w:val="0"/>
      <w:marBottom w:val="0"/>
      <w:divBdr>
        <w:top w:val="none" w:sz="0" w:space="0" w:color="auto"/>
        <w:left w:val="none" w:sz="0" w:space="0" w:color="auto"/>
        <w:bottom w:val="none" w:sz="0" w:space="0" w:color="auto"/>
        <w:right w:val="none" w:sz="0" w:space="0" w:color="auto"/>
      </w:divBdr>
    </w:div>
    <w:div w:id="745225692">
      <w:bodyDiv w:val="1"/>
      <w:marLeft w:val="0"/>
      <w:marRight w:val="0"/>
      <w:marTop w:val="0"/>
      <w:marBottom w:val="0"/>
      <w:divBdr>
        <w:top w:val="none" w:sz="0" w:space="0" w:color="auto"/>
        <w:left w:val="none" w:sz="0" w:space="0" w:color="auto"/>
        <w:bottom w:val="none" w:sz="0" w:space="0" w:color="auto"/>
        <w:right w:val="none" w:sz="0" w:space="0" w:color="auto"/>
      </w:divBdr>
    </w:div>
    <w:div w:id="758603699">
      <w:bodyDiv w:val="1"/>
      <w:marLeft w:val="0"/>
      <w:marRight w:val="0"/>
      <w:marTop w:val="0"/>
      <w:marBottom w:val="0"/>
      <w:divBdr>
        <w:top w:val="none" w:sz="0" w:space="0" w:color="auto"/>
        <w:left w:val="none" w:sz="0" w:space="0" w:color="auto"/>
        <w:bottom w:val="none" w:sz="0" w:space="0" w:color="auto"/>
        <w:right w:val="none" w:sz="0" w:space="0" w:color="auto"/>
      </w:divBdr>
    </w:div>
    <w:div w:id="801465005">
      <w:bodyDiv w:val="1"/>
      <w:marLeft w:val="0"/>
      <w:marRight w:val="0"/>
      <w:marTop w:val="0"/>
      <w:marBottom w:val="0"/>
      <w:divBdr>
        <w:top w:val="none" w:sz="0" w:space="0" w:color="auto"/>
        <w:left w:val="none" w:sz="0" w:space="0" w:color="auto"/>
        <w:bottom w:val="none" w:sz="0" w:space="0" w:color="auto"/>
        <w:right w:val="none" w:sz="0" w:space="0" w:color="auto"/>
      </w:divBdr>
    </w:div>
    <w:div w:id="1205754884">
      <w:bodyDiv w:val="1"/>
      <w:marLeft w:val="0"/>
      <w:marRight w:val="0"/>
      <w:marTop w:val="0"/>
      <w:marBottom w:val="0"/>
      <w:divBdr>
        <w:top w:val="none" w:sz="0" w:space="0" w:color="auto"/>
        <w:left w:val="none" w:sz="0" w:space="0" w:color="auto"/>
        <w:bottom w:val="none" w:sz="0" w:space="0" w:color="auto"/>
        <w:right w:val="none" w:sz="0" w:space="0" w:color="auto"/>
      </w:divBdr>
    </w:div>
    <w:div w:id="1218249305">
      <w:bodyDiv w:val="1"/>
      <w:marLeft w:val="0"/>
      <w:marRight w:val="0"/>
      <w:marTop w:val="0"/>
      <w:marBottom w:val="0"/>
      <w:divBdr>
        <w:top w:val="none" w:sz="0" w:space="0" w:color="auto"/>
        <w:left w:val="none" w:sz="0" w:space="0" w:color="auto"/>
        <w:bottom w:val="none" w:sz="0" w:space="0" w:color="auto"/>
        <w:right w:val="none" w:sz="0" w:space="0" w:color="auto"/>
      </w:divBdr>
    </w:div>
    <w:div w:id="1245918495">
      <w:bodyDiv w:val="1"/>
      <w:marLeft w:val="0"/>
      <w:marRight w:val="0"/>
      <w:marTop w:val="0"/>
      <w:marBottom w:val="0"/>
      <w:divBdr>
        <w:top w:val="none" w:sz="0" w:space="0" w:color="auto"/>
        <w:left w:val="none" w:sz="0" w:space="0" w:color="auto"/>
        <w:bottom w:val="none" w:sz="0" w:space="0" w:color="auto"/>
        <w:right w:val="none" w:sz="0" w:space="0" w:color="auto"/>
      </w:divBdr>
    </w:div>
    <w:div w:id="1264876696">
      <w:bodyDiv w:val="1"/>
      <w:marLeft w:val="0"/>
      <w:marRight w:val="0"/>
      <w:marTop w:val="0"/>
      <w:marBottom w:val="0"/>
      <w:divBdr>
        <w:top w:val="none" w:sz="0" w:space="0" w:color="auto"/>
        <w:left w:val="none" w:sz="0" w:space="0" w:color="auto"/>
        <w:bottom w:val="none" w:sz="0" w:space="0" w:color="auto"/>
        <w:right w:val="none" w:sz="0" w:space="0" w:color="auto"/>
      </w:divBdr>
    </w:div>
    <w:div w:id="1547911696">
      <w:bodyDiv w:val="1"/>
      <w:marLeft w:val="0"/>
      <w:marRight w:val="0"/>
      <w:marTop w:val="0"/>
      <w:marBottom w:val="0"/>
      <w:divBdr>
        <w:top w:val="none" w:sz="0" w:space="0" w:color="auto"/>
        <w:left w:val="none" w:sz="0" w:space="0" w:color="auto"/>
        <w:bottom w:val="none" w:sz="0" w:space="0" w:color="auto"/>
        <w:right w:val="none" w:sz="0" w:space="0" w:color="auto"/>
      </w:divBdr>
    </w:div>
    <w:div w:id="1634361239">
      <w:bodyDiv w:val="1"/>
      <w:marLeft w:val="0"/>
      <w:marRight w:val="0"/>
      <w:marTop w:val="0"/>
      <w:marBottom w:val="0"/>
      <w:divBdr>
        <w:top w:val="none" w:sz="0" w:space="0" w:color="auto"/>
        <w:left w:val="none" w:sz="0" w:space="0" w:color="auto"/>
        <w:bottom w:val="none" w:sz="0" w:space="0" w:color="auto"/>
        <w:right w:val="none" w:sz="0" w:space="0" w:color="auto"/>
      </w:divBdr>
    </w:div>
    <w:div w:id="1734694863">
      <w:bodyDiv w:val="1"/>
      <w:marLeft w:val="0"/>
      <w:marRight w:val="0"/>
      <w:marTop w:val="0"/>
      <w:marBottom w:val="0"/>
      <w:divBdr>
        <w:top w:val="none" w:sz="0" w:space="0" w:color="auto"/>
        <w:left w:val="none" w:sz="0" w:space="0" w:color="auto"/>
        <w:bottom w:val="none" w:sz="0" w:space="0" w:color="auto"/>
        <w:right w:val="none" w:sz="0" w:space="0" w:color="auto"/>
      </w:divBdr>
    </w:div>
    <w:div w:id="1860468476">
      <w:bodyDiv w:val="1"/>
      <w:marLeft w:val="0"/>
      <w:marRight w:val="0"/>
      <w:marTop w:val="0"/>
      <w:marBottom w:val="0"/>
      <w:divBdr>
        <w:top w:val="none" w:sz="0" w:space="0" w:color="auto"/>
        <w:left w:val="none" w:sz="0" w:space="0" w:color="auto"/>
        <w:bottom w:val="none" w:sz="0" w:space="0" w:color="auto"/>
        <w:right w:val="none" w:sz="0" w:space="0" w:color="auto"/>
      </w:divBdr>
    </w:div>
    <w:div w:id="1958950537">
      <w:bodyDiv w:val="1"/>
      <w:marLeft w:val="0"/>
      <w:marRight w:val="0"/>
      <w:marTop w:val="0"/>
      <w:marBottom w:val="0"/>
      <w:divBdr>
        <w:top w:val="none" w:sz="0" w:space="0" w:color="auto"/>
        <w:left w:val="none" w:sz="0" w:space="0" w:color="auto"/>
        <w:bottom w:val="none" w:sz="0" w:space="0" w:color="auto"/>
        <w:right w:val="none" w:sz="0" w:space="0" w:color="auto"/>
      </w:divBdr>
    </w:div>
    <w:div w:id="1999765752">
      <w:bodyDiv w:val="1"/>
      <w:marLeft w:val="0"/>
      <w:marRight w:val="0"/>
      <w:marTop w:val="0"/>
      <w:marBottom w:val="0"/>
      <w:divBdr>
        <w:top w:val="none" w:sz="0" w:space="0" w:color="auto"/>
        <w:left w:val="none" w:sz="0" w:space="0" w:color="auto"/>
        <w:bottom w:val="none" w:sz="0" w:space="0" w:color="auto"/>
        <w:right w:val="none" w:sz="0" w:space="0" w:color="auto"/>
      </w:divBdr>
    </w:div>
    <w:div w:id="2025009024">
      <w:bodyDiv w:val="1"/>
      <w:marLeft w:val="0"/>
      <w:marRight w:val="0"/>
      <w:marTop w:val="0"/>
      <w:marBottom w:val="0"/>
      <w:divBdr>
        <w:top w:val="none" w:sz="0" w:space="0" w:color="auto"/>
        <w:left w:val="none" w:sz="0" w:space="0" w:color="auto"/>
        <w:bottom w:val="none" w:sz="0" w:space="0" w:color="auto"/>
        <w:right w:val="none" w:sz="0" w:space="0" w:color="auto"/>
      </w:divBdr>
    </w:div>
    <w:div w:id="211324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wmf"/><Relationship Id="rId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github.com/wpeterman/ResistanceOptimization/tree/master/data" TargetMode="Externa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https://code.google.com/p/circuitscape/downloads/list"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github.com/Circuitscape/Circuitscape/releases"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1342</TotalTime>
  <Pages>19</Pages>
  <Words>3914</Words>
  <Characters>22311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Peterman</dc:creator>
  <cp:lastModifiedBy>Bill Peterman</cp:lastModifiedBy>
  <cp:revision>14</cp:revision>
  <dcterms:created xsi:type="dcterms:W3CDTF">2014-03-10T17:44:00Z</dcterms:created>
  <dcterms:modified xsi:type="dcterms:W3CDTF">2014-03-13T14:11:00Z</dcterms:modified>
</cp:coreProperties>
</file>